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D73720" w:rsidRPr="00D73720" w:rsidTr="00D73720">
        <w:trPr>
          <w:tblCellSpacing w:w="0" w:type="dxa"/>
        </w:trPr>
        <w:tc>
          <w:tcPr>
            <w:tcW w:w="0" w:type="auto"/>
            <w:hideMark/>
          </w:tcPr>
          <w:p w:rsidR="00D73720" w:rsidRPr="00D73720" w:rsidRDefault="00D73720" w:rsidP="00D73720">
            <w:pPr>
              <w:spacing w:before="100" w:beforeAutospacing="1" w:after="100" w:afterAutospacing="1"/>
              <w:jc w:val="center"/>
              <w:rPr>
                <w:lang w:val="ru-RU"/>
              </w:rPr>
            </w:pPr>
            <w:bookmarkStart w:id="0" w:name="n2"/>
            <w:bookmarkStart w:id="1" w:name="_GoBack"/>
            <w:bookmarkEnd w:id="0"/>
            <w:r>
              <w:rPr>
                <w:noProof/>
                <w:lang w:val="ru-RU"/>
              </w:rPr>
              <w:drawing>
                <wp:inline distT="0" distB="0" distL="0" distR="0" wp14:anchorId="5EDA77A4" wp14:editId="7E2CACAF">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bookmarkEnd w:id="1"/>
      <w:tr w:rsidR="00D73720" w:rsidRPr="00D73720" w:rsidTr="00D73720">
        <w:trPr>
          <w:tblCellSpacing w:w="0" w:type="dxa"/>
        </w:trPr>
        <w:tc>
          <w:tcPr>
            <w:tcW w:w="0" w:type="auto"/>
            <w:hideMark/>
          </w:tcPr>
          <w:p w:rsidR="00D73720" w:rsidRPr="00D73720" w:rsidRDefault="00D73720" w:rsidP="00D73720">
            <w:pPr>
              <w:spacing w:before="100" w:beforeAutospacing="1" w:after="100" w:afterAutospacing="1"/>
              <w:jc w:val="center"/>
              <w:rPr>
                <w:lang w:val="ru-RU"/>
              </w:rPr>
            </w:pPr>
            <w:r w:rsidRPr="00D73720">
              <w:rPr>
                <w:lang w:val="ru-RU"/>
              </w:rPr>
              <w:t>ЗАКОН УКРАЇНИ</w:t>
            </w:r>
          </w:p>
        </w:tc>
      </w:tr>
    </w:tbl>
    <w:p w:rsidR="00D73720" w:rsidRPr="00D73720" w:rsidRDefault="00D73720" w:rsidP="00D73720">
      <w:pPr>
        <w:spacing w:before="100" w:beforeAutospacing="1" w:after="100" w:afterAutospacing="1"/>
        <w:jc w:val="center"/>
        <w:rPr>
          <w:sz w:val="36"/>
          <w:szCs w:val="36"/>
          <w:lang w:val="ru-RU"/>
        </w:rPr>
      </w:pPr>
      <w:bookmarkStart w:id="2" w:name="n3"/>
      <w:bookmarkEnd w:id="2"/>
      <w:r w:rsidRPr="00D73720">
        <w:rPr>
          <w:sz w:val="36"/>
          <w:szCs w:val="36"/>
          <w:lang w:val="ru-RU"/>
        </w:rPr>
        <w:t>Про очищення влади</w:t>
      </w:r>
    </w:p>
    <w:p w:rsidR="00D73720" w:rsidRPr="00D73720" w:rsidRDefault="00D73720" w:rsidP="00D73720">
      <w:pPr>
        <w:spacing w:before="100" w:beforeAutospacing="1" w:after="100" w:afterAutospacing="1"/>
        <w:jc w:val="center"/>
        <w:rPr>
          <w:lang w:val="ru-RU"/>
        </w:rPr>
      </w:pPr>
    </w:p>
    <w:p w:rsidR="00D73720" w:rsidRPr="00D73720" w:rsidRDefault="00D73720" w:rsidP="00D73720">
      <w:pPr>
        <w:spacing w:before="100" w:beforeAutospacing="1" w:after="100" w:afterAutospacing="1"/>
        <w:rPr>
          <w:lang w:val="ru-RU"/>
        </w:rPr>
      </w:pPr>
      <w:bookmarkStart w:id="3" w:name="n153"/>
      <w:bookmarkEnd w:id="3"/>
      <w:r w:rsidRPr="00D73720">
        <w:rPr>
          <w:lang w:val="ru-RU"/>
        </w:rPr>
        <w:t>(Відомості Верховно</w:t>
      </w:r>
      <w:proofErr w:type="gramStart"/>
      <w:r w:rsidRPr="00D73720">
        <w:rPr>
          <w:lang w:val="ru-RU"/>
        </w:rPr>
        <w:t>ї Р</w:t>
      </w:r>
      <w:proofErr w:type="gramEnd"/>
      <w:r w:rsidRPr="00D73720">
        <w:rPr>
          <w:lang w:val="ru-RU"/>
        </w:rPr>
        <w:t>ади (ВВР), 2014, № 44, ст.2041)</w:t>
      </w:r>
    </w:p>
    <w:p w:rsidR="00D73720" w:rsidRPr="00D73720" w:rsidRDefault="00D73720" w:rsidP="00D73720">
      <w:pPr>
        <w:spacing w:before="100" w:beforeAutospacing="1" w:after="100" w:afterAutospacing="1"/>
        <w:rPr>
          <w:lang w:val="ru-RU"/>
        </w:rPr>
      </w:pPr>
      <w:bookmarkStart w:id="4" w:name="n4"/>
      <w:bookmarkEnd w:id="4"/>
      <w:r w:rsidRPr="00D73720">
        <w:rPr>
          <w:lang w:val="ru-RU"/>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D73720" w:rsidRPr="00D73720" w:rsidRDefault="00D73720" w:rsidP="00D73720">
      <w:pPr>
        <w:spacing w:before="100" w:beforeAutospacing="1" w:after="100" w:afterAutospacing="1"/>
        <w:rPr>
          <w:lang w:val="ru-RU"/>
        </w:rPr>
      </w:pPr>
      <w:bookmarkStart w:id="5" w:name="n5"/>
      <w:bookmarkEnd w:id="5"/>
      <w:r w:rsidRPr="00D73720">
        <w:rPr>
          <w:lang w:val="ru-RU"/>
        </w:rPr>
        <w:t>Стаття 1. Основні засади очищення влади</w:t>
      </w:r>
    </w:p>
    <w:p w:rsidR="00D73720" w:rsidRPr="00D73720" w:rsidRDefault="00D73720" w:rsidP="00D73720">
      <w:pPr>
        <w:spacing w:before="100" w:beforeAutospacing="1" w:after="100" w:afterAutospacing="1"/>
        <w:rPr>
          <w:lang w:val="ru-RU"/>
        </w:rPr>
      </w:pPr>
      <w:bookmarkStart w:id="6" w:name="n6"/>
      <w:bookmarkEnd w:id="6"/>
      <w:r w:rsidRPr="00D73720">
        <w:rPr>
          <w:lang w:val="ru-RU"/>
        </w:rPr>
        <w:t xml:space="preserve">1. Очищення влади (люстрація) - це встановлена цим Законом або </w:t>
      </w:r>
      <w:proofErr w:type="gramStart"/>
      <w:r w:rsidRPr="00D73720">
        <w:rPr>
          <w:lang w:val="ru-RU"/>
        </w:rPr>
        <w:t>р</w:t>
      </w:r>
      <w:proofErr w:type="gramEnd"/>
      <w:r w:rsidRPr="00D73720">
        <w:rPr>
          <w:lang w:val="ru-RU"/>
        </w:rPr>
        <w:t>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D73720" w:rsidRPr="00D73720" w:rsidRDefault="00D73720" w:rsidP="00D73720">
      <w:pPr>
        <w:spacing w:before="100" w:beforeAutospacing="1" w:after="100" w:afterAutospacing="1"/>
        <w:rPr>
          <w:lang w:val="ru-RU"/>
        </w:rPr>
      </w:pPr>
      <w:bookmarkStart w:id="7" w:name="n7"/>
      <w:bookmarkEnd w:id="7"/>
      <w:r w:rsidRPr="00D73720">
        <w:rPr>
          <w:lang w:val="ru-RU"/>
        </w:rPr>
        <w:t xml:space="preserve">2. Очищення влади (люстрація) здійснюється з метою недопущення до участі в управлінні державними справами осіб, які своїми </w:t>
      </w:r>
      <w:proofErr w:type="gramStart"/>
      <w:r w:rsidRPr="00D73720">
        <w:rPr>
          <w:lang w:val="ru-RU"/>
        </w:rPr>
        <w:t>р</w:t>
      </w:r>
      <w:proofErr w:type="gramEnd"/>
      <w:r w:rsidRPr="00D73720">
        <w:rPr>
          <w:lang w:val="ru-RU"/>
        </w:rPr>
        <w:t>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D73720" w:rsidRPr="00D73720" w:rsidRDefault="00D73720" w:rsidP="00D73720">
      <w:pPr>
        <w:spacing w:before="100" w:beforeAutospacing="1" w:after="100" w:afterAutospacing="1"/>
        <w:rPr>
          <w:lang w:val="ru-RU"/>
        </w:rPr>
      </w:pPr>
      <w:bookmarkStart w:id="8" w:name="n8"/>
      <w:bookmarkEnd w:id="8"/>
      <w:r w:rsidRPr="00D73720">
        <w:rPr>
          <w:lang w:val="ru-RU"/>
        </w:rPr>
        <w:t>верховенства права та законності;</w:t>
      </w:r>
    </w:p>
    <w:p w:rsidR="00D73720" w:rsidRPr="00D73720" w:rsidRDefault="00D73720" w:rsidP="00D73720">
      <w:pPr>
        <w:spacing w:before="100" w:beforeAutospacing="1" w:after="100" w:afterAutospacing="1"/>
        <w:rPr>
          <w:lang w:val="ru-RU"/>
        </w:rPr>
      </w:pPr>
      <w:bookmarkStart w:id="9" w:name="n9"/>
      <w:bookmarkEnd w:id="9"/>
      <w:r w:rsidRPr="00D73720">
        <w:rPr>
          <w:lang w:val="ru-RU"/>
        </w:rPr>
        <w:t>відкритості, прозорості та публічності;</w:t>
      </w:r>
    </w:p>
    <w:p w:rsidR="00D73720" w:rsidRPr="00D73720" w:rsidRDefault="00D73720" w:rsidP="00D73720">
      <w:pPr>
        <w:spacing w:before="100" w:beforeAutospacing="1" w:after="100" w:afterAutospacing="1"/>
        <w:rPr>
          <w:lang w:val="ru-RU"/>
        </w:rPr>
      </w:pPr>
      <w:bookmarkStart w:id="10" w:name="n10"/>
      <w:bookmarkEnd w:id="10"/>
      <w:r w:rsidRPr="00D73720">
        <w:rPr>
          <w:lang w:val="ru-RU"/>
        </w:rPr>
        <w:t>презумпції невинуватості;</w:t>
      </w:r>
    </w:p>
    <w:p w:rsidR="00D73720" w:rsidRPr="00D73720" w:rsidRDefault="00D73720" w:rsidP="00D73720">
      <w:pPr>
        <w:spacing w:before="100" w:beforeAutospacing="1" w:after="100" w:afterAutospacing="1"/>
        <w:rPr>
          <w:lang w:val="ru-RU"/>
        </w:rPr>
      </w:pPr>
      <w:bookmarkStart w:id="11" w:name="n11"/>
      <w:bookmarkEnd w:id="11"/>
      <w:r w:rsidRPr="00D73720">
        <w:rPr>
          <w:lang w:val="ru-RU"/>
        </w:rPr>
        <w:t>індивідуальної відповідальності;</w:t>
      </w:r>
    </w:p>
    <w:p w:rsidR="00D73720" w:rsidRPr="00D73720" w:rsidRDefault="00D73720" w:rsidP="00D73720">
      <w:pPr>
        <w:spacing w:before="100" w:beforeAutospacing="1" w:after="100" w:afterAutospacing="1"/>
        <w:rPr>
          <w:lang w:val="ru-RU"/>
        </w:rPr>
      </w:pPr>
      <w:bookmarkStart w:id="12" w:name="n12"/>
      <w:bookmarkEnd w:id="12"/>
      <w:r w:rsidRPr="00D73720">
        <w:rPr>
          <w:lang w:val="ru-RU"/>
        </w:rPr>
        <w:t>гарантування права на захист.</w:t>
      </w:r>
    </w:p>
    <w:p w:rsidR="00D73720" w:rsidRPr="00D73720" w:rsidRDefault="00D73720" w:rsidP="00D73720">
      <w:pPr>
        <w:spacing w:before="100" w:beforeAutospacing="1" w:after="100" w:afterAutospacing="1"/>
        <w:rPr>
          <w:lang w:val="ru-RU"/>
        </w:rPr>
      </w:pPr>
      <w:bookmarkStart w:id="13" w:name="n13"/>
      <w:bookmarkEnd w:id="13"/>
      <w:r w:rsidRPr="00D73720">
        <w:rPr>
          <w:lang w:val="ru-RU"/>
        </w:rPr>
        <w:t xml:space="preserve">3. </w:t>
      </w:r>
      <w:proofErr w:type="gramStart"/>
      <w:r w:rsidRPr="00D73720">
        <w:rPr>
          <w:lang w:val="ru-RU"/>
        </w:rPr>
        <w:t xml:space="preserve">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w:t>
      </w:r>
      <w:hyperlink r:id="rId7" w:anchor="n33" w:history="1">
        <w:r w:rsidRPr="00D73720">
          <w:rPr>
            <w:color w:val="0000FF"/>
            <w:u w:val="single"/>
            <w:lang w:val="ru-RU"/>
          </w:rPr>
          <w:t>першій</w:t>
        </w:r>
      </w:hyperlink>
      <w:r w:rsidRPr="00D73720">
        <w:rPr>
          <w:lang w:val="ru-RU"/>
        </w:rPr>
        <w:t xml:space="preserve">, </w:t>
      </w:r>
      <w:hyperlink r:id="rId8" w:anchor="n44" w:history="1">
        <w:r w:rsidRPr="00D73720">
          <w:rPr>
            <w:color w:val="0000FF"/>
            <w:u w:val="single"/>
            <w:lang w:val="ru-RU"/>
          </w:rPr>
          <w:t>другій</w:t>
        </w:r>
      </w:hyperlink>
      <w:r w:rsidRPr="00D73720">
        <w:rPr>
          <w:lang w:val="ru-RU"/>
        </w:rPr>
        <w:t xml:space="preserve">, </w:t>
      </w:r>
      <w:hyperlink r:id="rId9" w:anchor="n59" w:history="1">
        <w:r w:rsidRPr="00D73720">
          <w:rPr>
            <w:color w:val="0000FF"/>
            <w:u w:val="single"/>
            <w:lang w:val="ru-RU"/>
          </w:rPr>
          <w:t>четвертій</w:t>
        </w:r>
      </w:hyperlink>
      <w:r w:rsidRPr="00D73720">
        <w:rPr>
          <w:lang w:val="ru-RU"/>
        </w:rPr>
        <w:t xml:space="preserve"> та </w:t>
      </w:r>
      <w:hyperlink r:id="rId10" w:anchor="n71" w:history="1">
        <w:r w:rsidRPr="00D73720">
          <w:rPr>
            <w:color w:val="0000FF"/>
            <w:u w:val="single"/>
            <w:lang w:val="ru-RU"/>
          </w:rPr>
          <w:t>восьмій</w:t>
        </w:r>
      </w:hyperlink>
      <w:r w:rsidRPr="00D73720">
        <w:rPr>
          <w:lang w:val="ru-RU"/>
        </w:rPr>
        <w:t xml:space="preserve"> статті 3 цього Закону, а також особи, які не подали у строк, визначений цим Законом, заяви, передбачені </w:t>
      </w:r>
      <w:hyperlink r:id="rId11" w:anchor="n75" w:history="1">
        <w:r w:rsidRPr="00D73720">
          <w:rPr>
            <w:color w:val="0000FF"/>
            <w:u w:val="single"/>
            <w:lang w:val="ru-RU"/>
          </w:rPr>
          <w:t>частиною першою</w:t>
        </w:r>
      </w:hyperlink>
      <w:r w:rsidRPr="00D73720">
        <w:rPr>
          <w:lang w:val="ru-RU"/>
        </w:rPr>
        <w:t xml:space="preserve"> статті 4 цього Закону</w:t>
      </w:r>
      <w:proofErr w:type="gramEnd"/>
      <w:r w:rsidRPr="00D73720">
        <w:rPr>
          <w:lang w:val="ru-RU"/>
        </w:rPr>
        <w:t>.</w:t>
      </w:r>
    </w:p>
    <w:p w:rsidR="00D73720" w:rsidRPr="00D73720" w:rsidRDefault="00D73720" w:rsidP="00D73720">
      <w:pPr>
        <w:spacing w:before="100" w:beforeAutospacing="1" w:after="100" w:afterAutospacing="1"/>
        <w:rPr>
          <w:lang w:val="ru-RU"/>
        </w:rPr>
      </w:pPr>
      <w:bookmarkStart w:id="14" w:name="n14"/>
      <w:bookmarkEnd w:id="14"/>
      <w:r w:rsidRPr="00D73720">
        <w:rPr>
          <w:lang w:val="ru-RU"/>
        </w:rPr>
        <w:t xml:space="preserve">4. Особи, зазначені у частинах </w:t>
      </w:r>
      <w:hyperlink r:id="rId12" w:anchor="n58" w:history="1">
        <w:r w:rsidRPr="00D73720">
          <w:rPr>
            <w:color w:val="0000FF"/>
            <w:u w:val="single"/>
            <w:lang w:val="ru-RU"/>
          </w:rPr>
          <w:t>третій</w:t>
        </w:r>
      </w:hyperlink>
      <w:r w:rsidRPr="00D73720">
        <w:rPr>
          <w:lang w:val="ru-RU"/>
        </w:rPr>
        <w:t xml:space="preserve">, </w:t>
      </w:r>
      <w:hyperlink r:id="rId13" w:anchor="n63" w:history="1">
        <w:r w:rsidRPr="00D73720">
          <w:rPr>
            <w:color w:val="0000FF"/>
            <w:u w:val="single"/>
            <w:lang w:val="ru-RU"/>
          </w:rPr>
          <w:t>п’ятій</w:t>
        </w:r>
      </w:hyperlink>
      <w:hyperlink r:id="rId14" w:anchor="n63" w:history="1">
        <w:r w:rsidRPr="00D73720">
          <w:rPr>
            <w:color w:val="0000FF"/>
            <w:u w:val="single"/>
            <w:lang w:val="ru-RU"/>
          </w:rPr>
          <w:t xml:space="preserve"> - сьомій</w:t>
        </w:r>
      </w:hyperlink>
      <w:r w:rsidRPr="00D73720">
        <w:rPr>
          <w:lang w:val="ru-RU"/>
        </w:rPr>
        <w:t xml:space="preserve">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w:t>
      </w:r>
      <w:proofErr w:type="gramStart"/>
      <w:r w:rsidRPr="00D73720">
        <w:rPr>
          <w:lang w:val="ru-RU"/>
        </w:rPr>
        <w:t>р</w:t>
      </w:r>
      <w:proofErr w:type="gramEnd"/>
      <w:r w:rsidRPr="00D73720">
        <w:rPr>
          <w:lang w:val="ru-RU"/>
        </w:rPr>
        <w:t>ішенням суду.</w:t>
      </w:r>
    </w:p>
    <w:p w:rsidR="00D73720" w:rsidRPr="00D73720" w:rsidRDefault="00D73720" w:rsidP="00D73720">
      <w:pPr>
        <w:spacing w:before="100" w:beforeAutospacing="1" w:after="100" w:afterAutospacing="1"/>
        <w:rPr>
          <w:lang w:val="ru-RU"/>
        </w:rPr>
      </w:pPr>
      <w:bookmarkStart w:id="15" w:name="n15"/>
      <w:bookmarkEnd w:id="15"/>
      <w:r w:rsidRPr="00D73720">
        <w:rPr>
          <w:lang w:val="ru-RU"/>
        </w:rPr>
        <w:t>5. Заборона, передбачена частиною третьою або четвертою цієї статті, може застосовуватися до особи лише один раз.</w:t>
      </w:r>
    </w:p>
    <w:p w:rsidR="00D73720" w:rsidRPr="00D73720" w:rsidRDefault="00D73720" w:rsidP="00D73720">
      <w:pPr>
        <w:spacing w:before="100" w:beforeAutospacing="1" w:after="100" w:afterAutospacing="1"/>
        <w:rPr>
          <w:lang w:val="ru-RU"/>
        </w:rPr>
      </w:pPr>
      <w:bookmarkStart w:id="16" w:name="n16"/>
      <w:bookmarkEnd w:id="16"/>
      <w:r w:rsidRPr="00D73720">
        <w:rPr>
          <w:lang w:val="ru-RU"/>
        </w:rPr>
        <w:lastRenderedPageBreak/>
        <w:t xml:space="preserve">6. Застосування до особи заборони, передбаченої частиною третьою цієї статті, не є </w:t>
      </w:r>
      <w:proofErr w:type="gramStart"/>
      <w:r w:rsidRPr="00D73720">
        <w:rPr>
          <w:lang w:val="ru-RU"/>
        </w:rPr>
        <w:t>п</w:t>
      </w:r>
      <w:proofErr w:type="gramEnd"/>
      <w:r w:rsidRPr="00D73720">
        <w:rPr>
          <w:lang w:val="ru-RU"/>
        </w:rPr>
        <w:t>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D73720" w:rsidRPr="00D73720" w:rsidRDefault="00D73720" w:rsidP="00D73720">
      <w:pPr>
        <w:spacing w:before="100" w:beforeAutospacing="1" w:after="100" w:afterAutospacing="1"/>
        <w:rPr>
          <w:lang w:val="ru-RU"/>
        </w:rPr>
      </w:pPr>
      <w:bookmarkStart w:id="17" w:name="n17"/>
      <w:bookmarkEnd w:id="17"/>
      <w:r w:rsidRPr="00D73720">
        <w:rPr>
          <w:lang w:val="ru-RU"/>
        </w:rPr>
        <w:t xml:space="preserve">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w:t>
      </w:r>
      <w:proofErr w:type="gramStart"/>
      <w:r w:rsidRPr="00D73720">
        <w:rPr>
          <w:lang w:val="ru-RU"/>
        </w:rPr>
        <w:t>п</w:t>
      </w:r>
      <w:proofErr w:type="gramEnd"/>
      <w:r w:rsidRPr="00D73720">
        <w:rPr>
          <w:lang w:val="ru-RU"/>
        </w:rPr>
        <w:t>ід час проведення антитерористичної операції на сході України у встановленому законодавством порядку.</w:t>
      </w:r>
    </w:p>
    <w:p w:rsidR="00D73720" w:rsidRPr="00D73720" w:rsidRDefault="00D73720" w:rsidP="00D73720">
      <w:pPr>
        <w:spacing w:before="100" w:beforeAutospacing="1" w:after="100" w:afterAutospacing="1"/>
        <w:rPr>
          <w:lang w:val="ru-RU"/>
        </w:rPr>
      </w:pPr>
      <w:bookmarkStart w:id="18" w:name="n18"/>
      <w:bookmarkEnd w:id="18"/>
      <w:r w:rsidRPr="00D73720">
        <w:rPr>
          <w:lang w:val="ru-RU"/>
        </w:rPr>
        <w:t xml:space="preserve">8. </w:t>
      </w:r>
      <w:proofErr w:type="gramStart"/>
      <w:r w:rsidRPr="00D73720">
        <w:rPr>
          <w:lang w:val="ru-RU"/>
        </w:rPr>
        <w:t>Р</w:t>
      </w:r>
      <w:proofErr w:type="gramEnd"/>
      <w:r w:rsidRPr="00D73720">
        <w:rPr>
          <w:lang w:val="ru-RU"/>
        </w:rPr>
        <w:t>ішення, дії чи бездіяльність суб’єктів владних повноважень при виконанні цього Закону оскаржуються в судовому порядку.</w:t>
      </w:r>
    </w:p>
    <w:p w:rsidR="00D73720" w:rsidRPr="00D73720" w:rsidRDefault="00D73720" w:rsidP="00D73720">
      <w:pPr>
        <w:spacing w:before="100" w:beforeAutospacing="1" w:after="100" w:afterAutospacing="1"/>
        <w:rPr>
          <w:lang w:val="ru-RU"/>
        </w:rPr>
      </w:pPr>
      <w:bookmarkStart w:id="19" w:name="n19"/>
      <w:bookmarkEnd w:id="19"/>
      <w:r w:rsidRPr="00D73720">
        <w:rPr>
          <w:lang w:val="ru-RU"/>
        </w:rPr>
        <w:t>Стаття 2. Посади, щодо яких здійснюються заходи з очищення влади (люстрації)</w:t>
      </w:r>
    </w:p>
    <w:p w:rsidR="00D73720" w:rsidRPr="00D73720" w:rsidRDefault="00D73720" w:rsidP="00D73720">
      <w:pPr>
        <w:spacing w:before="100" w:beforeAutospacing="1" w:after="100" w:afterAutospacing="1"/>
        <w:rPr>
          <w:lang w:val="ru-RU"/>
        </w:rPr>
      </w:pPr>
      <w:bookmarkStart w:id="20" w:name="n20"/>
      <w:bookmarkEnd w:id="20"/>
      <w:r w:rsidRPr="00D73720">
        <w:rPr>
          <w:lang w:val="ru-RU"/>
        </w:rPr>
        <w:t>1. Заходи з очищення влади (люстрації) здійснюються щодо:</w:t>
      </w:r>
    </w:p>
    <w:p w:rsidR="00D73720" w:rsidRPr="00D73720" w:rsidRDefault="00D73720" w:rsidP="00D73720">
      <w:pPr>
        <w:spacing w:before="100" w:beforeAutospacing="1" w:after="100" w:afterAutospacing="1"/>
        <w:rPr>
          <w:lang w:val="ru-RU"/>
        </w:rPr>
      </w:pPr>
      <w:bookmarkStart w:id="21" w:name="n21"/>
      <w:bookmarkEnd w:id="21"/>
      <w:r w:rsidRPr="00D73720">
        <w:rPr>
          <w:lang w:val="ru-RU"/>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w:t>
      </w:r>
      <w:proofErr w:type="gramStart"/>
      <w:r w:rsidRPr="00D73720">
        <w:rPr>
          <w:lang w:val="ru-RU"/>
        </w:rPr>
        <w:t>стр</w:t>
      </w:r>
      <w:proofErr w:type="gramEnd"/>
      <w:r w:rsidRPr="00D73720">
        <w:rPr>
          <w:lang w:val="ru-RU"/>
        </w:rPr>
        <w:t xml:space="preserve">ів України, Голови Національного банку України, Голови Антимонопольного комітету України, Голови Фонду </w:t>
      </w:r>
      <w:proofErr w:type="gramStart"/>
      <w:r w:rsidRPr="00D73720">
        <w:rPr>
          <w:lang w:val="ru-RU"/>
        </w:rPr>
        <w:t>державного</w:t>
      </w:r>
      <w:proofErr w:type="gramEnd"/>
      <w:r w:rsidRPr="00D73720">
        <w:rPr>
          <w:lang w:val="ru-RU"/>
        </w:rPr>
        <w:t xml:space="preserve"> майна України, Голови Державного комітету телебачення і радіомовлення України, їх перших заступників, заступників;</w:t>
      </w:r>
    </w:p>
    <w:p w:rsidR="00D73720" w:rsidRPr="00D73720" w:rsidRDefault="00D73720" w:rsidP="00D73720">
      <w:pPr>
        <w:spacing w:before="100" w:beforeAutospacing="1" w:after="100" w:afterAutospacing="1"/>
        <w:rPr>
          <w:lang w:val="ru-RU"/>
        </w:rPr>
      </w:pPr>
      <w:bookmarkStart w:id="22" w:name="n22"/>
      <w:bookmarkEnd w:id="22"/>
      <w:proofErr w:type="gramStart"/>
      <w:r w:rsidRPr="00D73720">
        <w:rPr>
          <w:lang w:val="ru-RU"/>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w:t>
      </w:r>
      <w:proofErr w:type="gramEnd"/>
      <w:r w:rsidRPr="00D73720">
        <w:rPr>
          <w:lang w:val="ru-RU"/>
        </w:rPr>
        <w:t xml:space="preserve"> реалізує державну політику у сфері цивільного захисту, їх перших заступникі</w:t>
      </w:r>
      <w:proofErr w:type="gramStart"/>
      <w:r w:rsidRPr="00D73720">
        <w:rPr>
          <w:lang w:val="ru-RU"/>
        </w:rPr>
        <w:t>в</w:t>
      </w:r>
      <w:proofErr w:type="gramEnd"/>
      <w:r w:rsidRPr="00D73720">
        <w:rPr>
          <w:lang w:val="ru-RU"/>
        </w:rPr>
        <w:t>, заступників;</w:t>
      </w:r>
    </w:p>
    <w:p w:rsidR="00D73720" w:rsidRPr="00D73720" w:rsidRDefault="00D73720" w:rsidP="00D73720">
      <w:pPr>
        <w:spacing w:before="100" w:beforeAutospacing="1" w:after="100" w:afterAutospacing="1"/>
        <w:rPr>
          <w:lang w:val="ru-RU"/>
        </w:rPr>
      </w:pPr>
      <w:bookmarkStart w:id="23" w:name="n23"/>
      <w:bookmarkEnd w:id="23"/>
      <w:r w:rsidRPr="00D73720">
        <w:rPr>
          <w:lang w:val="ru-RU"/>
        </w:rPr>
        <w:t xml:space="preserve">3) військових посадових осіб Збройних Сил України та інших утворених відповідно до законів </w:t>
      </w:r>
      <w:proofErr w:type="gramStart"/>
      <w:r w:rsidRPr="00D73720">
        <w:rPr>
          <w:lang w:val="ru-RU"/>
        </w:rPr>
        <w:t>в</w:t>
      </w:r>
      <w:proofErr w:type="gramEnd"/>
      <w:r w:rsidRPr="00D73720">
        <w:rPr>
          <w:lang w:val="ru-RU"/>
        </w:rPr>
        <w:t>ійськових формувань, крім військовослужбовців строкової військової служби та військовослужбовців служби за призовом під час мобілізації;</w:t>
      </w:r>
    </w:p>
    <w:p w:rsidR="00D73720" w:rsidRPr="00D73720" w:rsidRDefault="00D73720" w:rsidP="00D73720">
      <w:pPr>
        <w:spacing w:before="100" w:beforeAutospacing="1" w:after="100" w:afterAutospacing="1"/>
        <w:rPr>
          <w:lang w:val="ru-RU"/>
        </w:rPr>
      </w:pPr>
      <w:bookmarkStart w:id="24" w:name="n24"/>
      <w:bookmarkEnd w:id="24"/>
      <w:r w:rsidRPr="00D73720">
        <w:rPr>
          <w:lang w:val="ru-RU"/>
        </w:rPr>
        <w:t xml:space="preserve">4) членів Вищої ради юстиції, членів Вищої кваліфікаційної комісії суддів України, професійних суддів, Голови Державної судової </w:t>
      </w:r>
      <w:proofErr w:type="gramStart"/>
      <w:r w:rsidRPr="00D73720">
        <w:rPr>
          <w:lang w:val="ru-RU"/>
        </w:rPr>
        <w:t>адм</w:t>
      </w:r>
      <w:proofErr w:type="gramEnd"/>
      <w:r w:rsidRPr="00D73720">
        <w:rPr>
          <w:lang w:val="ru-RU"/>
        </w:rPr>
        <w:t>іністрації України, його першого заступника, заступника;</w:t>
      </w:r>
    </w:p>
    <w:p w:rsidR="00D73720" w:rsidRPr="00D73720" w:rsidRDefault="00D73720" w:rsidP="00D73720">
      <w:pPr>
        <w:spacing w:before="100" w:beforeAutospacing="1" w:after="100" w:afterAutospacing="1"/>
        <w:rPr>
          <w:lang w:val="ru-RU"/>
        </w:rPr>
      </w:pPr>
      <w:bookmarkStart w:id="25" w:name="n25"/>
      <w:bookmarkEnd w:id="25"/>
      <w:r w:rsidRPr="00D73720">
        <w:rPr>
          <w:lang w:val="ru-RU"/>
        </w:rPr>
        <w:t xml:space="preserve">5) Глави </w:t>
      </w:r>
      <w:proofErr w:type="gramStart"/>
      <w:r w:rsidRPr="00D73720">
        <w:rPr>
          <w:lang w:val="ru-RU"/>
        </w:rPr>
        <w:t>Адм</w:t>
      </w:r>
      <w:proofErr w:type="gramEnd"/>
      <w:r w:rsidRPr="00D73720">
        <w:rPr>
          <w:lang w:val="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D73720" w:rsidRPr="00D73720" w:rsidRDefault="00D73720" w:rsidP="00D73720">
      <w:pPr>
        <w:spacing w:before="100" w:beforeAutospacing="1" w:after="100" w:afterAutospacing="1"/>
        <w:rPr>
          <w:lang w:val="ru-RU"/>
        </w:rPr>
      </w:pPr>
      <w:bookmarkStart w:id="26" w:name="n26"/>
      <w:bookmarkEnd w:id="26"/>
      <w:proofErr w:type="gramStart"/>
      <w:r w:rsidRPr="00D73720">
        <w:rPr>
          <w:lang w:val="ru-RU"/>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w:t>
      </w:r>
      <w:proofErr w:type="gramEnd"/>
      <w:r w:rsidRPr="00D73720">
        <w:rPr>
          <w:lang w:val="ru-RU"/>
        </w:rPr>
        <w:t>ї влади, який забезпечує формування та реалізує державну політику у сфері цивільного захисту;</w:t>
      </w:r>
    </w:p>
    <w:p w:rsidR="00D73720" w:rsidRPr="00D73720" w:rsidRDefault="00D73720" w:rsidP="00D73720">
      <w:pPr>
        <w:spacing w:before="100" w:beforeAutospacing="1" w:after="100" w:afterAutospacing="1"/>
        <w:rPr>
          <w:lang w:val="ru-RU"/>
        </w:rPr>
      </w:pPr>
      <w:bookmarkStart w:id="27" w:name="n27"/>
      <w:bookmarkEnd w:id="27"/>
      <w:r w:rsidRPr="00D73720">
        <w:rPr>
          <w:lang w:val="ru-RU"/>
        </w:rPr>
        <w:t xml:space="preserve">7) посадових та службових осіб органів прокуратури України, Служби безпеки </w:t>
      </w:r>
      <w:proofErr w:type="gramStart"/>
      <w:r w:rsidRPr="00D73720">
        <w:rPr>
          <w:lang w:val="ru-RU"/>
        </w:rPr>
        <w:t>Укра</w:t>
      </w:r>
      <w:proofErr w:type="gramEnd"/>
      <w:r w:rsidRPr="00D73720">
        <w:rPr>
          <w:lang w:val="ru-RU"/>
        </w:rPr>
        <w:t>їни, Служби зовнішньої розвідки України, Управління державної охорони України, Національного банку України;</w:t>
      </w:r>
    </w:p>
    <w:p w:rsidR="00D73720" w:rsidRPr="00D73720" w:rsidRDefault="00D73720" w:rsidP="00D73720">
      <w:pPr>
        <w:spacing w:before="100" w:beforeAutospacing="1" w:after="100" w:afterAutospacing="1"/>
        <w:rPr>
          <w:lang w:val="ru-RU"/>
        </w:rPr>
      </w:pPr>
      <w:bookmarkStart w:id="28" w:name="n28"/>
      <w:bookmarkEnd w:id="28"/>
      <w:proofErr w:type="gramStart"/>
      <w:r w:rsidRPr="00D73720">
        <w:rPr>
          <w:lang w:val="ru-RU"/>
        </w:rPr>
        <w:lastRenderedPageBreak/>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roofErr w:type="gramEnd"/>
    </w:p>
    <w:p w:rsidR="00D73720" w:rsidRPr="00D73720" w:rsidRDefault="00D73720" w:rsidP="00D73720">
      <w:pPr>
        <w:spacing w:before="100" w:beforeAutospacing="1" w:after="100" w:afterAutospacing="1"/>
        <w:rPr>
          <w:lang w:val="ru-RU"/>
        </w:rPr>
      </w:pPr>
      <w:bookmarkStart w:id="29" w:name="n29"/>
      <w:bookmarkEnd w:id="29"/>
      <w:r w:rsidRPr="00D73720">
        <w:rPr>
          <w:lang w:val="ru-RU"/>
        </w:rPr>
        <w:t xml:space="preserve">9) керівників державних, у тому числі казенних, </w:t>
      </w:r>
      <w:proofErr w:type="gramStart"/>
      <w:r w:rsidRPr="00D73720">
        <w:rPr>
          <w:lang w:val="ru-RU"/>
        </w:rPr>
        <w:t>п</w:t>
      </w:r>
      <w:proofErr w:type="gramEnd"/>
      <w:r w:rsidRPr="00D73720">
        <w:rPr>
          <w:lang w:val="ru-RU"/>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D73720" w:rsidRPr="00D73720" w:rsidRDefault="00D73720" w:rsidP="00D73720">
      <w:pPr>
        <w:spacing w:before="100" w:beforeAutospacing="1" w:after="100" w:afterAutospacing="1"/>
        <w:rPr>
          <w:lang w:val="ru-RU"/>
        </w:rPr>
      </w:pPr>
      <w:bookmarkStart w:id="30" w:name="n30"/>
      <w:bookmarkEnd w:id="30"/>
      <w:r w:rsidRPr="00D73720">
        <w:rPr>
          <w:lang w:val="ru-RU"/>
        </w:rPr>
        <w:t>10) інших посадових та службових осіб (</w:t>
      </w:r>
      <w:proofErr w:type="gramStart"/>
      <w:r w:rsidRPr="00D73720">
        <w:rPr>
          <w:lang w:val="ru-RU"/>
        </w:rPr>
        <w:t>кр</w:t>
      </w:r>
      <w:proofErr w:type="gramEnd"/>
      <w:r w:rsidRPr="00D73720">
        <w:rPr>
          <w:lang w:val="ru-RU"/>
        </w:rPr>
        <w:t>ім виборних посад) органів державної влади, органів місцевого самоврядування;</w:t>
      </w:r>
    </w:p>
    <w:p w:rsidR="00D73720" w:rsidRPr="00D73720" w:rsidRDefault="00D73720" w:rsidP="00D73720">
      <w:pPr>
        <w:spacing w:before="100" w:beforeAutospacing="1" w:after="100" w:afterAutospacing="1"/>
        <w:rPr>
          <w:lang w:val="ru-RU"/>
        </w:rPr>
      </w:pPr>
      <w:bookmarkStart w:id="31" w:name="n31"/>
      <w:bookmarkEnd w:id="31"/>
      <w:r w:rsidRPr="00D73720">
        <w:rPr>
          <w:lang w:val="ru-RU"/>
        </w:rPr>
        <w:t xml:space="preserve">11) осіб, які претендують на зайняття посад, зазначених </w:t>
      </w:r>
      <w:proofErr w:type="gramStart"/>
      <w:r w:rsidRPr="00D73720">
        <w:rPr>
          <w:lang w:val="ru-RU"/>
        </w:rPr>
        <w:t>у</w:t>
      </w:r>
      <w:proofErr w:type="gramEnd"/>
      <w:r w:rsidRPr="00D73720">
        <w:rPr>
          <w:lang w:val="ru-RU"/>
        </w:rPr>
        <w:t xml:space="preserve"> пунктах 1-10 цієї частини.</w:t>
      </w:r>
    </w:p>
    <w:p w:rsidR="00D73720" w:rsidRPr="00D73720" w:rsidRDefault="00D73720" w:rsidP="00D73720">
      <w:pPr>
        <w:spacing w:before="100" w:beforeAutospacing="1" w:after="100" w:afterAutospacing="1"/>
        <w:rPr>
          <w:lang w:val="ru-RU"/>
        </w:rPr>
      </w:pPr>
      <w:bookmarkStart w:id="32" w:name="n32"/>
      <w:bookmarkEnd w:id="32"/>
      <w:r w:rsidRPr="00D73720">
        <w:rPr>
          <w:lang w:val="ru-RU"/>
        </w:rPr>
        <w:t>Стаття 3. Критерії здійснення очищення влади (люстрації)</w:t>
      </w:r>
    </w:p>
    <w:p w:rsidR="00D73720" w:rsidRPr="00D73720" w:rsidRDefault="00D73720" w:rsidP="00D73720">
      <w:pPr>
        <w:spacing w:before="100" w:beforeAutospacing="1" w:after="100" w:afterAutospacing="1"/>
        <w:rPr>
          <w:lang w:val="ru-RU"/>
        </w:rPr>
      </w:pPr>
      <w:bookmarkStart w:id="33" w:name="n33"/>
      <w:bookmarkEnd w:id="33"/>
      <w:r w:rsidRPr="00D73720">
        <w:rPr>
          <w:lang w:val="ru-RU"/>
        </w:rPr>
        <w:t xml:space="preserve">1. Заборона, передбачена </w:t>
      </w:r>
      <w:hyperlink r:id="rId15" w:anchor="n13" w:history="1">
        <w:r w:rsidRPr="00D73720">
          <w:rPr>
            <w:color w:val="0000FF"/>
            <w:u w:val="single"/>
            <w:lang w:val="ru-RU"/>
          </w:rPr>
          <w:t>частиною третьою</w:t>
        </w:r>
      </w:hyperlink>
      <w:r w:rsidRPr="00D73720">
        <w:rPr>
          <w:lang w:val="ru-RU"/>
        </w:rPr>
        <w:t xml:space="preserve"> статті 1 цього Закону, застосовується до осіб, які обіймали сукупно не менше одного року посаду (посади) </w:t>
      </w:r>
      <w:proofErr w:type="gramStart"/>
      <w:r w:rsidRPr="00D73720">
        <w:rPr>
          <w:lang w:val="ru-RU"/>
        </w:rPr>
        <w:t>у пер</w:t>
      </w:r>
      <w:proofErr w:type="gramEnd"/>
      <w:r w:rsidRPr="00D73720">
        <w:rPr>
          <w:lang w:val="ru-RU"/>
        </w:rPr>
        <w:t>іод з 25 лютого 2010 року по 22 лютого 2014 року:</w:t>
      </w:r>
    </w:p>
    <w:p w:rsidR="00D73720" w:rsidRPr="00D73720" w:rsidRDefault="00D73720" w:rsidP="00D73720">
      <w:pPr>
        <w:spacing w:before="100" w:beforeAutospacing="1" w:after="100" w:afterAutospacing="1"/>
        <w:rPr>
          <w:lang w:val="ru-RU"/>
        </w:rPr>
      </w:pPr>
      <w:bookmarkStart w:id="34" w:name="n34"/>
      <w:bookmarkEnd w:id="34"/>
      <w:r w:rsidRPr="00D73720">
        <w:rPr>
          <w:lang w:val="ru-RU"/>
        </w:rPr>
        <w:t xml:space="preserve">1) Президента України, </w:t>
      </w:r>
      <w:proofErr w:type="gramStart"/>
      <w:r w:rsidRPr="00D73720">
        <w:rPr>
          <w:lang w:val="ru-RU"/>
        </w:rPr>
        <w:t>Прем</w:t>
      </w:r>
      <w:proofErr w:type="gramEnd"/>
      <w:r w:rsidRPr="00D73720">
        <w:rPr>
          <w:lang w:val="ru-RU"/>
        </w:rPr>
        <w:t>’єр-міністра України, Першого віце-прем’єр-міністра України, віце-прем’єр-міністра України;</w:t>
      </w:r>
    </w:p>
    <w:p w:rsidR="00D73720" w:rsidRPr="00D73720" w:rsidRDefault="00D73720" w:rsidP="00D73720">
      <w:pPr>
        <w:spacing w:before="100" w:beforeAutospacing="1" w:after="100" w:afterAutospacing="1"/>
        <w:rPr>
          <w:lang w:val="ru-RU"/>
        </w:rPr>
      </w:pPr>
      <w:bookmarkStart w:id="35" w:name="n35"/>
      <w:bookmarkEnd w:id="35"/>
      <w:r w:rsidRPr="00D73720">
        <w:rPr>
          <w:lang w:val="ru-RU"/>
        </w:rPr>
        <w:t>2) міністра, керівника центрального органу виконавчої влади, який не входить до складу Кабінету Міні</w:t>
      </w:r>
      <w:proofErr w:type="gramStart"/>
      <w:r w:rsidRPr="00D73720">
        <w:rPr>
          <w:lang w:val="ru-RU"/>
        </w:rPr>
        <w:t>стр</w:t>
      </w:r>
      <w:proofErr w:type="gramEnd"/>
      <w:r w:rsidRPr="00D73720">
        <w:rPr>
          <w:lang w:val="ru-RU"/>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w:t>
      </w:r>
      <w:proofErr w:type="gramStart"/>
      <w:r w:rsidRPr="00D73720">
        <w:rPr>
          <w:lang w:val="ru-RU"/>
        </w:rPr>
        <w:t>у</w:t>
      </w:r>
      <w:proofErr w:type="gramEnd"/>
      <w:r w:rsidRPr="00D73720">
        <w:rPr>
          <w:lang w:val="ru-RU"/>
        </w:rPr>
        <w:t xml:space="preserve"> сферах зв’язку та інформатизації, ринків цінних паперів і фінансових послуг;</w:t>
      </w:r>
    </w:p>
    <w:p w:rsidR="00D73720" w:rsidRPr="00D73720" w:rsidRDefault="00D73720" w:rsidP="00D73720">
      <w:pPr>
        <w:spacing w:before="100" w:beforeAutospacing="1" w:after="100" w:afterAutospacing="1"/>
        <w:rPr>
          <w:lang w:val="ru-RU"/>
        </w:rPr>
      </w:pPr>
      <w:bookmarkStart w:id="36" w:name="n36"/>
      <w:bookmarkEnd w:id="36"/>
      <w:proofErr w:type="gramStart"/>
      <w:r w:rsidRPr="00D73720">
        <w:rPr>
          <w:lang w:val="ru-RU"/>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w:t>
      </w:r>
      <w:proofErr w:type="gramEnd"/>
      <w:r w:rsidRPr="00D73720">
        <w:rPr>
          <w:lang w:val="ru-RU"/>
        </w:rPr>
        <w:t xml:space="preserve"> справ України;</w:t>
      </w:r>
    </w:p>
    <w:p w:rsidR="00D73720" w:rsidRPr="00D73720" w:rsidRDefault="00D73720" w:rsidP="00D73720">
      <w:pPr>
        <w:spacing w:before="100" w:beforeAutospacing="1" w:after="100" w:afterAutospacing="1"/>
        <w:rPr>
          <w:lang w:val="ru-RU"/>
        </w:rPr>
      </w:pPr>
      <w:bookmarkStart w:id="37" w:name="n37"/>
      <w:bookmarkEnd w:id="37"/>
      <w:r w:rsidRPr="00D73720">
        <w:rPr>
          <w:lang w:val="ru-RU"/>
        </w:rPr>
        <w:t>4) Секретаря</w:t>
      </w:r>
      <w:proofErr w:type="gramStart"/>
      <w:r w:rsidRPr="00D73720">
        <w:rPr>
          <w:lang w:val="ru-RU"/>
        </w:rPr>
        <w:t xml:space="preserve"> Р</w:t>
      </w:r>
      <w:proofErr w:type="gramEnd"/>
      <w:r w:rsidRPr="00D73720">
        <w:rPr>
          <w:lang w:val="ru-RU"/>
        </w:rPr>
        <w:t>ади національної безпеки і оборони України, його першого заступника, заступника;</w:t>
      </w:r>
    </w:p>
    <w:p w:rsidR="00D73720" w:rsidRPr="00D73720" w:rsidRDefault="00D73720" w:rsidP="00D73720">
      <w:pPr>
        <w:spacing w:before="100" w:beforeAutospacing="1" w:after="100" w:afterAutospacing="1"/>
        <w:rPr>
          <w:lang w:val="ru-RU"/>
        </w:rPr>
      </w:pPr>
      <w:bookmarkStart w:id="38" w:name="n38"/>
      <w:bookmarkEnd w:id="38"/>
      <w:r w:rsidRPr="00D73720">
        <w:rPr>
          <w:lang w:val="ru-RU"/>
        </w:rPr>
        <w:t xml:space="preserve">5) Глави </w:t>
      </w:r>
      <w:proofErr w:type="gramStart"/>
      <w:r w:rsidRPr="00D73720">
        <w:rPr>
          <w:lang w:val="ru-RU"/>
        </w:rPr>
        <w:t>Адм</w:t>
      </w:r>
      <w:proofErr w:type="gramEnd"/>
      <w:r w:rsidRPr="00D73720">
        <w:rPr>
          <w:lang w:val="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D73720" w:rsidRPr="00D73720" w:rsidRDefault="00D73720" w:rsidP="00D73720">
      <w:pPr>
        <w:spacing w:before="100" w:beforeAutospacing="1" w:after="100" w:afterAutospacing="1"/>
        <w:rPr>
          <w:lang w:val="ru-RU"/>
        </w:rPr>
      </w:pPr>
      <w:bookmarkStart w:id="39" w:name="n39"/>
      <w:bookmarkEnd w:id="39"/>
      <w:r w:rsidRPr="00D73720">
        <w:rPr>
          <w:lang w:val="ru-RU"/>
        </w:rPr>
        <w:t>6) члена Вищої ради юстиції (</w:t>
      </w:r>
      <w:proofErr w:type="gramStart"/>
      <w:r w:rsidRPr="00D73720">
        <w:rPr>
          <w:lang w:val="ru-RU"/>
        </w:rPr>
        <w:t>кр</w:t>
      </w:r>
      <w:proofErr w:type="gramEnd"/>
      <w:r w:rsidRPr="00D73720">
        <w:rPr>
          <w:lang w:val="ru-RU"/>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D73720" w:rsidRPr="00D73720" w:rsidRDefault="00D73720" w:rsidP="00D73720">
      <w:pPr>
        <w:spacing w:before="100" w:beforeAutospacing="1" w:after="100" w:afterAutospacing="1"/>
        <w:rPr>
          <w:lang w:val="ru-RU"/>
        </w:rPr>
      </w:pPr>
      <w:bookmarkStart w:id="40" w:name="n40"/>
      <w:bookmarkEnd w:id="40"/>
      <w:r w:rsidRPr="00D73720">
        <w:rPr>
          <w:lang w:val="ru-RU"/>
        </w:rPr>
        <w:t xml:space="preserve">7) керівника, заступника керівника самостійного структурного </w:t>
      </w:r>
      <w:proofErr w:type="gramStart"/>
      <w:r w:rsidRPr="00D73720">
        <w:rPr>
          <w:lang w:val="ru-RU"/>
        </w:rPr>
        <w:t>п</w:t>
      </w:r>
      <w:proofErr w:type="gramEnd"/>
      <w:r w:rsidRPr="00D73720">
        <w:rPr>
          <w:lang w:val="ru-RU"/>
        </w:rPr>
        <w:t xml:space="preserve">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w:t>
      </w:r>
      <w:r w:rsidRPr="00D73720">
        <w:rPr>
          <w:lang w:val="ru-RU"/>
        </w:rPr>
        <w:lastRenderedPageBreak/>
        <w:t>органу виконавчої влади, що забезпечує формування та реалізує державну податкову та/або митну політику, податкової міліції;</w:t>
      </w:r>
    </w:p>
    <w:p w:rsidR="00D73720" w:rsidRPr="00D73720" w:rsidRDefault="00D73720" w:rsidP="00D73720">
      <w:pPr>
        <w:spacing w:before="100" w:beforeAutospacing="1" w:after="100" w:afterAutospacing="1"/>
        <w:rPr>
          <w:lang w:val="ru-RU"/>
        </w:rPr>
      </w:pPr>
      <w:bookmarkStart w:id="41" w:name="n41"/>
      <w:bookmarkEnd w:id="41"/>
      <w:r w:rsidRPr="00D73720">
        <w:rPr>
          <w:lang w:val="ru-RU"/>
        </w:rPr>
        <w:t xml:space="preserve">8) керівника, заступника керівника територіального (регіонального) органу прокуратури України, Служби безпеки </w:t>
      </w:r>
      <w:proofErr w:type="gramStart"/>
      <w:r w:rsidRPr="00D73720">
        <w:rPr>
          <w:lang w:val="ru-RU"/>
        </w:rPr>
        <w:t>Укра</w:t>
      </w:r>
      <w:proofErr w:type="gramEnd"/>
      <w:r w:rsidRPr="00D73720">
        <w:rPr>
          <w:lang w:val="ru-RU"/>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D73720" w:rsidRPr="00D73720" w:rsidRDefault="00D73720" w:rsidP="00D73720">
      <w:pPr>
        <w:spacing w:before="100" w:beforeAutospacing="1" w:after="100" w:afterAutospacing="1"/>
        <w:rPr>
          <w:lang w:val="ru-RU"/>
        </w:rPr>
      </w:pPr>
      <w:bookmarkStart w:id="42" w:name="n42"/>
      <w:bookmarkEnd w:id="42"/>
      <w:r w:rsidRPr="00D73720">
        <w:rPr>
          <w:lang w:val="ru-RU"/>
        </w:rPr>
        <w:t>9) Голови Ради міні</w:t>
      </w:r>
      <w:proofErr w:type="gramStart"/>
      <w:r w:rsidRPr="00D73720">
        <w:rPr>
          <w:lang w:val="ru-RU"/>
        </w:rPr>
        <w:t>стр</w:t>
      </w:r>
      <w:proofErr w:type="gramEnd"/>
      <w:r w:rsidRPr="00D73720">
        <w:rPr>
          <w:lang w:val="ru-RU"/>
        </w:rPr>
        <w:t>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D73720" w:rsidRPr="00D73720" w:rsidRDefault="00D73720" w:rsidP="00D73720">
      <w:pPr>
        <w:spacing w:before="100" w:beforeAutospacing="1" w:after="100" w:afterAutospacing="1"/>
        <w:rPr>
          <w:lang w:val="ru-RU"/>
        </w:rPr>
      </w:pPr>
      <w:bookmarkStart w:id="43" w:name="n43"/>
      <w:bookmarkEnd w:id="43"/>
      <w:r w:rsidRPr="00D73720">
        <w:rPr>
          <w:lang w:val="ru-RU"/>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w:t>
      </w:r>
      <w:proofErr w:type="gramStart"/>
      <w:r w:rsidRPr="00D73720">
        <w:rPr>
          <w:lang w:val="ru-RU"/>
        </w:rPr>
        <w:t xml:space="preserve"> В</w:t>
      </w:r>
      <w:proofErr w:type="gramEnd"/>
      <w:r w:rsidRPr="00D73720">
        <w:rPr>
          <w:lang w:val="ru-RU"/>
        </w:rPr>
        <w:t>ійськово-Морських Сил Збройних Сил України, їх першого заступника.</w:t>
      </w:r>
    </w:p>
    <w:p w:rsidR="00D73720" w:rsidRPr="00D73720" w:rsidRDefault="00D73720" w:rsidP="00D73720">
      <w:pPr>
        <w:spacing w:before="100" w:beforeAutospacing="1" w:after="100" w:afterAutospacing="1"/>
        <w:rPr>
          <w:lang w:val="ru-RU"/>
        </w:rPr>
      </w:pPr>
      <w:bookmarkStart w:id="44" w:name="n44"/>
      <w:bookmarkEnd w:id="44"/>
      <w:r w:rsidRPr="00D73720">
        <w:rPr>
          <w:lang w:val="ru-RU"/>
        </w:rPr>
        <w:t xml:space="preserve">2. Заборона, передбачена </w:t>
      </w:r>
      <w:hyperlink r:id="rId16" w:anchor="n13" w:history="1">
        <w:r w:rsidRPr="00D73720">
          <w:rPr>
            <w:color w:val="0000FF"/>
            <w:u w:val="single"/>
            <w:lang w:val="ru-RU"/>
          </w:rPr>
          <w:t>частиною третьою</w:t>
        </w:r>
      </w:hyperlink>
      <w:r w:rsidRPr="00D73720">
        <w:rPr>
          <w:lang w:val="ru-RU"/>
        </w:rPr>
        <w:t xml:space="preserve"> статті 1 цього Закону, застосовується до осіб, які обіймали посаду (посади) </w:t>
      </w:r>
      <w:proofErr w:type="gramStart"/>
      <w:r w:rsidRPr="00D73720">
        <w:rPr>
          <w:lang w:val="ru-RU"/>
        </w:rPr>
        <w:t>у пер</w:t>
      </w:r>
      <w:proofErr w:type="gramEnd"/>
      <w:r w:rsidRPr="00D73720">
        <w:rPr>
          <w:lang w:val="ru-RU"/>
        </w:rPr>
        <w:t>іод з 21 листопада 2013 року по 22 лютого 2014 року та не були звільнені в цей період з відповідної посади (посад) за власним бажанням:</w:t>
      </w:r>
    </w:p>
    <w:p w:rsidR="00D73720" w:rsidRPr="00D73720" w:rsidRDefault="00D73720" w:rsidP="00D73720">
      <w:pPr>
        <w:spacing w:before="100" w:beforeAutospacing="1" w:after="100" w:afterAutospacing="1"/>
        <w:rPr>
          <w:lang w:val="ru-RU"/>
        </w:rPr>
      </w:pPr>
      <w:bookmarkStart w:id="45" w:name="n45"/>
      <w:bookmarkEnd w:id="45"/>
      <w:r w:rsidRPr="00D73720">
        <w:rPr>
          <w:lang w:val="ru-RU"/>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sidRPr="00D73720">
        <w:rPr>
          <w:lang w:val="ru-RU"/>
        </w:rPr>
        <w:t>стр</w:t>
      </w:r>
      <w:proofErr w:type="gramEnd"/>
      <w:r w:rsidRPr="00D73720">
        <w:rPr>
          <w:lang w:val="ru-RU"/>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w:t>
      </w:r>
      <w:proofErr w:type="gramStart"/>
      <w:r w:rsidRPr="00D73720">
        <w:rPr>
          <w:lang w:val="ru-RU"/>
        </w:rPr>
        <w:t>Укра</w:t>
      </w:r>
      <w:proofErr w:type="gramEnd"/>
      <w:r w:rsidRPr="00D73720">
        <w:rPr>
          <w:lang w:val="ru-RU"/>
        </w:rPr>
        <w:t xml:space="preserve">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w:t>
      </w:r>
      <w:proofErr w:type="gramStart"/>
      <w:r w:rsidRPr="00D73720">
        <w:rPr>
          <w:lang w:val="ru-RU"/>
        </w:rPr>
        <w:t>Адм</w:t>
      </w:r>
      <w:proofErr w:type="gramEnd"/>
      <w:r w:rsidRPr="00D73720">
        <w:rPr>
          <w:lang w:val="ru-RU"/>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D73720" w:rsidRPr="00D73720" w:rsidRDefault="00D73720" w:rsidP="00D73720">
      <w:pPr>
        <w:spacing w:before="100" w:beforeAutospacing="1" w:after="100" w:afterAutospacing="1"/>
        <w:rPr>
          <w:lang w:val="ru-RU"/>
        </w:rPr>
      </w:pPr>
      <w:bookmarkStart w:id="46" w:name="n46"/>
      <w:bookmarkEnd w:id="46"/>
      <w:r w:rsidRPr="00D73720">
        <w:rPr>
          <w:lang w:val="ru-RU"/>
        </w:rPr>
        <w:t>2) члена Вищої ради юстиції (</w:t>
      </w:r>
      <w:proofErr w:type="gramStart"/>
      <w:r w:rsidRPr="00D73720">
        <w:rPr>
          <w:lang w:val="ru-RU"/>
        </w:rPr>
        <w:t>кр</w:t>
      </w:r>
      <w:proofErr w:type="gramEnd"/>
      <w:r w:rsidRPr="00D73720">
        <w:rPr>
          <w:lang w:val="ru-RU"/>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D73720" w:rsidRPr="00D73720" w:rsidRDefault="00D73720" w:rsidP="00D73720">
      <w:pPr>
        <w:spacing w:before="100" w:beforeAutospacing="1" w:after="100" w:afterAutospacing="1"/>
        <w:rPr>
          <w:lang w:val="ru-RU"/>
        </w:rPr>
      </w:pPr>
      <w:bookmarkStart w:id="47" w:name="n47"/>
      <w:bookmarkEnd w:id="47"/>
      <w:r w:rsidRPr="00D73720">
        <w:rPr>
          <w:lang w:val="ru-RU"/>
        </w:rPr>
        <w:t xml:space="preserve">3) керівника, заступника керівника самостійного структурного </w:t>
      </w:r>
      <w:proofErr w:type="gramStart"/>
      <w:r w:rsidRPr="00D73720">
        <w:rPr>
          <w:lang w:val="ru-RU"/>
        </w:rPr>
        <w:t>п</w:t>
      </w:r>
      <w:proofErr w:type="gramEnd"/>
      <w:r w:rsidRPr="00D73720">
        <w:rPr>
          <w:lang w:val="ru-RU"/>
        </w:rPr>
        <w:t>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D73720" w:rsidRPr="00D73720" w:rsidRDefault="00D73720" w:rsidP="00D73720">
      <w:pPr>
        <w:spacing w:before="100" w:beforeAutospacing="1" w:after="100" w:afterAutospacing="1"/>
        <w:rPr>
          <w:lang w:val="ru-RU"/>
        </w:rPr>
      </w:pPr>
      <w:bookmarkStart w:id="48" w:name="n48"/>
      <w:bookmarkEnd w:id="48"/>
      <w:r w:rsidRPr="00D73720">
        <w:rPr>
          <w:lang w:val="ru-RU"/>
        </w:rPr>
        <w:t xml:space="preserve">4) керівника, заступника керівника територіального (регіонального) органу прокуратури України, Служби безпеки </w:t>
      </w:r>
      <w:proofErr w:type="gramStart"/>
      <w:r w:rsidRPr="00D73720">
        <w:rPr>
          <w:lang w:val="ru-RU"/>
        </w:rPr>
        <w:t>Укра</w:t>
      </w:r>
      <w:proofErr w:type="gramEnd"/>
      <w:r w:rsidRPr="00D73720">
        <w:rPr>
          <w:lang w:val="ru-RU"/>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w:t>
      </w:r>
      <w:proofErr w:type="gramStart"/>
      <w:r w:rsidRPr="00D73720">
        <w:rPr>
          <w:lang w:val="ru-RU"/>
        </w:rPr>
        <w:t>ст</w:t>
      </w:r>
      <w:proofErr w:type="gramEnd"/>
      <w:r w:rsidRPr="00D73720">
        <w:rPr>
          <w:lang w:val="ru-RU"/>
        </w:rPr>
        <w:t>і Києві;</w:t>
      </w:r>
    </w:p>
    <w:p w:rsidR="00D73720" w:rsidRPr="00D73720" w:rsidRDefault="00D73720" w:rsidP="00D73720">
      <w:pPr>
        <w:spacing w:before="100" w:beforeAutospacing="1" w:after="100" w:afterAutospacing="1"/>
        <w:rPr>
          <w:lang w:val="ru-RU"/>
        </w:rPr>
      </w:pPr>
      <w:bookmarkStart w:id="49" w:name="n49"/>
      <w:bookmarkEnd w:id="49"/>
      <w:r w:rsidRPr="00D73720">
        <w:rPr>
          <w:lang w:val="ru-RU"/>
        </w:rPr>
        <w:lastRenderedPageBreak/>
        <w:t>5) Голови Ради міні</w:t>
      </w:r>
      <w:proofErr w:type="gramStart"/>
      <w:r w:rsidRPr="00D73720">
        <w:rPr>
          <w:lang w:val="ru-RU"/>
        </w:rPr>
        <w:t>стр</w:t>
      </w:r>
      <w:proofErr w:type="gramEnd"/>
      <w:r w:rsidRPr="00D73720">
        <w:rPr>
          <w:lang w:val="ru-RU"/>
        </w:rPr>
        <w:t>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D73720" w:rsidRPr="00D73720" w:rsidRDefault="00D73720" w:rsidP="00D73720">
      <w:pPr>
        <w:spacing w:before="100" w:beforeAutospacing="1" w:after="100" w:afterAutospacing="1"/>
        <w:rPr>
          <w:lang w:val="ru-RU"/>
        </w:rPr>
      </w:pPr>
      <w:bookmarkStart w:id="50" w:name="n50"/>
      <w:bookmarkEnd w:id="50"/>
      <w:r w:rsidRPr="00D73720">
        <w:rPr>
          <w:lang w:val="ru-RU"/>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w:t>
      </w:r>
      <w:proofErr w:type="gramStart"/>
      <w:r w:rsidRPr="00D73720">
        <w:rPr>
          <w:lang w:val="ru-RU"/>
        </w:rPr>
        <w:t xml:space="preserve"> В</w:t>
      </w:r>
      <w:proofErr w:type="gramEnd"/>
      <w:r w:rsidRPr="00D73720">
        <w:rPr>
          <w:lang w:val="ru-RU"/>
        </w:rPr>
        <w:t>ійськово-Морських Сил Збройних Сил України, їх першого заступника, заступника;</w:t>
      </w:r>
    </w:p>
    <w:p w:rsidR="00D73720" w:rsidRPr="00D73720" w:rsidRDefault="00D73720" w:rsidP="00D73720">
      <w:pPr>
        <w:spacing w:before="100" w:beforeAutospacing="1" w:after="100" w:afterAutospacing="1"/>
        <w:rPr>
          <w:lang w:val="ru-RU"/>
        </w:rPr>
      </w:pPr>
      <w:bookmarkStart w:id="51" w:name="n51"/>
      <w:bookmarkEnd w:id="51"/>
      <w:r w:rsidRPr="00D73720">
        <w:rPr>
          <w:lang w:val="ru-RU"/>
        </w:rPr>
        <w:t xml:space="preserve">7) голови або члена національної комісії, що здійснює відповідно державне регулювання природних монополій, державне регулювання </w:t>
      </w:r>
      <w:proofErr w:type="gramStart"/>
      <w:r w:rsidRPr="00D73720">
        <w:rPr>
          <w:lang w:val="ru-RU"/>
        </w:rPr>
        <w:t>у</w:t>
      </w:r>
      <w:proofErr w:type="gramEnd"/>
      <w:r w:rsidRPr="00D73720">
        <w:rPr>
          <w:lang w:val="ru-RU"/>
        </w:rPr>
        <w:t xml:space="preserve"> сферах зв’язку та інформатизації, ринків цінних паперів і фінансових послуг;</w:t>
      </w:r>
    </w:p>
    <w:p w:rsidR="00D73720" w:rsidRPr="00D73720" w:rsidRDefault="00D73720" w:rsidP="00D73720">
      <w:pPr>
        <w:spacing w:before="100" w:beforeAutospacing="1" w:after="100" w:afterAutospacing="1"/>
        <w:rPr>
          <w:lang w:val="ru-RU"/>
        </w:rPr>
      </w:pPr>
      <w:bookmarkStart w:id="52" w:name="n52"/>
      <w:bookmarkEnd w:id="52"/>
      <w:r w:rsidRPr="00D73720">
        <w:rPr>
          <w:lang w:val="ru-RU"/>
        </w:rPr>
        <w:t xml:space="preserve">8) керівника державного </w:t>
      </w:r>
      <w:proofErr w:type="gramStart"/>
      <w:r w:rsidRPr="00D73720">
        <w:rPr>
          <w:lang w:val="ru-RU"/>
        </w:rPr>
        <w:t>п</w:t>
      </w:r>
      <w:proofErr w:type="gramEnd"/>
      <w:r w:rsidRPr="00D73720">
        <w:rPr>
          <w:lang w:val="ru-RU"/>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D73720" w:rsidRPr="00D73720" w:rsidRDefault="00D73720" w:rsidP="00D73720">
      <w:pPr>
        <w:spacing w:before="100" w:beforeAutospacing="1" w:after="100" w:afterAutospacing="1"/>
        <w:rPr>
          <w:lang w:val="ru-RU"/>
        </w:rPr>
      </w:pPr>
      <w:bookmarkStart w:id="53" w:name="n53"/>
      <w:bookmarkEnd w:id="53"/>
      <w:r w:rsidRPr="00D73720">
        <w:rPr>
          <w:lang w:val="ru-RU"/>
        </w:rPr>
        <w:t xml:space="preserve">9) працівника правоохоронного органу, який брав участь у затриманні осіб, звільнених від кримінальної або </w:t>
      </w:r>
      <w:proofErr w:type="gramStart"/>
      <w:r w:rsidRPr="00D73720">
        <w:rPr>
          <w:lang w:val="ru-RU"/>
        </w:rPr>
        <w:t>адм</w:t>
      </w:r>
      <w:proofErr w:type="gramEnd"/>
      <w:r w:rsidRPr="00D73720">
        <w:rPr>
          <w:lang w:val="ru-RU"/>
        </w:rPr>
        <w:t xml:space="preserve">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7" w:tgtFrame="_blank" w:history="1">
        <w:r w:rsidRPr="00D73720">
          <w:rPr>
            <w:color w:val="0000FF"/>
            <w:u w:val="single"/>
            <w:lang w:val="ru-RU"/>
          </w:rPr>
          <w:t>№ 737-VII</w:t>
        </w:r>
      </w:hyperlink>
      <w:r w:rsidRPr="00D73720">
        <w:rPr>
          <w:lang w:val="ru-RU"/>
        </w:rPr>
        <w:t xml:space="preserve">, Закону України "Про недопущення переслідування та покарання осіб з приводу подій, які мали місце </w:t>
      </w:r>
      <w:proofErr w:type="gramStart"/>
      <w:r w:rsidRPr="00D73720">
        <w:rPr>
          <w:lang w:val="ru-RU"/>
        </w:rPr>
        <w:t>п</w:t>
      </w:r>
      <w:proofErr w:type="gramEnd"/>
      <w:r w:rsidRPr="00D73720">
        <w:rPr>
          <w:lang w:val="ru-RU"/>
        </w:rPr>
        <w:t xml:space="preserve">ід час проведення мирних зібрань, та визнання такими, що втратили чинність, деяких законів України" від 21 лютого 2014 року </w:t>
      </w:r>
      <w:hyperlink r:id="rId18" w:tgtFrame="_blank" w:history="1">
        <w:r w:rsidRPr="00D73720">
          <w:rPr>
            <w:color w:val="0000FF"/>
            <w:u w:val="single"/>
            <w:lang w:val="ru-RU"/>
          </w:rPr>
          <w:t>№ 743-VII</w:t>
        </w:r>
      </w:hyperlink>
      <w:r w:rsidRPr="00D73720">
        <w:rPr>
          <w:lang w:val="ru-RU"/>
        </w:rPr>
        <w:t>;</w:t>
      </w:r>
    </w:p>
    <w:p w:rsidR="00D73720" w:rsidRPr="00D73720" w:rsidRDefault="00D73720" w:rsidP="00D73720">
      <w:pPr>
        <w:spacing w:before="100" w:beforeAutospacing="1" w:after="100" w:afterAutospacing="1"/>
        <w:rPr>
          <w:lang w:val="ru-RU"/>
        </w:rPr>
      </w:pPr>
      <w:bookmarkStart w:id="54" w:name="n54"/>
      <w:bookmarkEnd w:id="54"/>
      <w:r w:rsidRPr="00D73720">
        <w:rPr>
          <w:lang w:val="ru-RU"/>
        </w:rPr>
        <w:t xml:space="preserve">10) працівника правоохоронного органу, який складав та/або своєю дією сприяв складенню рапортів, протоколів про </w:t>
      </w:r>
      <w:proofErr w:type="gramStart"/>
      <w:r w:rsidRPr="00D73720">
        <w:rPr>
          <w:lang w:val="ru-RU"/>
        </w:rPr>
        <w:t>адм</w:t>
      </w:r>
      <w:proofErr w:type="gramEnd"/>
      <w:r w:rsidRPr="00D73720">
        <w:rPr>
          <w:lang w:val="ru-RU"/>
        </w:rPr>
        <w:t xml:space="preserve">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73720">
        <w:rPr>
          <w:lang w:val="ru-RU"/>
        </w:rPr>
        <w:t>п</w:t>
      </w:r>
      <w:proofErr w:type="gramEnd"/>
      <w:r w:rsidRPr="00D73720">
        <w:rPr>
          <w:lang w:val="ru-RU"/>
        </w:rPr>
        <w:t xml:space="preserve">ід час проведення мирних зібрань" від 29 січня 2014 року </w:t>
      </w:r>
      <w:hyperlink r:id="rId19" w:tgtFrame="_blank" w:history="1">
        <w:r w:rsidRPr="00D73720">
          <w:rPr>
            <w:color w:val="0000FF"/>
            <w:u w:val="single"/>
            <w:lang w:val="ru-RU"/>
          </w:rPr>
          <w:t>№ 737-VII</w:t>
        </w:r>
      </w:hyperlink>
      <w:r w:rsidRPr="00D73720">
        <w:rPr>
          <w:lang w:val="ru-RU"/>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w:t>
      </w:r>
      <w:proofErr w:type="gramStart"/>
      <w:r w:rsidRPr="00D73720">
        <w:rPr>
          <w:lang w:val="ru-RU"/>
        </w:rPr>
        <w:t>такими</w:t>
      </w:r>
      <w:proofErr w:type="gramEnd"/>
      <w:r w:rsidRPr="00D73720">
        <w:rPr>
          <w:lang w:val="ru-RU"/>
        </w:rPr>
        <w:t xml:space="preserve">, що втратили чинність, деяких законів України" від 21 лютого 2014 року </w:t>
      </w:r>
      <w:hyperlink r:id="rId20" w:tgtFrame="_blank" w:history="1">
        <w:r w:rsidRPr="00D73720">
          <w:rPr>
            <w:color w:val="0000FF"/>
            <w:u w:val="single"/>
            <w:lang w:val="ru-RU"/>
          </w:rPr>
          <w:t>№ 743-VII</w:t>
        </w:r>
      </w:hyperlink>
      <w:r w:rsidRPr="00D73720">
        <w:rPr>
          <w:lang w:val="ru-RU"/>
        </w:rPr>
        <w:t>;</w:t>
      </w:r>
    </w:p>
    <w:p w:rsidR="00D73720" w:rsidRPr="00D73720" w:rsidRDefault="00D73720" w:rsidP="00D73720">
      <w:pPr>
        <w:spacing w:before="100" w:beforeAutospacing="1" w:after="100" w:afterAutospacing="1"/>
        <w:rPr>
          <w:lang w:val="ru-RU"/>
        </w:rPr>
      </w:pPr>
      <w:bookmarkStart w:id="55" w:name="n55"/>
      <w:bookmarkEnd w:id="55"/>
      <w:r w:rsidRPr="00D73720">
        <w:rPr>
          <w:lang w:val="ru-RU"/>
        </w:rPr>
        <w:t xml:space="preserve">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w:t>
      </w:r>
      <w:proofErr w:type="gramStart"/>
      <w:r w:rsidRPr="00D73720">
        <w:rPr>
          <w:lang w:val="ru-RU"/>
        </w:rPr>
        <w:t>адм</w:t>
      </w:r>
      <w:proofErr w:type="gramEnd"/>
      <w:r w:rsidRPr="00D73720">
        <w:rPr>
          <w:lang w:val="ru-RU"/>
        </w:rPr>
        <w:t xml:space="preserve">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73720">
        <w:rPr>
          <w:lang w:val="ru-RU"/>
        </w:rPr>
        <w:t>п</w:t>
      </w:r>
      <w:proofErr w:type="gramEnd"/>
      <w:r w:rsidRPr="00D73720">
        <w:rPr>
          <w:lang w:val="ru-RU"/>
        </w:rPr>
        <w:t xml:space="preserve">ід час проведення мирних зібрань" від 29 січня 2014 року </w:t>
      </w:r>
      <w:hyperlink r:id="rId21" w:tgtFrame="_blank" w:history="1">
        <w:r w:rsidRPr="00D73720">
          <w:rPr>
            <w:color w:val="0000FF"/>
            <w:u w:val="single"/>
            <w:lang w:val="ru-RU"/>
          </w:rPr>
          <w:t>№ 737-VII</w:t>
        </w:r>
      </w:hyperlink>
      <w:r w:rsidRPr="00D73720">
        <w:rPr>
          <w:lang w:val="ru-RU"/>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w:t>
      </w:r>
      <w:proofErr w:type="gramStart"/>
      <w:r w:rsidRPr="00D73720">
        <w:rPr>
          <w:lang w:val="ru-RU"/>
        </w:rPr>
        <w:t>лютого</w:t>
      </w:r>
      <w:proofErr w:type="gramEnd"/>
      <w:r w:rsidRPr="00D73720">
        <w:rPr>
          <w:lang w:val="ru-RU"/>
        </w:rPr>
        <w:t xml:space="preserve"> 2014 року </w:t>
      </w:r>
      <w:hyperlink r:id="rId22" w:tgtFrame="_blank" w:history="1">
        <w:r w:rsidRPr="00D73720">
          <w:rPr>
            <w:color w:val="0000FF"/>
            <w:u w:val="single"/>
            <w:lang w:val="ru-RU"/>
          </w:rPr>
          <w:t>№ 743-VII</w:t>
        </w:r>
      </w:hyperlink>
      <w:r w:rsidRPr="00D73720">
        <w:rPr>
          <w:lang w:val="ru-RU"/>
        </w:rPr>
        <w:t>;</w:t>
      </w:r>
    </w:p>
    <w:p w:rsidR="00D73720" w:rsidRPr="00D73720" w:rsidRDefault="00D73720" w:rsidP="00D73720">
      <w:pPr>
        <w:spacing w:before="100" w:beforeAutospacing="1" w:after="100" w:afterAutospacing="1"/>
        <w:rPr>
          <w:lang w:val="ru-RU"/>
        </w:rPr>
      </w:pPr>
      <w:bookmarkStart w:id="56" w:name="n56"/>
      <w:bookmarkEnd w:id="56"/>
      <w:r w:rsidRPr="00D73720">
        <w:rPr>
          <w:lang w:val="ru-RU"/>
        </w:rPr>
        <w:t xml:space="preserve">12) працівника органу прокуратури, який здійснював процесуальне керівництво, вносив подання, погодження, </w:t>
      </w:r>
      <w:proofErr w:type="gramStart"/>
      <w:r w:rsidRPr="00D73720">
        <w:rPr>
          <w:lang w:val="ru-RU"/>
        </w:rPr>
        <w:t>п</w:t>
      </w:r>
      <w:proofErr w:type="gramEnd"/>
      <w:r w:rsidRPr="00D73720">
        <w:rPr>
          <w:lang w:val="ru-RU"/>
        </w:rPr>
        <w:t xml:space="preserve">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73720">
        <w:rPr>
          <w:lang w:val="ru-RU"/>
        </w:rPr>
        <w:t>п</w:t>
      </w:r>
      <w:proofErr w:type="gramEnd"/>
      <w:r w:rsidRPr="00D73720">
        <w:rPr>
          <w:lang w:val="ru-RU"/>
        </w:rPr>
        <w:t xml:space="preserve">ід час проведення мирних зібрань" від 29 січня 2014 року </w:t>
      </w:r>
      <w:hyperlink r:id="rId23" w:tgtFrame="_blank" w:history="1">
        <w:r w:rsidRPr="00D73720">
          <w:rPr>
            <w:color w:val="0000FF"/>
            <w:u w:val="single"/>
            <w:lang w:val="ru-RU"/>
          </w:rPr>
          <w:t>№ 737-VII</w:t>
        </w:r>
      </w:hyperlink>
      <w:r w:rsidRPr="00D73720">
        <w:rPr>
          <w:lang w:val="ru-RU"/>
        </w:rPr>
        <w:t xml:space="preserve">, Закону України "Про недопущення переслідування та покарання осіб з приводу подій, які </w:t>
      </w:r>
      <w:r w:rsidRPr="00D73720">
        <w:rPr>
          <w:lang w:val="ru-RU"/>
        </w:rPr>
        <w:lastRenderedPageBreak/>
        <w:t xml:space="preserve">мали місце під час проведення мирних зібрань, та визнання такими, що втратили чинність, деяких законів України" від 21 </w:t>
      </w:r>
      <w:proofErr w:type="gramStart"/>
      <w:r w:rsidRPr="00D73720">
        <w:rPr>
          <w:lang w:val="ru-RU"/>
        </w:rPr>
        <w:t>лютого</w:t>
      </w:r>
      <w:proofErr w:type="gramEnd"/>
      <w:r w:rsidRPr="00D73720">
        <w:rPr>
          <w:lang w:val="ru-RU"/>
        </w:rPr>
        <w:t xml:space="preserve"> 2014 року </w:t>
      </w:r>
      <w:hyperlink r:id="rId24" w:tgtFrame="_blank" w:history="1">
        <w:r w:rsidRPr="00D73720">
          <w:rPr>
            <w:color w:val="0000FF"/>
            <w:u w:val="single"/>
            <w:lang w:val="ru-RU"/>
          </w:rPr>
          <w:t>№ 743-VII</w:t>
        </w:r>
      </w:hyperlink>
      <w:r w:rsidRPr="00D73720">
        <w:rPr>
          <w:lang w:val="ru-RU"/>
        </w:rPr>
        <w:t>;</w:t>
      </w:r>
    </w:p>
    <w:p w:rsidR="00D73720" w:rsidRPr="00D73720" w:rsidRDefault="00D73720" w:rsidP="00D73720">
      <w:pPr>
        <w:spacing w:before="100" w:beforeAutospacing="1" w:after="100" w:afterAutospacing="1"/>
        <w:rPr>
          <w:lang w:val="ru-RU"/>
        </w:rPr>
      </w:pPr>
      <w:bookmarkStart w:id="57" w:name="n57"/>
      <w:bookmarkEnd w:id="57"/>
      <w:r w:rsidRPr="00D73720">
        <w:rPr>
          <w:lang w:val="ru-RU"/>
        </w:rPr>
        <w:t xml:space="preserve">13) судді, який постановив ухвалу про дозвіл на затримання з метою приводу, про застосування запобіжного заходу у вигляді тримання </w:t>
      </w:r>
      <w:proofErr w:type="gramStart"/>
      <w:r w:rsidRPr="00D73720">
        <w:rPr>
          <w:lang w:val="ru-RU"/>
        </w:rPr>
        <w:t>п</w:t>
      </w:r>
      <w:proofErr w:type="gramEnd"/>
      <w:r w:rsidRPr="00D73720">
        <w:rPr>
          <w:lang w:val="ru-RU"/>
        </w:rPr>
        <w:t xml:space="preserve">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sidRPr="00D73720">
        <w:rPr>
          <w:lang w:val="ru-RU"/>
        </w:rPr>
        <w:t>п</w:t>
      </w:r>
      <w:proofErr w:type="gramEnd"/>
      <w:r w:rsidRPr="00D73720">
        <w:rPr>
          <w:lang w:val="ru-RU"/>
        </w:rPr>
        <w:t xml:space="preserve">ід час проведення мирних зібрань" від 29 січня 2014 року </w:t>
      </w:r>
      <w:hyperlink r:id="rId25" w:tgtFrame="_blank" w:history="1">
        <w:r w:rsidRPr="00D73720">
          <w:rPr>
            <w:color w:val="0000FF"/>
            <w:u w:val="single"/>
            <w:lang w:val="ru-RU"/>
          </w:rPr>
          <w:t>№ 737-VII</w:t>
        </w:r>
      </w:hyperlink>
      <w:r w:rsidRPr="00D73720">
        <w:rPr>
          <w:lang w:val="ru-RU"/>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w:t>
      </w:r>
      <w:proofErr w:type="gramStart"/>
      <w:r w:rsidRPr="00D73720">
        <w:rPr>
          <w:lang w:val="ru-RU"/>
        </w:rPr>
        <w:t>такими</w:t>
      </w:r>
      <w:proofErr w:type="gramEnd"/>
      <w:r w:rsidRPr="00D73720">
        <w:rPr>
          <w:lang w:val="ru-RU"/>
        </w:rPr>
        <w:t xml:space="preserve">, що втратили чинність, деяких законів України" від 21 лютого 2014 року </w:t>
      </w:r>
      <w:hyperlink r:id="rId26" w:tgtFrame="_blank" w:history="1">
        <w:r w:rsidRPr="00D73720">
          <w:rPr>
            <w:color w:val="0000FF"/>
            <w:u w:val="single"/>
            <w:lang w:val="ru-RU"/>
          </w:rPr>
          <w:t>№ 743-VII</w:t>
        </w:r>
      </w:hyperlink>
      <w:r w:rsidRPr="00D73720">
        <w:rPr>
          <w:lang w:val="ru-RU"/>
        </w:rPr>
        <w:t>.</w:t>
      </w:r>
    </w:p>
    <w:p w:rsidR="00D73720" w:rsidRPr="00D73720" w:rsidRDefault="00D73720" w:rsidP="00D73720">
      <w:pPr>
        <w:spacing w:before="100" w:beforeAutospacing="1" w:after="100" w:afterAutospacing="1"/>
        <w:rPr>
          <w:lang w:val="ru-RU"/>
        </w:rPr>
      </w:pPr>
      <w:bookmarkStart w:id="58" w:name="n58"/>
      <w:bookmarkEnd w:id="58"/>
      <w:r w:rsidRPr="00D73720">
        <w:rPr>
          <w:lang w:val="ru-RU"/>
        </w:rPr>
        <w:t xml:space="preserve">3. Заборона, передбачена </w:t>
      </w:r>
      <w:hyperlink r:id="rId27" w:anchor="n14" w:history="1">
        <w:r w:rsidRPr="00D73720">
          <w:rPr>
            <w:color w:val="0000FF"/>
            <w:u w:val="single"/>
            <w:lang w:val="ru-RU"/>
          </w:rPr>
          <w:t>частиною четвертою</w:t>
        </w:r>
      </w:hyperlink>
      <w:r w:rsidRPr="00D73720">
        <w:rPr>
          <w:lang w:val="ru-RU"/>
        </w:rPr>
        <w:t xml:space="preserve"> 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w:t>
      </w:r>
      <w:proofErr w:type="gramStart"/>
      <w:r w:rsidRPr="00D73720">
        <w:rPr>
          <w:lang w:val="ru-RU"/>
        </w:rPr>
        <w:t>п</w:t>
      </w:r>
      <w:proofErr w:type="gramEnd"/>
      <w:r w:rsidRPr="00D73720">
        <w:rPr>
          <w:lang w:val="ru-RU"/>
        </w:rPr>
        <w:t>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w:t>
      </w:r>
      <w:proofErr w:type="gramStart"/>
      <w:r w:rsidRPr="00D73720">
        <w:rPr>
          <w:lang w:val="ru-RU"/>
        </w:rPr>
        <w:t>ст</w:t>
      </w:r>
      <w:proofErr w:type="gramEnd"/>
      <w:r w:rsidRPr="00D73720">
        <w:rPr>
          <w:lang w:val="ru-RU"/>
        </w:rPr>
        <w:t xml:space="preserve">ії в Україні" щодо повної реабілітації політичних в’язнів" від 27 лютого 2014 року </w:t>
      </w:r>
      <w:hyperlink r:id="rId28" w:tgtFrame="_blank" w:history="1">
        <w:r w:rsidRPr="00D73720">
          <w:rPr>
            <w:color w:val="0000FF"/>
            <w:u w:val="single"/>
            <w:lang w:val="ru-RU"/>
          </w:rPr>
          <w:t>№ 792-VII</w:t>
        </w:r>
      </w:hyperlink>
      <w:r w:rsidRPr="00D73720">
        <w:rPr>
          <w:lang w:val="ru-RU"/>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w:t>
      </w:r>
      <w:proofErr w:type="gramStart"/>
      <w:r w:rsidRPr="00D73720">
        <w:rPr>
          <w:lang w:val="ru-RU"/>
        </w:rPr>
        <w:t>ст</w:t>
      </w:r>
      <w:proofErr w:type="gramEnd"/>
      <w:r w:rsidRPr="00D73720">
        <w:rPr>
          <w:lang w:val="ru-RU"/>
        </w:rPr>
        <w:t xml:space="preserve">ію Законом України "Про внесення змін до Закону України "Про застосування амністії в Україні" щодо повної реабілітації політичних в’язнів" від 27 </w:t>
      </w:r>
      <w:proofErr w:type="gramStart"/>
      <w:r w:rsidRPr="00D73720">
        <w:rPr>
          <w:lang w:val="ru-RU"/>
        </w:rPr>
        <w:t>лютого</w:t>
      </w:r>
      <w:proofErr w:type="gramEnd"/>
      <w:r w:rsidRPr="00D73720">
        <w:rPr>
          <w:lang w:val="ru-RU"/>
        </w:rPr>
        <w:t xml:space="preserve"> 2014 року № 792-VII.</w:t>
      </w:r>
    </w:p>
    <w:p w:rsidR="00D73720" w:rsidRPr="00D73720" w:rsidRDefault="00D73720" w:rsidP="00D73720">
      <w:pPr>
        <w:spacing w:before="100" w:beforeAutospacing="1" w:after="100" w:afterAutospacing="1"/>
        <w:rPr>
          <w:lang w:val="ru-RU"/>
        </w:rPr>
      </w:pPr>
      <w:bookmarkStart w:id="59" w:name="n59"/>
      <w:bookmarkEnd w:id="59"/>
      <w:r w:rsidRPr="00D73720">
        <w:rPr>
          <w:lang w:val="ru-RU"/>
        </w:rPr>
        <w:t xml:space="preserve">4. Заборона, передбачена </w:t>
      </w:r>
      <w:hyperlink r:id="rId29" w:anchor="n13" w:history="1">
        <w:r w:rsidRPr="00D73720">
          <w:rPr>
            <w:color w:val="0000FF"/>
            <w:u w:val="single"/>
            <w:lang w:val="ru-RU"/>
          </w:rPr>
          <w:t>частиною третьою</w:t>
        </w:r>
      </w:hyperlink>
      <w:r w:rsidRPr="00D73720">
        <w:rPr>
          <w:lang w:val="ru-RU"/>
        </w:rPr>
        <w:t xml:space="preserve"> статті 1 цього Закону, застосовується до </w:t>
      </w:r>
      <w:proofErr w:type="gramStart"/>
      <w:r w:rsidRPr="00D73720">
        <w:rPr>
          <w:lang w:val="ru-RU"/>
        </w:rPr>
        <w:t>осіб</w:t>
      </w:r>
      <w:proofErr w:type="gramEnd"/>
      <w:r w:rsidRPr="00D73720">
        <w:rPr>
          <w:lang w:val="ru-RU"/>
        </w:rPr>
        <w:t>, які:</w:t>
      </w:r>
    </w:p>
    <w:p w:rsidR="00D73720" w:rsidRPr="00D73720" w:rsidRDefault="00D73720" w:rsidP="00D73720">
      <w:pPr>
        <w:spacing w:before="100" w:beforeAutospacing="1" w:after="100" w:afterAutospacing="1"/>
        <w:rPr>
          <w:lang w:val="ru-RU"/>
        </w:rPr>
      </w:pPr>
      <w:bookmarkStart w:id="60" w:name="n60"/>
      <w:bookmarkEnd w:id="60"/>
      <w:r w:rsidRPr="00D73720">
        <w:rPr>
          <w:lang w:val="ru-RU"/>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D73720" w:rsidRPr="00D73720" w:rsidRDefault="00D73720" w:rsidP="00D73720">
      <w:pPr>
        <w:spacing w:before="100" w:beforeAutospacing="1" w:after="100" w:afterAutospacing="1"/>
        <w:rPr>
          <w:lang w:val="ru-RU"/>
        </w:rPr>
      </w:pPr>
      <w:bookmarkStart w:id="61" w:name="n61"/>
      <w:bookmarkEnd w:id="61"/>
      <w:r w:rsidRPr="00D73720">
        <w:rPr>
          <w:lang w:val="ru-RU"/>
        </w:rPr>
        <w:t>2) були обрані і працювали на керівних посадах починаючи з посади секретаря ЦК ЛКСМУ і вище;</w:t>
      </w:r>
    </w:p>
    <w:p w:rsidR="00D73720" w:rsidRPr="00D73720" w:rsidRDefault="00D73720" w:rsidP="00D73720">
      <w:pPr>
        <w:spacing w:before="100" w:beforeAutospacing="1" w:after="100" w:afterAutospacing="1"/>
        <w:rPr>
          <w:lang w:val="ru-RU"/>
        </w:rPr>
      </w:pPr>
      <w:bookmarkStart w:id="62" w:name="n62"/>
      <w:bookmarkEnd w:id="62"/>
      <w:r w:rsidRPr="00D73720">
        <w:rPr>
          <w:lang w:val="ru-RU"/>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w:t>
      </w:r>
      <w:proofErr w:type="gramStart"/>
      <w:r w:rsidRPr="00D73720">
        <w:rPr>
          <w:lang w:val="ru-RU"/>
        </w:rPr>
        <w:t>кр</w:t>
      </w:r>
      <w:proofErr w:type="gramEnd"/>
      <w:r w:rsidRPr="00D73720">
        <w:rPr>
          <w:lang w:val="ru-RU"/>
        </w:rPr>
        <w:t>ім технічних спеціальностей).</w:t>
      </w:r>
    </w:p>
    <w:p w:rsidR="00D73720" w:rsidRPr="00D73720" w:rsidRDefault="00D73720" w:rsidP="00D73720">
      <w:pPr>
        <w:spacing w:before="100" w:beforeAutospacing="1" w:after="100" w:afterAutospacing="1"/>
        <w:rPr>
          <w:lang w:val="ru-RU"/>
        </w:rPr>
      </w:pPr>
      <w:bookmarkStart w:id="63" w:name="n63"/>
      <w:bookmarkEnd w:id="63"/>
      <w:r w:rsidRPr="00D73720">
        <w:rPr>
          <w:lang w:val="ru-RU"/>
        </w:rPr>
        <w:t xml:space="preserve">5. Заборона, передбачена </w:t>
      </w:r>
      <w:hyperlink r:id="rId30" w:anchor="n14" w:history="1">
        <w:r w:rsidRPr="00D73720">
          <w:rPr>
            <w:color w:val="0000FF"/>
            <w:u w:val="single"/>
            <w:lang w:val="ru-RU"/>
          </w:rPr>
          <w:t>частиною четвертою</w:t>
        </w:r>
      </w:hyperlink>
      <w:r w:rsidRPr="00D73720">
        <w:rPr>
          <w:lang w:val="ru-RU"/>
        </w:rPr>
        <w:t xml:space="preserve"> статті 1 цього Закону, застосовується до посадових та службових осіб органів державної влади та органів місцевого самоврядування (</w:t>
      </w:r>
      <w:proofErr w:type="gramStart"/>
      <w:r w:rsidRPr="00D73720">
        <w:rPr>
          <w:lang w:val="ru-RU"/>
        </w:rPr>
        <w:t>кр</w:t>
      </w:r>
      <w:proofErr w:type="gramEnd"/>
      <w:r w:rsidRPr="00D73720">
        <w:rPr>
          <w:lang w:val="ru-RU"/>
        </w:rPr>
        <w:t xml:space="preserve">ім осіб, зазначених у частинах першій - четвертій цієї статті), які, обіймаючи відповідну посаду у період з 25 лютого 2010 року по 22 лютого 2014 року, своїм </w:t>
      </w:r>
      <w:proofErr w:type="gramStart"/>
      <w:r w:rsidRPr="00D73720">
        <w:rPr>
          <w:lang w:val="ru-RU"/>
        </w:rPr>
        <w:t>р</w:t>
      </w:r>
      <w:proofErr w:type="gramEnd"/>
      <w:r w:rsidRPr="00D73720">
        <w:rPr>
          <w:lang w:val="ru-RU"/>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D73720" w:rsidRPr="00D73720" w:rsidRDefault="00D73720" w:rsidP="00D73720">
      <w:pPr>
        <w:spacing w:before="100" w:beforeAutospacing="1" w:after="100" w:afterAutospacing="1"/>
        <w:rPr>
          <w:lang w:val="ru-RU"/>
        </w:rPr>
      </w:pPr>
      <w:bookmarkStart w:id="64" w:name="n64"/>
      <w:bookmarkEnd w:id="64"/>
      <w:r w:rsidRPr="00D73720">
        <w:rPr>
          <w:lang w:val="ru-RU"/>
        </w:rPr>
        <w:lastRenderedPageBreak/>
        <w:t xml:space="preserve">6. Заборона, передбачена </w:t>
      </w:r>
      <w:hyperlink r:id="rId31" w:anchor="n14" w:history="1">
        <w:r w:rsidRPr="00D73720">
          <w:rPr>
            <w:color w:val="0000FF"/>
            <w:u w:val="single"/>
            <w:lang w:val="ru-RU"/>
          </w:rPr>
          <w:t>частиною четвертою</w:t>
        </w:r>
      </w:hyperlink>
      <w:r w:rsidRPr="00D73720">
        <w:rPr>
          <w:lang w:val="ru-RU"/>
        </w:rPr>
        <w:t xml:space="preserve">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w:t>
      </w:r>
      <w:proofErr w:type="gramStart"/>
      <w:r w:rsidRPr="00D73720">
        <w:rPr>
          <w:lang w:val="ru-RU"/>
        </w:rPr>
        <w:t>р</w:t>
      </w:r>
      <w:proofErr w:type="gramEnd"/>
      <w:r w:rsidRPr="00D73720">
        <w:rPr>
          <w:lang w:val="ru-RU"/>
        </w:rPr>
        <w:t xml:space="preserve">ішеннями, діями чи бездіяльністю, що встановлено </w:t>
      </w:r>
      <w:proofErr w:type="gramStart"/>
      <w:r w:rsidRPr="00D73720">
        <w:rPr>
          <w:lang w:val="ru-RU"/>
        </w:rPr>
        <w:t>р</w:t>
      </w:r>
      <w:proofErr w:type="gramEnd"/>
      <w:r w:rsidRPr="00D73720">
        <w:rPr>
          <w:lang w:val="ru-RU"/>
        </w:rPr>
        <w:t>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D73720" w:rsidRPr="00D73720" w:rsidRDefault="00D73720" w:rsidP="00D73720">
      <w:pPr>
        <w:spacing w:before="100" w:beforeAutospacing="1" w:after="100" w:afterAutospacing="1"/>
        <w:rPr>
          <w:lang w:val="ru-RU"/>
        </w:rPr>
      </w:pPr>
      <w:bookmarkStart w:id="65" w:name="n65"/>
      <w:bookmarkEnd w:id="65"/>
      <w:r w:rsidRPr="00D73720">
        <w:rPr>
          <w:lang w:val="ru-RU"/>
        </w:rPr>
        <w:t xml:space="preserve">7. Заборона, передбачена </w:t>
      </w:r>
      <w:hyperlink r:id="rId32" w:anchor="n14" w:history="1">
        <w:r w:rsidRPr="00D73720">
          <w:rPr>
            <w:color w:val="0000FF"/>
            <w:u w:val="single"/>
            <w:lang w:val="ru-RU"/>
          </w:rPr>
          <w:t>частиною четвертою</w:t>
        </w:r>
      </w:hyperlink>
      <w:r w:rsidRPr="00D73720">
        <w:rPr>
          <w:lang w:val="ru-RU"/>
        </w:rPr>
        <w:t xml:space="preserve">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w:t>
      </w:r>
      <w:proofErr w:type="gramStart"/>
      <w:r w:rsidRPr="00D73720">
        <w:rPr>
          <w:lang w:val="ru-RU"/>
        </w:rPr>
        <w:t>р</w:t>
      </w:r>
      <w:proofErr w:type="gramEnd"/>
      <w:r w:rsidRPr="00D73720">
        <w:rPr>
          <w:lang w:val="ru-RU"/>
        </w:rPr>
        <w:t>ішенням суду, яке набрало законної сили, що вони:</w:t>
      </w:r>
    </w:p>
    <w:p w:rsidR="00D73720" w:rsidRPr="00D73720" w:rsidRDefault="00D73720" w:rsidP="00D73720">
      <w:pPr>
        <w:spacing w:before="100" w:beforeAutospacing="1" w:after="100" w:afterAutospacing="1"/>
        <w:rPr>
          <w:lang w:val="ru-RU"/>
        </w:rPr>
      </w:pPr>
      <w:bookmarkStart w:id="66" w:name="n66"/>
      <w:bookmarkEnd w:id="66"/>
      <w:r w:rsidRPr="00D73720">
        <w:rPr>
          <w:lang w:val="ru-RU"/>
        </w:rPr>
        <w:t xml:space="preserve">1) співпрацювали із спецслужбами інших держав як таємні інформатори в </w:t>
      </w:r>
      <w:proofErr w:type="gramStart"/>
      <w:r w:rsidRPr="00D73720">
        <w:rPr>
          <w:lang w:val="ru-RU"/>
        </w:rPr>
        <w:t>оперативному</w:t>
      </w:r>
      <w:proofErr w:type="gramEnd"/>
      <w:r w:rsidRPr="00D73720">
        <w:rPr>
          <w:lang w:val="ru-RU"/>
        </w:rPr>
        <w:t xml:space="preserve"> отриманні інформації;</w:t>
      </w:r>
    </w:p>
    <w:p w:rsidR="00D73720" w:rsidRPr="00D73720" w:rsidRDefault="00D73720" w:rsidP="00D73720">
      <w:pPr>
        <w:spacing w:before="100" w:beforeAutospacing="1" w:after="100" w:afterAutospacing="1"/>
        <w:rPr>
          <w:lang w:val="ru-RU"/>
        </w:rPr>
      </w:pPr>
      <w:bookmarkStart w:id="67" w:name="n67"/>
      <w:bookmarkEnd w:id="67"/>
      <w:r w:rsidRPr="00D73720">
        <w:rPr>
          <w:lang w:val="ru-RU"/>
        </w:rPr>
        <w:t xml:space="preserve">2) своїми </w:t>
      </w:r>
      <w:proofErr w:type="gramStart"/>
      <w:r w:rsidRPr="00D73720">
        <w:rPr>
          <w:lang w:val="ru-RU"/>
        </w:rPr>
        <w:t>р</w:t>
      </w:r>
      <w:proofErr w:type="gramEnd"/>
      <w:r w:rsidRPr="00D73720">
        <w:rPr>
          <w:lang w:val="ru-RU"/>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D73720" w:rsidRPr="00D73720" w:rsidRDefault="00D73720" w:rsidP="00D73720">
      <w:pPr>
        <w:spacing w:before="100" w:beforeAutospacing="1" w:after="100" w:afterAutospacing="1"/>
        <w:rPr>
          <w:lang w:val="ru-RU"/>
        </w:rPr>
      </w:pPr>
      <w:bookmarkStart w:id="68" w:name="n68"/>
      <w:bookmarkEnd w:id="68"/>
      <w:r w:rsidRPr="00D73720">
        <w:rPr>
          <w:lang w:val="ru-RU"/>
        </w:rPr>
        <w:t>3) закликали публічно до порушення територіальної цілісності та суверенітету України;</w:t>
      </w:r>
    </w:p>
    <w:p w:rsidR="00D73720" w:rsidRPr="00D73720" w:rsidRDefault="00D73720" w:rsidP="00D73720">
      <w:pPr>
        <w:spacing w:before="100" w:beforeAutospacing="1" w:after="100" w:afterAutospacing="1"/>
        <w:rPr>
          <w:lang w:val="ru-RU"/>
        </w:rPr>
      </w:pPr>
      <w:bookmarkStart w:id="69" w:name="n69"/>
      <w:bookmarkEnd w:id="69"/>
      <w:r w:rsidRPr="00D73720">
        <w:rPr>
          <w:lang w:val="ru-RU"/>
        </w:rPr>
        <w:t>4) розпалювали міжнаціональну ворожнечу;</w:t>
      </w:r>
    </w:p>
    <w:p w:rsidR="00D73720" w:rsidRPr="00D73720" w:rsidRDefault="00D73720" w:rsidP="00D73720">
      <w:pPr>
        <w:spacing w:before="100" w:beforeAutospacing="1" w:after="100" w:afterAutospacing="1"/>
        <w:rPr>
          <w:lang w:val="ru-RU"/>
        </w:rPr>
      </w:pPr>
      <w:bookmarkStart w:id="70" w:name="n70"/>
      <w:bookmarkEnd w:id="70"/>
      <w:r w:rsidRPr="00D73720">
        <w:rPr>
          <w:lang w:val="ru-RU"/>
        </w:rPr>
        <w:t xml:space="preserve">5) своїми протиправними </w:t>
      </w:r>
      <w:proofErr w:type="gramStart"/>
      <w:r w:rsidRPr="00D73720">
        <w:rPr>
          <w:lang w:val="ru-RU"/>
        </w:rPr>
        <w:t>р</w:t>
      </w:r>
      <w:proofErr w:type="gramEnd"/>
      <w:r w:rsidRPr="00D73720">
        <w:rPr>
          <w:lang w:val="ru-RU"/>
        </w:rPr>
        <w:t>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D73720" w:rsidRPr="00D73720" w:rsidRDefault="00D73720" w:rsidP="00D73720">
      <w:pPr>
        <w:spacing w:before="100" w:beforeAutospacing="1" w:after="100" w:afterAutospacing="1"/>
        <w:rPr>
          <w:lang w:val="ru-RU"/>
        </w:rPr>
      </w:pPr>
      <w:bookmarkStart w:id="71" w:name="n71"/>
      <w:bookmarkEnd w:id="71"/>
      <w:r w:rsidRPr="00D73720">
        <w:rPr>
          <w:lang w:val="ru-RU"/>
        </w:rPr>
        <w:t xml:space="preserve">8. Заборона, передбачена </w:t>
      </w:r>
      <w:hyperlink r:id="rId33" w:anchor="n13" w:history="1">
        <w:r w:rsidRPr="00D73720">
          <w:rPr>
            <w:color w:val="0000FF"/>
            <w:u w:val="single"/>
            <w:lang w:val="ru-RU"/>
          </w:rPr>
          <w:t>частиною третьою</w:t>
        </w:r>
      </w:hyperlink>
      <w:r w:rsidRPr="00D73720">
        <w:rPr>
          <w:lang w:val="ru-RU"/>
        </w:rPr>
        <w:t xml:space="preserve">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w:t>
      </w:r>
      <w:proofErr w:type="gramStart"/>
      <w:r w:rsidRPr="00D73720">
        <w:rPr>
          <w:lang w:val="ru-RU"/>
        </w:rPr>
        <w:t>р</w:t>
      </w:r>
      <w:proofErr w:type="gramEnd"/>
      <w:r w:rsidRPr="00D73720">
        <w:rPr>
          <w:lang w:val="ru-RU"/>
        </w:rPr>
        <w:t xml:space="preserve">ік деклараціях про майно, доходи, витрати і зобов’язання фінансового характеру, складених за формою, що встановлена </w:t>
      </w:r>
      <w:hyperlink r:id="rId34" w:tgtFrame="_blank" w:history="1">
        <w:r w:rsidRPr="00D73720">
          <w:rPr>
            <w:color w:val="0000FF"/>
            <w:u w:val="single"/>
            <w:lang w:val="ru-RU"/>
          </w:rPr>
          <w:t>Законом України</w:t>
        </w:r>
      </w:hyperlink>
      <w:r w:rsidRPr="00D73720">
        <w:rPr>
          <w:lang w:val="ru-RU"/>
        </w:rPr>
        <w:t xml:space="preserve">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35" w:anchor="n21" w:history="1">
        <w:r w:rsidRPr="00D73720">
          <w:rPr>
            <w:color w:val="0000FF"/>
            <w:u w:val="single"/>
            <w:lang w:val="ru-RU"/>
          </w:rPr>
          <w:t>пунктами 1-10</w:t>
        </w:r>
      </w:hyperlink>
      <w:r w:rsidRPr="00D73720">
        <w:rPr>
          <w:lang w:val="ru-RU"/>
        </w:rPr>
        <w:t xml:space="preserve"> частини першої статті 2 цього Закону, доходам, отриманим із законних джерел.</w:t>
      </w:r>
    </w:p>
    <w:p w:rsidR="00D73720" w:rsidRPr="00D73720" w:rsidRDefault="00D73720" w:rsidP="00D73720">
      <w:pPr>
        <w:spacing w:before="100" w:beforeAutospacing="1" w:after="100" w:afterAutospacing="1"/>
        <w:rPr>
          <w:lang w:val="ru-RU"/>
        </w:rPr>
      </w:pPr>
      <w:bookmarkStart w:id="72" w:name="n72"/>
      <w:bookmarkEnd w:id="72"/>
      <w:r w:rsidRPr="00D73720">
        <w:rPr>
          <w:lang w:val="ru-RU"/>
        </w:rPr>
        <w:t xml:space="preserve">9. Суди загальної юрисдикції при прийнятті </w:t>
      </w:r>
      <w:proofErr w:type="gramStart"/>
      <w:r w:rsidRPr="00D73720">
        <w:rPr>
          <w:lang w:val="ru-RU"/>
        </w:rPr>
        <w:t>р</w:t>
      </w:r>
      <w:proofErr w:type="gramEnd"/>
      <w:r w:rsidRPr="00D73720">
        <w:rPr>
          <w:lang w:val="ru-RU"/>
        </w:rPr>
        <w:t xml:space="preserve">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w:t>
      </w:r>
      <w:hyperlink r:id="rId36" w:anchor="n14" w:history="1">
        <w:r w:rsidRPr="00D73720">
          <w:rPr>
            <w:color w:val="0000FF"/>
            <w:u w:val="single"/>
            <w:lang w:val="ru-RU"/>
          </w:rPr>
          <w:t>частиною четвертою</w:t>
        </w:r>
      </w:hyperlink>
      <w:r w:rsidRPr="00D73720">
        <w:rPr>
          <w:lang w:val="ru-RU"/>
        </w:rPr>
        <w:t xml:space="preserve">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w:t>
      </w:r>
      <w:proofErr w:type="gramStart"/>
      <w:r w:rsidRPr="00D73720">
        <w:rPr>
          <w:lang w:val="ru-RU"/>
        </w:rPr>
        <w:t>осіб</w:t>
      </w:r>
      <w:proofErr w:type="gramEnd"/>
      <w:r w:rsidRPr="00D73720">
        <w:rPr>
          <w:lang w:val="ru-RU"/>
        </w:rPr>
        <w:t>, щодо яких застосовано положення Закону України "Про очищення влади".</w:t>
      </w:r>
    </w:p>
    <w:p w:rsidR="00D73720" w:rsidRPr="00D73720" w:rsidRDefault="00D73720" w:rsidP="00D73720">
      <w:pPr>
        <w:spacing w:before="100" w:beforeAutospacing="1" w:after="100" w:afterAutospacing="1"/>
        <w:rPr>
          <w:lang w:val="ru-RU"/>
        </w:rPr>
      </w:pPr>
      <w:bookmarkStart w:id="73" w:name="n73"/>
      <w:bookmarkEnd w:id="73"/>
      <w:r w:rsidRPr="00D73720">
        <w:rPr>
          <w:lang w:val="ru-RU"/>
        </w:rPr>
        <w:t xml:space="preserve">10. При постановленні вироків у справах та щодо осіб, передбачених частинами </w:t>
      </w:r>
      <w:proofErr w:type="gramStart"/>
      <w:r w:rsidRPr="00D73720">
        <w:rPr>
          <w:lang w:val="ru-RU"/>
        </w:rPr>
        <w:t>п’ятою</w:t>
      </w:r>
      <w:proofErr w:type="gramEnd"/>
      <w:r w:rsidRPr="00D73720">
        <w:rPr>
          <w:lang w:val="ru-RU"/>
        </w:rPr>
        <w:t xml:space="preserve"> - сьомою цієї статті, суди призначають заборону, передбачену </w:t>
      </w:r>
      <w:hyperlink r:id="rId37" w:anchor="n14" w:history="1">
        <w:r w:rsidRPr="00D73720">
          <w:rPr>
            <w:color w:val="0000FF"/>
            <w:u w:val="single"/>
            <w:lang w:val="ru-RU"/>
          </w:rPr>
          <w:t>частиною четвертою</w:t>
        </w:r>
      </w:hyperlink>
      <w:r w:rsidRPr="00D73720">
        <w:rPr>
          <w:lang w:val="ru-RU"/>
        </w:rPr>
        <w:t xml:space="preserve"> статті 1 цього Закону, як основне або додаткове покарання відповідно до положень </w:t>
      </w:r>
      <w:hyperlink r:id="rId38" w:tgtFrame="_blank" w:history="1">
        <w:r w:rsidRPr="00D73720">
          <w:rPr>
            <w:color w:val="0000FF"/>
            <w:u w:val="single"/>
            <w:lang w:val="ru-RU"/>
          </w:rPr>
          <w:t xml:space="preserve">Кримінального </w:t>
        </w:r>
        <w:r w:rsidRPr="00D73720">
          <w:rPr>
            <w:color w:val="0000FF"/>
            <w:u w:val="single"/>
            <w:lang w:val="ru-RU"/>
          </w:rPr>
          <w:lastRenderedPageBreak/>
          <w:t>кодексу України</w:t>
        </w:r>
      </w:hyperlink>
      <w:r w:rsidRPr="00D73720">
        <w:rPr>
          <w:lang w:val="ru-RU"/>
        </w:rPr>
        <w:t xml:space="preserve">. У разі призначення заборони, передбаченої частиною четвертою статті 1 цього Закону, як додаткового покарання строк такої заборони становить </w:t>
      </w:r>
      <w:proofErr w:type="gramStart"/>
      <w:r w:rsidRPr="00D73720">
        <w:rPr>
          <w:lang w:val="ru-RU"/>
        </w:rPr>
        <w:t>п’ять</w:t>
      </w:r>
      <w:proofErr w:type="gramEnd"/>
      <w:r w:rsidRPr="00D73720">
        <w:rPr>
          <w:lang w:val="ru-RU"/>
        </w:rPr>
        <w:t xml:space="preserve"> років.</w:t>
      </w:r>
    </w:p>
    <w:p w:rsidR="00D73720" w:rsidRPr="00D73720" w:rsidRDefault="00D73720" w:rsidP="00D73720">
      <w:pPr>
        <w:spacing w:before="100" w:beforeAutospacing="1" w:after="100" w:afterAutospacing="1"/>
        <w:rPr>
          <w:lang w:val="ru-RU"/>
        </w:rPr>
      </w:pPr>
      <w:bookmarkStart w:id="74" w:name="n74"/>
      <w:bookmarkEnd w:id="74"/>
      <w:r w:rsidRPr="00D73720">
        <w:rPr>
          <w:lang w:val="ru-RU"/>
        </w:rPr>
        <w:t xml:space="preserve">Стаття 4. Заяви посадових або службових </w:t>
      </w:r>
      <w:proofErr w:type="gramStart"/>
      <w:r w:rsidRPr="00D73720">
        <w:rPr>
          <w:lang w:val="ru-RU"/>
        </w:rPr>
        <w:t>осіб</w:t>
      </w:r>
      <w:proofErr w:type="gramEnd"/>
    </w:p>
    <w:p w:rsidR="00D73720" w:rsidRPr="00D73720" w:rsidRDefault="00D73720" w:rsidP="00D73720">
      <w:pPr>
        <w:spacing w:before="100" w:beforeAutospacing="1" w:after="100" w:afterAutospacing="1"/>
        <w:rPr>
          <w:lang w:val="ru-RU"/>
        </w:rPr>
      </w:pPr>
      <w:bookmarkStart w:id="75" w:name="n75"/>
      <w:bookmarkEnd w:id="75"/>
      <w:r w:rsidRPr="00D73720">
        <w:rPr>
          <w:lang w:val="ru-RU"/>
        </w:rPr>
        <w:t xml:space="preserve">1. </w:t>
      </w:r>
      <w:proofErr w:type="gramStart"/>
      <w:r w:rsidRPr="00D73720">
        <w:rPr>
          <w:lang w:val="ru-RU"/>
        </w:rPr>
        <w:t xml:space="preserve">Особи, які перебувають на посадах, визначених у </w:t>
      </w:r>
      <w:hyperlink r:id="rId39" w:anchor="n21" w:history="1">
        <w:r w:rsidRPr="00D73720">
          <w:rPr>
            <w:color w:val="0000FF"/>
            <w:u w:val="single"/>
            <w:lang w:val="ru-RU"/>
          </w:rPr>
          <w:t>пунктах 1-10</w:t>
        </w:r>
      </w:hyperlink>
      <w:r w:rsidRPr="00D73720">
        <w:rPr>
          <w:lang w:val="ru-RU"/>
        </w:rPr>
        <w:t xml:space="preserve"> частини першої статті 2 цього Закону, подають керівнику або органу, зазначеному у </w:t>
      </w:r>
      <w:hyperlink r:id="rId40" w:anchor="n88" w:history="1">
        <w:r w:rsidRPr="00D73720">
          <w:rPr>
            <w:color w:val="0000FF"/>
            <w:u w:val="single"/>
            <w:lang w:val="ru-RU"/>
          </w:rPr>
          <w:t>частині четвертій</w:t>
        </w:r>
      </w:hyperlink>
      <w:r w:rsidRPr="00D73720">
        <w:rPr>
          <w:lang w:val="ru-RU"/>
        </w:rPr>
        <w:t xml:space="preserve"> статті 5 цього Закону, власноручно написану заяву, у якій повідомляють про те, що до них застосовуються заборони, визначені </w:t>
      </w:r>
      <w:hyperlink r:id="rId41" w:anchor="n13" w:history="1">
        <w:r w:rsidRPr="00D73720">
          <w:rPr>
            <w:color w:val="0000FF"/>
            <w:u w:val="single"/>
            <w:lang w:val="ru-RU"/>
          </w:rPr>
          <w:t xml:space="preserve">частиною </w:t>
        </w:r>
      </w:hyperlink>
      <w:hyperlink r:id="rId42" w:anchor="n13" w:history="1">
        <w:r w:rsidRPr="00D73720">
          <w:rPr>
            <w:color w:val="0000FF"/>
            <w:u w:val="single"/>
            <w:lang w:val="ru-RU"/>
          </w:rPr>
          <w:t>третьою</w:t>
        </w:r>
      </w:hyperlink>
      <w:r w:rsidRPr="00D73720">
        <w:rPr>
          <w:lang w:val="ru-RU"/>
        </w:rPr>
        <w:t xml:space="preserve"> або </w:t>
      </w:r>
      <w:hyperlink r:id="rId43" w:anchor="n14" w:history="1">
        <w:r w:rsidRPr="00D73720">
          <w:rPr>
            <w:color w:val="0000FF"/>
            <w:u w:val="single"/>
            <w:lang w:val="ru-RU"/>
          </w:rPr>
          <w:t>четвертою</w:t>
        </w:r>
      </w:hyperlink>
      <w:r w:rsidRPr="00D73720">
        <w:rPr>
          <w:lang w:val="ru-RU"/>
        </w:rPr>
        <w:t xml:space="preserve"> статті 1 цього Закону, або повідомляють про те, що до</w:t>
      </w:r>
      <w:proofErr w:type="gramEnd"/>
      <w:r w:rsidRPr="00D73720">
        <w:rPr>
          <w:lang w:val="ru-RU"/>
        </w:rPr>
        <w:t xml:space="preserve"> них не застосовуються відповідні заборони, та про згоду на проходження перевірки, згоду на оприлюднення відомостей щодо них відповідно </w:t>
      </w:r>
      <w:proofErr w:type="gramStart"/>
      <w:r w:rsidRPr="00D73720">
        <w:rPr>
          <w:lang w:val="ru-RU"/>
        </w:rPr>
        <w:t>до</w:t>
      </w:r>
      <w:proofErr w:type="gramEnd"/>
      <w:r w:rsidRPr="00D73720">
        <w:rPr>
          <w:lang w:val="ru-RU"/>
        </w:rPr>
        <w:t xml:space="preserve"> цього Закону (далі - заява).</w:t>
      </w:r>
    </w:p>
    <w:p w:rsidR="00D73720" w:rsidRPr="00D73720" w:rsidRDefault="00D73720" w:rsidP="00D73720">
      <w:pPr>
        <w:spacing w:before="100" w:beforeAutospacing="1" w:after="100" w:afterAutospacing="1"/>
        <w:rPr>
          <w:lang w:val="ru-RU"/>
        </w:rPr>
      </w:pPr>
      <w:bookmarkStart w:id="76" w:name="n76"/>
      <w:bookmarkEnd w:id="76"/>
      <w:r w:rsidRPr="00D73720">
        <w:rPr>
          <w:lang w:val="ru-RU"/>
        </w:rPr>
        <w:t xml:space="preserve">2. Заява подається не </w:t>
      </w:r>
      <w:proofErr w:type="gramStart"/>
      <w:r w:rsidRPr="00D73720">
        <w:rPr>
          <w:lang w:val="ru-RU"/>
        </w:rPr>
        <w:t>п</w:t>
      </w:r>
      <w:proofErr w:type="gramEnd"/>
      <w:r w:rsidRPr="00D73720">
        <w:rPr>
          <w:lang w:val="ru-RU"/>
        </w:rPr>
        <w:t xml:space="preserve">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44" w:anchor="n85" w:history="1">
        <w:r w:rsidRPr="00D73720">
          <w:rPr>
            <w:color w:val="0000FF"/>
            <w:u w:val="single"/>
            <w:lang w:val="ru-RU"/>
          </w:rPr>
          <w:t>пунктом 3</w:t>
        </w:r>
      </w:hyperlink>
      <w:r w:rsidRPr="00D73720">
        <w:rPr>
          <w:lang w:val="ru-RU"/>
        </w:rPr>
        <w:t xml:space="preserve"> частини другої статті 5 цього Закону.</w:t>
      </w:r>
    </w:p>
    <w:p w:rsidR="00D73720" w:rsidRPr="00D73720" w:rsidRDefault="00D73720" w:rsidP="00D73720">
      <w:pPr>
        <w:spacing w:before="100" w:beforeAutospacing="1" w:after="100" w:afterAutospacing="1"/>
        <w:rPr>
          <w:lang w:val="ru-RU"/>
        </w:rPr>
      </w:pPr>
      <w:bookmarkStart w:id="77" w:name="n77"/>
      <w:bookmarkEnd w:id="77"/>
      <w:r w:rsidRPr="00D73720">
        <w:rPr>
          <w:lang w:val="ru-RU"/>
        </w:rPr>
        <w:t xml:space="preserve">3. Неподання заяви у строк, передбачений частиною другою цієї статті, є </w:t>
      </w:r>
      <w:proofErr w:type="gramStart"/>
      <w:r w:rsidRPr="00D73720">
        <w:rPr>
          <w:lang w:val="ru-RU"/>
        </w:rPr>
        <w:t>п</w:t>
      </w:r>
      <w:proofErr w:type="gramEnd"/>
      <w:r w:rsidRPr="00D73720">
        <w:rPr>
          <w:lang w:val="ru-RU"/>
        </w:rPr>
        <w:t xml:space="preserve">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45" w:anchor="n13" w:history="1">
        <w:r w:rsidRPr="00D73720">
          <w:rPr>
            <w:color w:val="0000FF"/>
            <w:u w:val="single"/>
            <w:lang w:val="ru-RU"/>
          </w:rPr>
          <w:t>частиною третьою</w:t>
        </w:r>
      </w:hyperlink>
      <w:r w:rsidRPr="00D73720">
        <w:rPr>
          <w:lang w:val="ru-RU"/>
        </w:rPr>
        <w:t xml:space="preserve"> статті 1 цього Закону.</w:t>
      </w:r>
    </w:p>
    <w:p w:rsidR="00D73720" w:rsidRPr="00D73720" w:rsidRDefault="00D73720" w:rsidP="00D73720">
      <w:pPr>
        <w:spacing w:before="100" w:beforeAutospacing="1" w:after="100" w:afterAutospacing="1"/>
        <w:rPr>
          <w:lang w:val="ru-RU"/>
        </w:rPr>
      </w:pPr>
      <w:bookmarkStart w:id="78" w:name="n78"/>
      <w:bookmarkEnd w:id="78"/>
      <w:r w:rsidRPr="00D73720">
        <w:rPr>
          <w:lang w:val="ru-RU"/>
        </w:rPr>
        <w:t xml:space="preserve">Подання заяви, у якій особа повідомляє про те, що до неї застосовується заборона, зазначена у частині </w:t>
      </w:r>
      <w:hyperlink r:id="rId46" w:anchor="n13" w:history="1">
        <w:r w:rsidRPr="00D73720">
          <w:rPr>
            <w:color w:val="0000FF"/>
            <w:u w:val="single"/>
            <w:lang w:val="ru-RU"/>
          </w:rPr>
          <w:t>третій</w:t>
        </w:r>
      </w:hyperlink>
      <w:r w:rsidRPr="00D73720">
        <w:rPr>
          <w:lang w:val="ru-RU"/>
        </w:rPr>
        <w:t xml:space="preserve"> або </w:t>
      </w:r>
      <w:hyperlink r:id="rId47" w:anchor="n14" w:history="1">
        <w:r w:rsidRPr="00D73720">
          <w:rPr>
            <w:color w:val="0000FF"/>
            <w:u w:val="single"/>
            <w:lang w:val="ru-RU"/>
          </w:rPr>
          <w:t>четвертій</w:t>
        </w:r>
      </w:hyperlink>
      <w:r w:rsidRPr="00D73720">
        <w:rPr>
          <w:lang w:val="ru-RU"/>
        </w:rPr>
        <w:t xml:space="preserve"> статті 1 цього Закону, є </w:t>
      </w:r>
      <w:proofErr w:type="gramStart"/>
      <w:r w:rsidRPr="00D73720">
        <w:rPr>
          <w:lang w:val="ru-RU"/>
        </w:rPr>
        <w:t>п</w:t>
      </w:r>
      <w:proofErr w:type="gramEnd"/>
      <w:r w:rsidRPr="00D73720">
        <w:rPr>
          <w:lang w:val="ru-RU"/>
        </w:rPr>
        <w:t>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D73720" w:rsidRPr="00D73720" w:rsidRDefault="00D73720" w:rsidP="00D73720">
      <w:pPr>
        <w:spacing w:before="100" w:beforeAutospacing="1" w:after="100" w:afterAutospacing="1"/>
        <w:rPr>
          <w:lang w:val="ru-RU"/>
        </w:rPr>
      </w:pPr>
      <w:bookmarkStart w:id="79" w:name="n79"/>
      <w:bookmarkEnd w:id="79"/>
      <w:r w:rsidRPr="00D73720">
        <w:rPr>
          <w:lang w:val="ru-RU"/>
        </w:rPr>
        <w:t xml:space="preserve">Стаття 5. Проведення </w:t>
      </w:r>
      <w:proofErr w:type="gramStart"/>
      <w:r w:rsidRPr="00D73720">
        <w:rPr>
          <w:lang w:val="ru-RU"/>
        </w:rPr>
        <w:t>перев</w:t>
      </w:r>
      <w:proofErr w:type="gramEnd"/>
      <w:r w:rsidRPr="00D73720">
        <w:rPr>
          <w:lang w:val="ru-RU"/>
        </w:rPr>
        <w:t>ірки</w:t>
      </w:r>
    </w:p>
    <w:p w:rsidR="00D73720" w:rsidRPr="00D73720" w:rsidRDefault="00D73720" w:rsidP="00D73720">
      <w:pPr>
        <w:spacing w:before="100" w:beforeAutospacing="1" w:after="100" w:afterAutospacing="1"/>
        <w:rPr>
          <w:lang w:val="ru-RU"/>
        </w:rPr>
      </w:pPr>
      <w:bookmarkStart w:id="80" w:name="n80"/>
      <w:bookmarkEnd w:id="80"/>
      <w:r w:rsidRPr="00D73720">
        <w:rPr>
          <w:lang w:val="ru-RU"/>
        </w:rPr>
        <w:t xml:space="preserve">1. Органом, уповноваженим на забезпечення проведення </w:t>
      </w:r>
      <w:proofErr w:type="gramStart"/>
      <w:r w:rsidRPr="00D73720">
        <w:rPr>
          <w:lang w:val="ru-RU"/>
        </w:rPr>
        <w:t>перев</w:t>
      </w:r>
      <w:proofErr w:type="gramEnd"/>
      <w:r w:rsidRPr="00D73720">
        <w:rPr>
          <w:lang w:val="ru-RU"/>
        </w:rPr>
        <w:t>ірки, передбаченої цим Законом, є Міністерство юстиції України.</w:t>
      </w:r>
    </w:p>
    <w:p w:rsidR="00D73720" w:rsidRPr="00D73720" w:rsidRDefault="00D73720" w:rsidP="00D73720">
      <w:pPr>
        <w:spacing w:before="100" w:beforeAutospacing="1" w:after="100" w:afterAutospacing="1"/>
        <w:rPr>
          <w:lang w:val="ru-RU"/>
        </w:rPr>
      </w:pPr>
      <w:bookmarkStart w:id="81" w:name="n81"/>
      <w:bookmarkEnd w:id="81"/>
      <w:r w:rsidRPr="00D73720">
        <w:rPr>
          <w:lang w:val="ru-RU"/>
        </w:rPr>
        <w:t xml:space="preserve">Міністерство юстиції України не </w:t>
      </w:r>
      <w:proofErr w:type="gramStart"/>
      <w:r w:rsidRPr="00D73720">
        <w:rPr>
          <w:lang w:val="ru-RU"/>
        </w:rPr>
        <w:t>п</w:t>
      </w:r>
      <w:proofErr w:type="gramEnd"/>
      <w:r w:rsidRPr="00D73720">
        <w:rPr>
          <w:lang w:val="ru-RU"/>
        </w:rPr>
        <w:t xml:space="preserve">ізніше ніж протягом місяця з дня набрання чинності цим Законом утворює дорадчий </w:t>
      </w:r>
      <w:hyperlink r:id="rId48" w:anchor="n6" w:tgtFrame="_blank" w:history="1">
        <w:r w:rsidRPr="00D73720">
          <w:rPr>
            <w:color w:val="0000FF"/>
            <w:u w:val="single"/>
            <w:lang w:val="ru-RU"/>
          </w:rPr>
          <w:t>громадський орган з питань люстрації</w:t>
        </w:r>
      </w:hyperlink>
      <w:r w:rsidRPr="00D73720">
        <w:rPr>
          <w:lang w:val="ru-RU"/>
        </w:rPr>
        <w:t xml:space="preserve">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D73720" w:rsidRPr="00D73720" w:rsidRDefault="00D73720" w:rsidP="00D73720">
      <w:pPr>
        <w:spacing w:before="100" w:beforeAutospacing="1" w:after="100" w:afterAutospacing="1"/>
        <w:rPr>
          <w:lang w:val="ru-RU"/>
        </w:rPr>
      </w:pPr>
      <w:bookmarkStart w:id="82" w:name="n82"/>
      <w:bookmarkEnd w:id="82"/>
      <w:r w:rsidRPr="00D73720">
        <w:rPr>
          <w:lang w:val="ru-RU"/>
        </w:rPr>
        <w:t>2. Міністерство юстиції України в місячний строк з дня набрання чинності цим Законом розробляє та подає на затвердження Кабінету Міні</w:t>
      </w:r>
      <w:proofErr w:type="gramStart"/>
      <w:r w:rsidRPr="00D73720">
        <w:rPr>
          <w:lang w:val="ru-RU"/>
        </w:rPr>
        <w:t>стр</w:t>
      </w:r>
      <w:proofErr w:type="gramEnd"/>
      <w:r w:rsidRPr="00D73720">
        <w:rPr>
          <w:lang w:val="ru-RU"/>
        </w:rPr>
        <w:t>ів України:</w:t>
      </w:r>
    </w:p>
    <w:p w:rsidR="00D73720" w:rsidRPr="00D73720" w:rsidRDefault="00D73720" w:rsidP="00D73720">
      <w:pPr>
        <w:spacing w:before="100" w:beforeAutospacing="1" w:after="100" w:afterAutospacing="1"/>
        <w:rPr>
          <w:lang w:val="ru-RU"/>
        </w:rPr>
      </w:pPr>
      <w:bookmarkStart w:id="83" w:name="n83"/>
      <w:bookmarkEnd w:id="83"/>
      <w:r w:rsidRPr="00D73720">
        <w:rPr>
          <w:lang w:val="ru-RU"/>
        </w:rPr>
        <w:t>1) перелі</w:t>
      </w:r>
      <w:proofErr w:type="gramStart"/>
      <w:r w:rsidRPr="00D73720">
        <w:rPr>
          <w:lang w:val="ru-RU"/>
        </w:rPr>
        <w:t>к</w:t>
      </w:r>
      <w:proofErr w:type="gramEnd"/>
      <w:r w:rsidRPr="00D73720">
        <w:rPr>
          <w:lang w:val="ru-RU"/>
        </w:rPr>
        <w:t xml:space="preserve"> </w:t>
      </w:r>
      <w:proofErr w:type="gramStart"/>
      <w:r w:rsidRPr="00D73720">
        <w:rPr>
          <w:lang w:val="ru-RU"/>
        </w:rPr>
        <w:t>орган</w:t>
      </w:r>
      <w:proofErr w:type="gramEnd"/>
      <w:r w:rsidRPr="00D73720">
        <w:rPr>
          <w:lang w:val="ru-RU"/>
        </w:rPr>
        <w:t xml:space="preserve">ів, що здійснюють перевірку достовірності відповідних відомостей щодо застосування заборон, передбачених частинами </w:t>
      </w:r>
      <w:hyperlink r:id="rId49" w:anchor="n13" w:history="1">
        <w:r w:rsidRPr="00D73720">
          <w:rPr>
            <w:color w:val="0000FF"/>
            <w:u w:val="single"/>
            <w:lang w:val="ru-RU"/>
          </w:rPr>
          <w:t>третьою</w:t>
        </w:r>
      </w:hyperlink>
      <w:r w:rsidRPr="00D73720">
        <w:rPr>
          <w:lang w:val="ru-RU"/>
        </w:rPr>
        <w:t xml:space="preserve"> та </w:t>
      </w:r>
      <w:hyperlink r:id="rId50" w:anchor="n14" w:history="1">
        <w:r w:rsidRPr="00D73720">
          <w:rPr>
            <w:color w:val="0000FF"/>
            <w:u w:val="single"/>
            <w:lang w:val="ru-RU"/>
          </w:rPr>
          <w:t>четвертою</w:t>
        </w:r>
      </w:hyperlink>
      <w:r w:rsidRPr="00D73720">
        <w:rPr>
          <w:lang w:val="ru-RU"/>
        </w:rPr>
        <w:t xml:space="preserve"> статті 1 цього Закону, згідно з їх компетенцією;</w:t>
      </w:r>
    </w:p>
    <w:p w:rsidR="00D73720" w:rsidRPr="00D73720" w:rsidRDefault="00D73720" w:rsidP="00D73720">
      <w:pPr>
        <w:spacing w:before="100" w:beforeAutospacing="1" w:after="100" w:afterAutospacing="1"/>
        <w:rPr>
          <w:lang w:val="ru-RU"/>
        </w:rPr>
      </w:pPr>
      <w:bookmarkStart w:id="84" w:name="n84"/>
      <w:bookmarkEnd w:id="84"/>
      <w:r w:rsidRPr="00D73720">
        <w:rPr>
          <w:lang w:val="ru-RU"/>
        </w:rPr>
        <w:t xml:space="preserve">2) порядок проведення </w:t>
      </w:r>
      <w:proofErr w:type="gramStart"/>
      <w:r w:rsidRPr="00D73720">
        <w:rPr>
          <w:lang w:val="ru-RU"/>
        </w:rPr>
        <w:t>перев</w:t>
      </w:r>
      <w:proofErr w:type="gramEnd"/>
      <w:r w:rsidRPr="00D73720">
        <w:rPr>
          <w:lang w:val="ru-RU"/>
        </w:rPr>
        <w:t>ірки, передбаченої цим Законом;</w:t>
      </w:r>
    </w:p>
    <w:p w:rsidR="00D73720" w:rsidRPr="00D73720" w:rsidRDefault="00D73720" w:rsidP="00D73720">
      <w:pPr>
        <w:spacing w:before="100" w:beforeAutospacing="1" w:after="100" w:afterAutospacing="1"/>
        <w:rPr>
          <w:lang w:val="ru-RU"/>
        </w:rPr>
      </w:pPr>
      <w:bookmarkStart w:id="85" w:name="n85"/>
      <w:bookmarkEnd w:id="85"/>
      <w:r w:rsidRPr="00D73720">
        <w:rPr>
          <w:lang w:val="ru-RU"/>
        </w:rPr>
        <w:t xml:space="preserve">3) план проведення перевірок по кожному органу державної влади та органу місцевого самоврядування, </w:t>
      </w:r>
      <w:proofErr w:type="gramStart"/>
      <w:r w:rsidRPr="00D73720">
        <w:rPr>
          <w:lang w:val="ru-RU"/>
        </w:rPr>
        <w:t>п</w:t>
      </w:r>
      <w:proofErr w:type="gramEnd"/>
      <w:r w:rsidRPr="00D73720">
        <w:rPr>
          <w:lang w:val="ru-RU"/>
        </w:rPr>
        <w:t xml:space="preserve">ідприємству, в якому працюють особи, зазначені у </w:t>
      </w:r>
      <w:hyperlink r:id="rId51" w:anchor="n21" w:history="1">
        <w:r w:rsidRPr="00D73720">
          <w:rPr>
            <w:color w:val="0000FF"/>
            <w:u w:val="single"/>
            <w:lang w:val="ru-RU"/>
          </w:rPr>
          <w:t>пунктах 1-10</w:t>
        </w:r>
      </w:hyperlink>
      <w:r w:rsidRPr="00D73720">
        <w:rPr>
          <w:lang w:val="ru-RU"/>
        </w:rPr>
        <w:t xml:space="preserve"> частини першої статті 2 цього Закону, відповідно до черговості, визначеної частиною шостою цієї статті.</w:t>
      </w:r>
    </w:p>
    <w:p w:rsidR="00D73720" w:rsidRPr="00D73720" w:rsidRDefault="00D73720" w:rsidP="00D73720">
      <w:pPr>
        <w:spacing w:before="100" w:beforeAutospacing="1" w:after="100" w:afterAutospacing="1"/>
        <w:rPr>
          <w:lang w:val="ru-RU"/>
        </w:rPr>
      </w:pPr>
      <w:bookmarkStart w:id="86" w:name="n86"/>
      <w:bookmarkEnd w:id="86"/>
      <w:r w:rsidRPr="00D73720">
        <w:rPr>
          <w:lang w:val="ru-RU"/>
        </w:rPr>
        <w:lastRenderedPageBreak/>
        <w:t>3. Подані Міністерством юстиції України проекти документів, визначених частиною другою цієї статті, затверджуються Кабінетом Міні</w:t>
      </w:r>
      <w:proofErr w:type="gramStart"/>
      <w:r w:rsidRPr="00D73720">
        <w:rPr>
          <w:lang w:val="ru-RU"/>
        </w:rPr>
        <w:t>стр</w:t>
      </w:r>
      <w:proofErr w:type="gramEnd"/>
      <w:r w:rsidRPr="00D73720">
        <w:rPr>
          <w:lang w:val="ru-RU"/>
        </w:rPr>
        <w:t>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D73720" w:rsidRPr="00D73720" w:rsidRDefault="00D73720" w:rsidP="00D73720">
      <w:pPr>
        <w:spacing w:before="100" w:beforeAutospacing="1" w:after="100" w:afterAutospacing="1"/>
        <w:rPr>
          <w:lang w:val="ru-RU"/>
        </w:rPr>
      </w:pPr>
      <w:bookmarkStart w:id="87" w:name="n87"/>
      <w:bookmarkEnd w:id="87"/>
      <w:r w:rsidRPr="00D73720">
        <w:rPr>
          <w:lang w:val="ru-RU"/>
        </w:rPr>
        <w:t xml:space="preserve">Міністерство юстиції України не </w:t>
      </w:r>
      <w:proofErr w:type="gramStart"/>
      <w:r w:rsidRPr="00D73720">
        <w:rPr>
          <w:lang w:val="ru-RU"/>
        </w:rPr>
        <w:t>п</w:t>
      </w:r>
      <w:proofErr w:type="gramEnd"/>
      <w:r w:rsidRPr="00D73720">
        <w:rPr>
          <w:lang w:val="ru-RU"/>
        </w:rPr>
        <w:t xml:space="preserve">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w:t>
      </w:r>
      <w:proofErr w:type="gramStart"/>
      <w:r w:rsidRPr="00D73720">
        <w:rPr>
          <w:lang w:val="ru-RU"/>
        </w:rPr>
        <w:t>проводиться</w:t>
      </w:r>
      <w:proofErr w:type="gramEnd"/>
      <w:r w:rsidRPr="00D73720">
        <w:rPr>
          <w:lang w:val="ru-RU"/>
        </w:rPr>
        <w:t xml:space="preserve"> перевірка, щодо поширення на неї заборон, передбачених цим Законом. Така інформація, подана фізичними та юридичними особами, </w:t>
      </w:r>
      <w:proofErr w:type="gramStart"/>
      <w:r w:rsidRPr="00D73720">
        <w:rPr>
          <w:lang w:val="ru-RU"/>
        </w:rPr>
        <w:t>п</w:t>
      </w:r>
      <w:proofErr w:type="gramEnd"/>
      <w:r w:rsidRPr="00D73720">
        <w:rPr>
          <w:lang w:val="ru-RU"/>
        </w:rPr>
        <w:t>ідлягає розгляду органами державної влади, до компетенції яких належить проведення перевірки.</w:t>
      </w:r>
    </w:p>
    <w:p w:rsidR="00D73720" w:rsidRPr="00D73720" w:rsidRDefault="00D73720" w:rsidP="00D73720">
      <w:pPr>
        <w:spacing w:before="100" w:beforeAutospacing="1" w:after="100" w:afterAutospacing="1"/>
        <w:rPr>
          <w:lang w:val="ru-RU"/>
        </w:rPr>
      </w:pPr>
      <w:bookmarkStart w:id="88" w:name="n88"/>
      <w:bookmarkEnd w:id="88"/>
      <w:r w:rsidRPr="00D73720">
        <w:rPr>
          <w:lang w:val="ru-RU"/>
        </w:rPr>
        <w:t>4. Організація проведення перевірки осіб (</w:t>
      </w:r>
      <w:proofErr w:type="gramStart"/>
      <w:r w:rsidRPr="00D73720">
        <w:rPr>
          <w:lang w:val="ru-RU"/>
        </w:rPr>
        <w:t>кр</w:t>
      </w:r>
      <w:proofErr w:type="gramEnd"/>
      <w:r w:rsidRPr="00D73720">
        <w:rPr>
          <w:lang w:val="ru-RU"/>
        </w:rPr>
        <w:t>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D73720" w:rsidRPr="00D73720" w:rsidRDefault="00D73720" w:rsidP="00D73720">
      <w:pPr>
        <w:spacing w:before="100" w:beforeAutospacing="1" w:after="100" w:afterAutospacing="1"/>
        <w:rPr>
          <w:lang w:val="ru-RU"/>
        </w:rPr>
      </w:pPr>
      <w:bookmarkStart w:id="89" w:name="n89"/>
      <w:bookmarkEnd w:id="89"/>
      <w:r w:rsidRPr="00D73720">
        <w:rPr>
          <w:lang w:val="ru-RU"/>
        </w:rPr>
        <w:t xml:space="preserve">Організація проведення </w:t>
      </w:r>
      <w:proofErr w:type="gramStart"/>
      <w:r w:rsidRPr="00D73720">
        <w:rPr>
          <w:lang w:val="ru-RU"/>
        </w:rPr>
        <w:t>перев</w:t>
      </w:r>
      <w:proofErr w:type="gramEnd"/>
      <w:r w:rsidRPr="00D73720">
        <w:rPr>
          <w:lang w:val="ru-RU"/>
        </w:rPr>
        <w:t>ірки професійних суддів покладається на голову суду, в якому працює суддя.</w:t>
      </w:r>
    </w:p>
    <w:p w:rsidR="00D73720" w:rsidRPr="00D73720" w:rsidRDefault="00D73720" w:rsidP="00D73720">
      <w:pPr>
        <w:spacing w:before="100" w:beforeAutospacing="1" w:after="100" w:afterAutospacing="1"/>
        <w:rPr>
          <w:lang w:val="ru-RU"/>
        </w:rPr>
      </w:pPr>
      <w:bookmarkStart w:id="90" w:name="n90"/>
      <w:bookmarkEnd w:id="90"/>
      <w:r w:rsidRPr="00D73720">
        <w:rPr>
          <w:lang w:val="ru-RU"/>
        </w:rPr>
        <w:t xml:space="preserve">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w:t>
      </w:r>
      <w:proofErr w:type="gramStart"/>
      <w:r w:rsidRPr="00D73720">
        <w:rPr>
          <w:lang w:val="ru-RU"/>
        </w:rPr>
        <w:t>на</w:t>
      </w:r>
      <w:proofErr w:type="gramEnd"/>
      <w:r w:rsidRPr="00D73720">
        <w:rPr>
          <w:lang w:val="ru-RU"/>
        </w:rPr>
        <w:t xml:space="preserve"> керівника органу, в якому працює особа.</w:t>
      </w:r>
    </w:p>
    <w:p w:rsidR="00D73720" w:rsidRPr="00D73720" w:rsidRDefault="00D73720" w:rsidP="00D73720">
      <w:pPr>
        <w:spacing w:before="100" w:beforeAutospacing="1" w:after="100" w:afterAutospacing="1"/>
        <w:rPr>
          <w:lang w:val="ru-RU"/>
        </w:rPr>
      </w:pPr>
      <w:bookmarkStart w:id="91" w:name="n91"/>
      <w:bookmarkEnd w:id="91"/>
      <w:r w:rsidRPr="00D73720">
        <w:rPr>
          <w:lang w:val="ru-RU"/>
        </w:rPr>
        <w:t xml:space="preserve">5. Перевірці </w:t>
      </w:r>
      <w:proofErr w:type="gramStart"/>
      <w:r w:rsidRPr="00D73720">
        <w:rPr>
          <w:lang w:val="ru-RU"/>
        </w:rPr>
        <w:t>п</w:t>
      </w:r>
      <w:proofErr w:type="gramEnd"/>
      <w:r w:rsidRPr="00D73720">
        <w:rPr>
          <w:lang w:val="ru-RU"/>
        </w:rPr>
        <w:t>ідлягають:</w:t>
      </w:r>
    </w:p>
    <w:p w:rsidR="00D73720" w:rsidRPr="00D73720" w:rsidRDefault="00D73720" w:rsidP="00D73720">
      <w:pPr>
        <w:spacing w:before="100" w:beforeAutospacing="1" w:after="100" w:afterAutospacing="1"/>
        <w:rPr>
          <w:lang w:val="ru-RU"/>
        </w:rPr>
      </w:pPr>
      <w:bookmarkStart w:id="92" w:name="n92"/>
      <w:bookmarkEnd w:id="92"/>
      <w:r w:rsidRPr="00D73720">
        <w:rPr>
          <w:lang w:val="ru-RU"/>
        </w:rPr>
        <w:t xml:space="preserve">1) достовірність вказаних у заяві відомостей щодо незастосування заборон, передбачених частинами </w:t>
      </w:r>
      <w:hyperlink r:id="rId52" w:anchor="n13" w:history="1">
        <w:r w:rsidRPr="00D73720">
          <w:rPr>
            <w:color w:val="0000FF"/>
            <w:u w:val="single"/>
            <w:lang w:val="ru-RU"/>
          </w:rPr>
          <w:t>третьою</w:t>
        </w:r>
      </w:hyperlink>
      <w:r w:rsidRPr="00D73720">
        <w:rPr>
          <w:lang w:val="ru-RU"/>
        </w:rPr>
        <w:t xml:space="preserve"> та </w:t>
      </w:r>
      <w:hyperlink r:id="rId53" w:anchor="n14" w:history="1">
        <w:r w:rsidRPr="00D73720">
          <w:rPr>
            <w:color w:val="0000FF"/>
            <w:u w:val="single"/>
            <w:lang w:val="ru-RU"/>
          </w:rPr>
          <w:t>четвертою</w:t>
        </w:r>
      </w:hyperlink>
      <w:r w:rsidRPr="00D73720">
        <w:rPr>
          <w:lang w:val="ru-RU"/>
        </w:rPr>
        <w:t xml:space="preserve"> статті 1 цього Закону;</w:t>
      </w:r>
    </w:p>
    <w:p w:rsidR="00D73720" w:rsidRPr="00D73720" w:rsidRDefault="00D73720" w:rsidP="00D73720">
      <w:pPr>
        <w:spacing w:before="100" w:beforeAutospacing="1" w:after="100" w:afterAutospacing="1"/>
        <w:rPr>
          <w:lang w:val="ru-RU"/>
        </w:rPr>
      </w:pPr>
      <w:bookmarkStart w:id="93" w:name="n93"/>
      <w:bookmarkEnd w:id="93"/>
      <w:r w:rsidRPr="00D73720">
        <w:rPr>
          <w:lang w:val="ru-RU"/>
        </w:rPr>
        <w:t xml:space="preserve">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w:t>
      </w:r>
      <w:proofErr w:type="gramStart"/>
      <w:r w:rsidRPr="00D73720">
        <w:rPr>
          <w:lang w:val="ru-RU"/>
        </w:rPr>
        <w:t>р</w:t>
      </w:r>
      <w:proofErr w:type="gramEnd"/>
      <w:r w:rsidRPr="00D73720">
        <w:rPr>
          <w:lang w:val="ru-RU"/>
        </w:rPr>
        <w:t xml:space="preserve">ік за формою, що встановлена </w:t>
      </w:r>
      <w:hyperlink r:id="rId54" w:tgtFrame="_blank" w:history="1">
        <w:r w:rsidRPr="00D73720">
          <w:rPr>
            <w:color w:val="0000FF"/>
            <w:u w:val="single"/>
            <w:lang w:val="ru-RU"/>
          </w:rPr>
          <w:t>Законом України</w:t>
        </w:r>
      </w:hyperlink>
      <w:r w:rsidRPr="00D73720">
        <w:rPr>
          <w:lang w:val="ru-RU"/>
        </w:rPr>
        <w:t xml:space="preserve"> "Про засади запобігання і протидії корупції" (далі - декларація), набутого (набутих) за час перебування на посадах, визначених </w:t>
      </w:r>
      <w:proofErr w:type="gramStart"/>
      <w:r w:rsidRPr="00D73720">
        <w:rPr>
          <w:lang w:val="ru-RU"/>
        </w:rPr>
        <w:t>у</w:t>
      </w:r>
      <w:proofErr w:type="gramEnd"/>
      <w:r w:rsidRPr="00D73720">
        <w:rPr>
          <w:lang w:val="ru-RU"/>
        </w:rPr>
        <w:t xml:space="preserve"> </w:t>
      </w:r>
      <w:hyperlink r:id="rId55" w:anchor="n21" w:history="1">
        <w:r w:rsidRPr="00D73720">
          <w:rPr>
            <w:color w:val="0000FF"/>
            <w:u w:val="single"/>
            <w:lang w:val="ru-RU"/>
          </w:rPr>
          <w:t>пунктах 1-10</w:t>
        </w:r>
      </w:hyperlink>
      <w:r w:rsidRPr="00D73720">
        <w:rPr>
          <w:lang w:val="ru-RU"/>
        </w:rPr>
        <w:t xml:space="preserve"> частини першої статті 2 цього Закону, доходам, отриманим із законних джерел.</w:t>
      </w:r>
    </w:p>
    <w:p w:rsidR="00D73720" w:rsidRPr="00D73720" w:rsidRDefault="00D73720" w:rsidP="00D73720">
      <w:pPr>
        <w:spacing w:before="100" w:beforeAutospacing="1" w:after="100" w:afterAutospacing="1"/>
        <w:rPr>
          <w:lang w:val="ru-RU"/>
        </w:rPr>
      </w:pPr>
      <w:bookmarkStart w:id="94" w:name="n94"/>
      <w:bookmarkEnd w:id="94"/>
      <w:r w:rsidRPr="00D73720">
        <w:rPr>
          <w:lang w:val="ru-RU"/>
        </w:rPr>
        <w:t xml:space="preserve">6. </w:t>
      </w:r>
      <w:proofErr w:type="gramStart"/>
      <w:r w:rsidRPr="00D73720">
        <w:rPr>
          <w:lang w:val="ru-RU"/>
        </w:rPr>
        <w:t>Перев</w:t>
      </w:r>
      <w:proofErr w:type="gramEnd"/>
      <w:r w:rsidRPr="00D73720">
        <w:rPr>
          <w:lang w:val="ru-RU"/>
        </w:rPr>
        <w:t>ірка здійснюється у такій черговості:</w:t>
      </w:r>
    </w:p>
    <w:p w:rsidR="00D73720" w:rsidRPr="00D73720" w:rsidRDefault="00D73720" w:rsidP="00D73720">
      <w:pPr>
        <w:spacing w:before="100" w:beforeAutospacing="1" w:after="100" w:afterAutospacing="1"/>
        <w:rPr>
          <w:lang w:val="ru-RU"/>
        </w:rPr>
      </w:pPr>
      <w:bookmarkStart w:id="95" w:name="n95"/>
      <w:bookmarkEnd w:id="95"/>
      <w:r w:rsidRPr="00D73720">
        <w:rPr>
          <w:lang w:val="ru-RU"/>
        </w:rPr>
        <w:t xml:space="preserve">1) Міністра юстиції України, посадових і службових </w:t>
      </w:r>
      <w:proofErr w:type="gramStart"/>
      <w:r w:rsidRPr="00D73720">
        <w:rPr>
          <w:lang w:val="ru-RU"/>
        </w:rPr>
        <w:t>осіб</w:t>
      </w:r>
      <w:proofErr w:type="gramEnd"/>
      <w:r w:rsidRPr="00D73720">
        <w:rPr>
          <w:lang w:val="ru-RU"/>
        </w:rPr>
        <w:t xml:space="preserve"> Міністерства юстиції України, керівників, посадових і службових осіб органів, визначених пунктом 1 частини другої цієї статті;</w:t>
      </w:r>
    </w:p>
    <w:p w:rsidR="00D73720" w:rsidRPr="00D73720" w:rsidRDefault="00D73720" w:rsidP="00D73720">
      <w:pPr>
        <w:spacing w:before="100" w:beforeAutospacing="1" w:after="100" w:afterAutospacing="1"/>
        <w:rPr>
          <w:lang w:val="ru-RU"/>
        </w:rPr>
      </w:pPr>
      <w:bookmarkStart w:id="96" w:name="n96"/>
      <w:bookmarkEnd w:id="96"/>
      <w:r w:rsidRPr="00D73720">
        <w:rPr>
          <w:lang w:val="ru-RU"/>
        </w:rPr>
        <w:t xml:space="preserve">2) керівників органів, визначених </w:t>
      </w:r>
      <w:hyperlink r:id="rId56" w:anchor="n21" w:history="1">
        <w:r w:rsidRPr="00D73720">
          <w:rPr>
            <w:color w:val="0000FF"/>
            <w:u w:val="single"/>
            <w:lang w:val="ru-RU"/>
          </w:rPr>
          <w:t>пунктами 1-10</w:t>
        </w:r>
      </w:hyperlink>
      <w:r w:rsidRPr="00D73720">
        <w:rPr>
          <w:lang w:val="ru-RU"/>
        </w:rPr>
        <w:t xml:space="preserve"> частини першої статті 2 цього Закону;</w:t>
      </w:r>
    </w:p>
    <w:p w:rsidR="00D73720" w:rsidRPr="00D73720" w:rsidRDefault="00D73720" w:rsidP="00D73720">
      <w:pPr>
        <w:spacing w:before="100" w:beforeAutospacing="1" w:after="100" w:afterAutospacing="1"/>
        <w:rPr>
          <w:lang w:val="ru-RU"/>
        </w:rPr>
      </w:pPr>
      <w:bookmarkStart w:id="97" w:name="n97"/>
      <w:bookmarkEnd w:id="97"/>
      <w:r w:rsidRPr="00D73720">
        <w:rPr>
          <w:lang w:val="ru-RU"/>
        </w:rPr>
        <w:t xml:space="preserve">3) заступників керівників органів, визначених пунктами 1-10 частини першої статті 2 цього Закону, керівників їх структурних </w:t>
      </w:r>
      <w:proofErr w:type="gramStart"/>
      <w:r w:rsidRPr="00D73720">
        <w:rPr>
          <w:lang w:val="ru-RU"/>
        </w:rPr>
        <w:t>п</w:t>
      </w:r>
      <w:proofErr w:type="gramEnd"/>
      <w:r w:rsidRPr="00D73720">
        <w:rPr>
          <w:lang w:val="ru-RU"/>
        </w:rPr>
        <w:t xml:space="preserve">ідрозділів, керівників їх територіальних </w:t>
      </w:r>
      <w:r w:rsidRPr="00D73720">
        <w:rPr>
          <w:lang w:val="ru-RU"/>
        </w:rPr>
        <w:lastRenderedPageBreak/>
        <w:t xml:space="preserve">(регіональних) органів та осіб, зазначених у </w:t>
      </w:r>
      <w:hyperlink r:id="rId57" w:anchor="n29" w:history="1">
        <w:r w:rsidRPr="00D73720">
          <w:rPr>
            <w:color w:val="0000FF"/>
            <w:u w:val="single"/>
            <w:lang w:val="ru-RU"/>
          </w:rPr>
          <w:t>пункті 9</w:t>
        </w:r>
      </w:hyperlink>
      <w:r w:rsidRPr="00D73720">
        <w:rPr>
          <w:lang w:val="ru-RU"/>
        </w:rPr>
        <w:t xml:space="preserve"> частини першої статті 2 цього Закону;</w:t>
      </w:r>
    </w:p>
    <w:p w:rsidR="00D73720" w:rsidRPr="00D73720" w:rsidRDefault="00D73720" w:rsidP="00D73720">
      <w:pPr>
        <w:spacing w:before="100" w:beforeAutospacing="1" w:after="100" w:afterAutospacing="1"/>
        <w:rPr>
          <w:lang w:val="ru-RU"/>
        </w:rPr>
      </w:pPr>
      <w:bookmarkStart w:id="98" w:name="n98"/>
      <w:bookmarkEnd w:id="98"/>
      <w:r w:rsidRPr="00D73720">
        <w:rPr>
          <w:lang w:val="ru-RU"/>
        </w:rPr>
        <w:t xml:space="preserve">4) інших осіб, зазначених </w:t>
      </w:r>
      <w:proofErr w:type="gramStart"/>
      <w:r w:rsidRPr="00D73720">
        <w:rPr>
          <w:lang w:val="ru-RU"/>
        </w:rPr>
        <w:t>у</w:t>
      </w:r>
      <w:proofErr w:type="gramEnd"/>
      <w:r w:rsidRPr="00D73720">
        <w:rPr>
          <w:lang w:val="ru-RU"/>
        </w:rPr>
        <w:t xml:space="preserve"> </w:t>
      </w:r>
      <w:hyperlink r:id="rId58" w:anchor="n21" w:history="1">
        <w:r w:rsidRPr="00D73720">
          <w:rPr>
            <w:color w:val="0000FF"/>
            <w:u w:val="single"/>
            <w:lang w:val="ru-RU"/>
          </w:rPr>
          <w:t>пунктах 1-10</w:t>
        </w:r>
      </w:hyperlink>
      <w:r w:rsidRPr="00D73720">
        <w:rPr>
          <w:lang w:val="ru-RU"/>
        </w:rPr>
        <w:t xml:space="preserve"> частини першої статті 2 цього Закону.</w:t>
      </w:r>
    </w:p>
    <w:p w:rsidR="00D73720" w:rsidRPr="00D73720" w:rsidRDefault="00D73720" w:rsidP="00D73720">
      <w:pPr>
        <w:spacing w:before="100" w:beforeAutospacing="1" w:after="100" w:afterAutospacing="1"/>
        <w:rPr>
          <w:lang w:val="ru-RU"/>
        </w:rPr>
      </w:pPr>
      <w:bookmarkStart w:id="99" w:name="n99"/>
      <w:bookmarkEnd w:id="99"/>
      <w:r w:rsidRPr="00D73720">
        <w:rPr>
          <w:lang w:val="ru-RU"/>
        </w:rPr>
        <w:t xml:space="preserve">7. Керівник органу, передбачений частиною четвертою цієї статті, не </w:t>
      </w:r>
      <w:proofErr w:type="gramStart"/>
      <w:r w:rsidRPr="00D73720">
        <w:rPr>
          <w:lang w:val="ru-RU"/>
        </w:rPr>
        <w:t>п</w:t>
      </w:r>
      <w:proofErr w:type="gramEnd"/>
      <w:r w:rsidRPr="00D73720">
        <w:rPr>
          <w:lang w:val="ru-RU"/>
        </w:rPr>
        <w:t xml:space="preserve">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59" w:anchor="n92" w:history="1">
        <w:r w:rsidRPr="00D73720">
          <w:rPr>
            <w:color w:val="0000FF"/>
            <w:u w:val="single"/>
            <w:lang w:val="ru-RU"/>
          </w:rPr>
          <w:t>пункті 1</w:t>
        </w:r>
      </w:hyperlink>
      <w:r w:rsidRPr="00D73720">
        <w:rPr>
          <w:lang w:val="ru-RU"/>
        </w:rPr>
        <w:t xml:space="preserve"> частини п’ятої цієї статті, запити про перевірку відомостей щодо особи, стосовно якої </w:t>
      </w:r>
      <w:proofErr w:type="gramStart"/>
      <w:r w:rsidRPr="00D73720">
        <w:rPr>
          <w:lang w:val="ru-RU"/>
        </w:rPr>
        <w:t>проводиться</w:t>
      </w:r>
      <w:proofErr w:type="gramEnd"/>
      <w:r w:rsidRPr="00D73720">
        <w:rPr>
          <w:lang w:val="ru-RU"/>
        </w:rPr>
        <w:t xml:space="preserve"> перевірка, до яких додаються копії заяви.</w:t>
      </w:r>
    </w:p>
    <w:p w:rsidR="00D73720" w:rsidRPr="00D73720" w:rsidRDefault="00D73720" w:rsidP="00D73720">
      <w:pPr>
        <w:spacing w:before="100" w:beforeAutospacing="1" w:after="100" w:afterAutospacing="1"/>
        <w:rPr>
          <w:lang w:val="ru-RU"/>
        </w:rPr>
      </w:pPr>
      <w:bookmarkStart w:id="100" w:name="n100"/>
      <w:bookmarkEnd w:id="100"/>
      <w:r w:rsidRPr="00D73720">
        <w:rPr>
          <w:lang w:val="ru-RU"/>
        </w:rPr>
        <w:t>До відповідного районного, міського (мі</w:t>
      </w:r>
      <w:proofErr w:type="gramStart"/>
      <w:r w:rsidRPr="00D73720">
        <w:rPr>
          <w:lang w:val="ru-RU"/>
        </w:rPr>
        <w:t>ст</w:t>
      </w:r>
      <w:proofErr w:type="gramEnd"/>
      <w:r w:rsidRPr="00D73720">
        <w:rPr>
          <w:lang w:val="ru-RU"/>
        </w:rPr>
        <w:t xml:space="preserve">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60" w:anchor="n93" w:history="1">
        <w:r w:rsidRPr="00D73720">
          <w:rPr>
            <w:color w:val="0000FF"/>
            <w:u w:val="single"/>
            <w:lang w:val="ru-RU"/>
          </w:rPr>
          <w:t>пунктом 2</w:t>
        </w:r>
      </w:hyperlink>
      <w:r w:rsidRPr="00D73720">
        <w:rPr>
          <w:lang w:val="ru-RU"/>
        </w:rPr>
        <w:t xml:space="preserve"> частини п’ятої цієї статті, керівник органу, передбачений частиною четвертою цієї статті, не пізніше ніж на третій день </w:t>
      </w:r>
      <w:proofErr w:type="gramStart"/>
      <w:r w:rsidRPr="00D73720">
        <w:rPr>
          <w:lang w:val="ru-RU"/>
        </w:rPr>
        <w:t>п</w:t>
      </w:r>
      <w:proofErr w:type="gramEnd"/>
      <w:r w:rsidRPr="00D73720">
        <w:rPr>
          <w:lang w:val="ru-RU"/>
        </w:rPr>
        <w:t>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D73720" w:rsidRPr="00D73720" w:rsidRDefault="00D73720" w:rsidP="00D73720">
      <w:pPr>
        <w:spacing w:before="100" w:beforeAutospacing="1" w:after="100" w:afterAutospacing="1"/>
        <w:rPr>
          <w:lang w:val="ru-RU"/>
        </w:rPr>
      </w:pPr>
      <w:bookmarkStart w:id="101" w:name="n101"/>
      <w:bookmarkEnd w:id="101"/>
      <w:r w:rsidRPr="00D73720">
        <w:rPr>
          <w:lang w:val="ru-RU"/>
        </w:rPr>
        <w:t>Запити, передбачені абзацами першим та другим цієї частини, надсилаються одночасно.</w:t>
      </w:r>
    </w:p>
    <w:p w:rsidR="00D73720" w:rsidRPr="00D73720" w:rsidRDefault="00D73720" w:rsidP="00D73720">
      <w:pPr>
        <w:spacing w:before="100" w:beforeAutospacing="1" w:after="100" w:afterAutospacing="1"/>
        <w:rPr>
          <w:lang w:val="ru-RU"/>
        </w:rPr>
      </w:pPr>
      <w:bookmarkStart w:id="102" w:name="n102"/>
      <w:bookmarkEnd w:id="102"/>
      <w:r w:rsidRPr="00D73720">
        <w:rPr>
          <w:lang w:val="ru-RU"/>
        </w:rPr>
        <w:t xml:space="preserve">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w:t>
      </w:r>
      <w:proofErr w:type="gramStart"/>
      <w:r w:rsidRPr="00D73720">
        <w:rPr>
          <w:lang w:val="ru-RU"/>
        </w:rPr>
        <w:t>п</w:t>
      </w:r>
      <w:proofErr w:type="gramEnd"/>
      <w:r w:rsidRPr="00D73720">
        <w:rPr>
          <w:lang w:val="ru-RU"/>
        </w:rPr>
        <w:t xml:space="preserve">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w:t>
      </w:r>
      <w:proofErr w:type="gramStart"/>
      <w:r w:rsidRPr="00D73720">
        <w:rPr>
          <w:lang w:val="ru-RU"/>
        </w:rPr>
        <w:t>перев</w:t>
      </w:r>
      <w:proofErr w:type="gramEnd"/>
      <w:r w:rsidRPr="00D73720">
        <w:rPr>
          <w:lang w:val="ru-RU"/>
        </w:rPr>
        <w:t>ірки.</w:t>
      </w:r>
    </w:p>
    <w:p w:rsidR="00D73720" w:rsidRPr="00D73720" w:rsidRDefault="00D73720" w:rsidP="00D73720">
      <w:pPr>
        <w:spacing w:before="100" w:beforeAutospacing="1" w:after="100" w:afterAutospacing="1"/>
        <w:rPr>
          <w:lang w:val="ru-RU"/>
        </w:rPr>
      </w:pPr>
      <w:bookmarkStart w:id="103" w:name="n103"/>
      <w:bookmarkEnd w:id="103"/>
      <w:r w:rsidRPr="00D73720">
        <w:rPr>
          <w:lang w:val="ru-RU"/>
        </w:rPr>
        <w:t>8. День надсилання відповідних запитів та доданих до них документі</w:t>
      </w:r>
      <w:proofErr w:type="gramStart"/>
      <w:r w:rsidRPr="00D73720">
        <w:rPr>
          <w:lang w:val="ru-RU"/>
        </w:rPr>
        <w:t>в</w:t>
      </w:r>
      <w:proofErr w:type="gramEnd"/>
      <w:r w:rsidRPr="00D73720">
        <w:rPr>
          <w:lang w:val="ru-RU"/>
        </w:rPr>
        <w:t>, а також повідомлення до Міністерства юстиції України є днем початку проходження перевірки.</w:t>
      </w:r>
    </w:p>
    <w:p w:rsidR="00D73720" w:rsidRPr="00D73720" w:rsidRDefault="00D73720" w:rsidP="00D73720">
      <w:pPr>
        <w:spacing w:before="100" w:beforeAutospacing="1" w:after="100" w:afterAutospacing="1"/>
        <w:rPr>
          <w:lang w:val="ru-RU"/>
        </w:rPr>
      </w:pPr>
      <w:bookmarkStart w:id="104" w:name="n104"/>
      <w:bookmarkEnd w:id="104"/>
      <w:r w:rsidRPr="00D73720">
        <w:rPr>
          <w:lang w:val="ru-RU"/>
        </w:rPr>
        <w:t>9. Інформація про початок проходження перевірки особою та копії її заяви та декларації (</w:t>
      </w:r>
      <w:proofErr w:type="gramStart"/>
      <w:r w:rsidRPr="00D73720">
        <w:rPr>
          <w:lang w:val="ru-RU"/>
        </w:rPr>
        <w:t>кр</w:t>
      </w:r>
      <w:proofErr w:type="gramEnd"/>
      <w:r w:rsidRPr="00D73720">
        <w:rPr>
          <w:lang w:val="ru-RU"/>
        </w:rPr>
        <w:t>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D73720" w:rsidRPr="00D73720" w:rsidRDefault="00D73720" w:rsidP="00D73720">
      <w:pPr>
        <w:spacing w:before="100" w:beforeAutospacing="1" w:after="100" w:afterAutospacing="1"/>
        <w:rPr>
          <w:lang w:val="ru-RU"/>
        </w:rPr>
      </w:pPr>
      <w:bookmarkStart w:id="105" w:name="n105"/>
      <w:bookmarkEnd w:id="105"/>
      <w:r w:rsidRPr="00D73720">
        <w:rPr>
          <w:lang w:val="ru-RU"/>
        </w:rPr>
        <w:t xml:space="preserve">10. У разі встановлення за результатами перевірки недостовірності відомостей, визначених </w:t>
      </w:r>
      <w:hyperlink r:id="rId61" w:anchor="n93" w:history="1">
        <w:r w:rsidRPr="00D73720">
          <w:rPr>
            <w:color w:val="0000FF"/>
            <w:u w:val="single"/>
            <w:lang w:val="ru-RU"/>
          </w:rPr>
          <w:t>пунктом 2</w:t>
        </w:r>
      </w:hyperlink>
      <w:r w:rsidRPr="00D73720">
        <w:rPr>
          <w:lang w:val="ru-RU"/>
        </w:rPr>
        <w:t xml:space="preserve">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w:t>
      </w:r>
      <w:proofErr w:type="gramStart"/>
      <w:r w:rsidRPr="00D73720">
        <w:rPr>
          <w:lang w:val="ru-RU"/>
        </w:rPr>
        <w:t>п</w:t>
      </w:r>
      <w:proofErr w:type="gramEnd"/>
      <w:r w:rsidRPr="00D73720">
        <w:rPr>
          <w:lang w:val="ru-RU"/>
        </w:rPr>
        <w:t xml:space="preserve">ізніше ніж на тридцятий день з дня отримання запиту та копії декларації особи, повідомляє про них особу, стосовно якої </w:t>
      </w:r>
      <w:proofErr w:type="gramStart"/>
      <w:r w:rsidRPr="00D73720">
        <w:rPr>
          <w:lang w:val="ru-RU"/>
        </w:rPr>
        <w:t>проводиться</w:t>
      </w:r>
      <w:proofErr w:type="gramEnd"/>
      <w:r w:rsidRPr="00D73720">
        <w:rPr>
          <w:lang w:val="ru-RU"/>
        </w:rPr>
        <w:t xml:space="preserve"> перевірка. Особа, стосовно якої проводиться перевірка, не </w:t>
      </w:r>
      <w:proofErr w:type="gramStart"/>
      <w:r w:rsidRPr="00D73720">
        <w:rPr>
          <w:lang w:val="ru-RU"/>
        </w:rPr>
        <w:t>п</w:t>
      </w:r>
      <w:proofErr w:type="gramEnd"/>
      <w:r w:rsidRPr="00D73720">
        <w:rPr>
          <w:lang w:val="ru-RU"/>
        </w:rPr>
        <w:t>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D73720" w:rsidRPr="00D73720" w:rsidRDefault="00D73720" w:rsidP="00D73720">
      <w:pPr>
        <w:spacing w:before="100" w:beforeAutospacing="1" w:after="100" w:afterAutospacing="1"/>
        <w:rPr>
          <w:lang w:val="ru-RU"/>
        </w:rPr>
      </w:pPr>
      <w:bookmarkStart w:id="106" w:name="n106"/>
      <w:bookmarkEnd w:id="106"/>
      <w:r w:rsidRPr="00D73720">
        <w:rPr>
          <w:lang w:val="ru-RU"/>
        </w:rPr>
        <w:t xml:space="preserve">11. Орган, який проводив перевірку, надсилає висновок про результати перевірки, </w:t>
      </w:r>
      <w:proofErr w:type="gramStart"/>
      <w:r w:rsidRPr="00D73720">
        <w:rPr>
          <w:lang w:val="ru-RU"/>
        </w:rPr>
        <w:t>п</w:t>
      </w:r>
      <w:proofErr w:type="gramEnd"/>
      <w:r w:rsidRPr="00D73720">
        <w:rPr>
          <w:lang w:val="ru-RU"/>
        </w:rPr>
        <w:t>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D73720" w:rsidRPr="00D73720" w:rsidRDefault="00D73720" w:rsidP="00D73720">
      <w:pPr>
        <w:spacing w:before="100" w:beforeAutospacing="1" w:after="100" w:afterAutospacing="1"/>
        <w:rPr>
          <w:lang w:val="ru-RU"/>
        </w:rPr>
      </w:pPr>
      <w:bookmarkStart w:id="107" w:name="n107"/>
      <w:bookmarkEnd w:id="107"/>
      <w:r w:rsidRPr="00D73720">
        <w:rPr>
          <w:lang w:val="ru-RU"/>
        </w:rPr>
        <w:lastRenderedPageBreak/>
        <w:t xml:space="preserve">Такий висновок може бути оскаржений </w:t>
      </w:r>
      <w:proofErr w:type="gramStart"/>
      <w:r w:rsidRPr="00D73720">
        <w:rPr>
          <w:lang w:val="ru-RU"/>
        </w:rPr>
        <w:t>особою</w:t>
      </w:r>
      <w:proofErr w:type="gramEnd"/>
      <w:r w:rsidRPr="00D73720">
        <w:rPr>
          <w:lang w:val="ru-RU"/>
        </w:rPr>
        <w:t xml:space="preserve"> в судовому порядку.</w:t>
      </w:r>
    </w:p>
    <w:p w:rsidR="00D73720" w:rsidRPr="00D73720" w:rsidRDefault="00D73720" w:rsidP="00D73720">
      <w:pPr>
        <w:spacing w:before="100" w:beforeAutospacing="1" w:after="100" w:afterAutospacing="1"/>
        <w:rPr>
          <w:lang w:val="ru-RU"/>
        </w:rPr>
      </w:pPr>
      <w:bookmarkStart w:id="108" w:name="n108"/>
      <w:bookmarkEnd w:id="108"/>
      <w:r w:rsidRPr="00D73720">
        <w:rPr>
          <w:lang w:val="ru-RU"/>
        </w:rPr>
        <w:t xml:space="preserve">12. У разі встановлення за результатами перевірки особи недостовірності відомостей, визначених </w:t>
      </w:r>
      <w:hyperlink r:id="rId62" w:anchor="n92" w:history="1">
        <w:r w:rsidRPr="00D73720">
          <w:rPr>
            <w:color w:val="0000FF"/>
            <w:u w:val="single"/>
            <w:lang w:val="ru-RU"/>
          </w:rPr>
          <w:t>пунктами 1</w:t>
        </w:r>
      </w:hyperlink>
      <w:r w:rsidRPr="00D73720">
        <w:rPr>
          <w:lang w:val="ru-RU"/>
        </w:rPr>
        <w:t xml:space="preserve"> та/або </w:t>
      </w:r>
      <w:hyperlink r:id="rId63" w:anchor="n93" w:history="1">
        <w:r w:rsidRPr="00D73720">
          <w:rPr>
            <w:color w:val="0000FF"/>
            <w:u w:val="single"/>
            <w:lang w:val="ru-RU"/>
          </w:rPr>
          <w:t>2</w:t>
        </w:r>
      </w:hyperlink>
      <w:r w:rsidRPr="00D73720">
        <w:rPr>
          <w:lang w:val="ru-RU"/>
        </w:rPr>
        <w:t xml:space="preserve"> частини п’ятої цієї статті, орган, який </w:t>
      </w:r>
      <w:proofErr w:type="gramStart"/>
      <w:r w:rsidRPr="00D73720">
        <w:rPr>
          <w:lang w:val="ru-RU"/>
        </w:rPr>
        <w:t>проводив</w:t>
      </w:r>
      <w:proofErr w:type="gramEnd"/>
      <w:r w:rsidRPr="00D73720">
        <w:rPr>
          <w:lang w:val="ru-RU"/>
        </w:rPr>
        <w:t xml:space="preserve">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w:t>
      </w:r>
      <w:proofErr w:type="gramStart"/>
      <w:r w:rsidRPr="00D73720">
        <w:rPr>
          <w:lang w:val="ru-RU"/>
        </w:rPr>
        <w:t>п</w:t>
      </w:r>
      <w:proofErr w:type="gramEnd"/>
      <w:r w:rsidRPr="00D73720">
        <w:rPr>
          <w:lang w:val="ru-RU"/>
        </w:rPr>
        <w:t>ізніш як у триденний строк з дня одержання такого висновку.</w:t>
      </w:r>
    </w:p>
    <w:p w:rsidR="00D73720" w:rsidRPr="00D73720" w:rsidRDefault="00D73720" w:rsidP="00D73720">
      <w:pPr>
        <w:spacing w:before="100" w:beforeAutospacing="1" w:after="100" w:afterAutospacing="1"/>
        <w:rPr>
          <w:lang w:val="ru-RU"/>
        </w:rPr>
      </w:pPr>
      <w:bookmarkStart w:id="109" w:name="n109"/>
      <w:bookmarkEnd w:id="109"/>
      <w:r w:rsidRPr="00D73720">
        <w:rPr>
          <w:lang w:val="ru-RU"/>
        </w:rPr>
        <w:t xml:space="preserve">13. У разі встановлення </w:t>
      </w:r>
      <w:proofErr w:type="gramStart"/>
      <w:r w:rsidRPr="00D73720">
        <w:rPr>
          <w:lang w:val="ru-RU"/>
        </w:rPr>
        <w:t>п</w:t>
      </w:r>
      <w:proofErr w:type="gramEnd"/>
      <w:r w:rsidRPr="00D73720">
        <w:rPr>
          <w:lang w:val="ru-RU"/>
        </w:rPr>
        <w:t xml:space="preserve">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w:t>
      </w:r>
      <w:proofErr w:type="gramStart"/>
      <w:r w:rsidRPr="00D73720">
        <w:rPr>
          <w:lang w:val="ru-RU"/>
        </w:rPr>
        <w:t>подання</w:t>
      </w:r>
      <w:proofErr w:type="gramEnd"/>
      <w:r w:rsidRPr="00D73720">
        <w:rPr>
          <w:lang w:val="ru-RU"/>
        </w:rPr>
        <w:t xml:space="preserve"> про звільнення судді з посади.</w:t>
      </w:r>
    </w:p>
    <w:p w:rsidR="00D73720" w:rsidRPr="00D73720" w:rsidRDefault="00D73720" w:rsidP="00D73720">
      <w:pPr>
        <w:spacing w:before="100" w:beforeAutospacing="1" w:after="100" w:afterAutospacing="1"/>
        <w:rPr>
          <w:lang w:val="ru-RU"/>
        </w:rPr>
      </w:pPr>
      <w:bookmarkStart w:id="110" w:name="n110"/>
      <w:bookmarkEnd w:id="110"/>
      <w:r w:rsidRPr="00D73720">
        <w:rPr>
          <w:lang w:val="ru-RU"/>
        </w:rPr>
        <w:t>Міністерство юстиції України для цілей цього Закону є суб’єктом звернення щодо подання про звільнення судді</w:t>
      </w:r>
      <w:proofErr w:type="gramStart"/>
      <w:r w:rsidRPr="00D73720">
        <w:rPr>
          <w:lang w:val="ru-RU"/>
        </w:rPr>
        <w:t>в</w:t>
      </w:r>
      <w:proofErr w:type="gramEnd"/>
      <w:r w:rsidRPr="00D73720">
        <w:rPr>
          <w:lang w:val="ru-RU"/>
        </w:rPr>
        <w:t>.</w:t>
      </w:r>
    </w:p>
    <w:p w:rsidR="00D73720" w:rsidRPr="00D73720" w:rsidRDefault="00D73720" w:rsidP="00D73720">
      <w:pPr>
        <w:spacing w:before="100" w:beforeAutospacing="1" w:after="100" w:afterAutospacing="1"/>
        <w:rPr>
          <w:lang w:val="ru-RU"/>
        </w:rPr>
      </w:pPr>
      <w:bookmarkStart w:id="111" w:name="n111"/>
      <w:bookmarkEnd w:id="111"/>
      <w:r w:rsidRPr="00D73720">
        <w:rPr>
          <w:lang w:val="ru-RU"/>
        </w:rPr>
        <w:t xml:space="preserve">14. Керівник органу, передбачений частиною четвертою цієї статті, на </w:t>
      </w:r>
      <w:proofErr w:type="gramStart"/>
      <w:r w:rsidRPr="00D73720">
        <w:rPr>
          <w:lang w:val="ru-RU"/>
        </w:rPr>
        <w:t>п</w:t>
      </w:r>
      <w:proofErr w:type="gramEnd"/>
      <w:r w:rsidRPr="00D73720">
        <w:rPr>
          <w:lang w:val="ru-RU"/>
        </w:rPr>
        <w:t xml:space="preserve">ідставі висновку про результати перевірки, яким встановлено недостовірність відомостей, визначених </w:t>
      </w:r>
      <w:hyperlink r:id="rId64" w:anchor="n92" w:history="1">
        <w:r w:rsidRPr="00D73720">
          <w:rPr>
            <w:color w:val="0000FF"/>
            <w:u w:val="single"/>
            <w:lang w:val="ru-RU"/>
          </w:rPr>
          <w:t>пунктами 1</w:t>
        </w:r>
      </w:hyperlink>
      <w:r w:rsidRPr="00D73720">
        <w:rPr>
          <w:lang w:val="ru-RU"/>
        </w:rPr>
        <w:t xml:space="preserve"> та/або </w:t>
      </w:r>
      <w:hyperlink r:id="rId65" w:anchor="n93" w:history="1">
        <w:r w:rsidRPr="00D73720">
          <w:rPr>
            <w:color w:val="0000FF"/>
            <w:u w:val="single"/>
            <w:lang w:val="ru-RU"/>
          </w:rPr>
          <w:t>2</w:t>
        </w:r>
      </w:hyperlink>
      <w:r w:rsidRPr="00D73720">
        <w:rPr>
          <w:lang w:val="ru-RU"/>
        </w:rPr>
        <w:t xml:space="preserve"> частини п’ятої цієї статті, не пізніше ніж на третій день з дня отримання такого висновку, керуючись положеннями </w:t>
      </w:r>
      <w:hyperlink r:id="rId66" w:anchor="n13" w:history="1">
        <w:r w:rsidRPr="00D73720">
          <w:rPr>
            <w:color w:val="0000FF"/>
            <w:u w:val="single"/>
            <w:lang w:val="ru-RU"/>
          </w:rPr>
          <w:t>частини третьої</w:t>
        </w:r>
      </w:hyperlink>
      <w:r w:rsidRPr="00D73720">
        <w:rPr>
          <w:lang w:val="ru-RU"/>
        </w:rPr>
        <w:t xml:space="preserve"> або </w:t>
      </w:r>
      <w:hyperlink r:id="rId67" w:anchor="n14" w:history="1">
        <w:r w:rsidRPr="00D73720">
          <w:rPr>
            <w:color w:val="0000FF"/>
            <w:u w:val="single"/>
            <w:lang w:val="ru-RU"/>
          </w:rPr>
          <w:t>четвертої</w:t>
        </w:r>
      </w:hyperlink>
      <w:r w:rsidRPr="00D73720">
        <w:rPr>
          <w:lang w:val="ru-RU"/>
        </w:rPr>
        <w:t xml:space="preserve"> статті 1 цього Закону, звільняє таку особу із займаної посади або не </w:t>
      </w:r>
      <w:proofErr w:type="gramStart"/>
      <w:r w:rsidRPr="00D73720">
        <w:rPr>
          <w:lang w:val="ru-RU"/>
        </w:rPr>
        <w:t>п</w:t>
      </w:r>
      <w:proofErr w:type="gramEnd"/>
      <w:r w:rsidRPr="00D73720">
        <w:rPr>
          <w:lang w:val="ru-RU"/>
        </w:rPr>
        <w:t xml:space="preserve">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w:t>
      </w:r>
      <w:proofErr w:type="gramStart"/>
      <w:r w:rsidRPr="00D73720">
        <w:rPr>
          <w:lang w:val="ru-RU"/>
        </w:rPr>
        <w:t>п</w:t>
      </w:r>
      <w:proofErr w:type="gramEnd"/>
      <w:r w:rsidRPr="00D73720">
        <w:rPr>
          <w:lang w:val="ru-RU"/>
        </w:rPr>
        <w:t>ізніше ніж на десятий день з дня отримання висновку.</w:t>
      </w:r>
    </w:p>
    <w:p w:rsidR="00D73720" w:rsidRPr="00D73720" w:rsidRDefault="00D73720" w:rsidP="00D73720">
      <w:pPr>
        <w:spacing w:before="100" w:beforeAutospacing="1" w:after="100" w:afterAutospacing="1"/>
        <w:rPr>
          <w:lang w:val="ru-RU"/>
        </w:rPr>
      </w:pPr>
      <w:bookmarkStart w:id="112" w:name="n112"/>
      <w:bookmarkEnd w:id="112"/>
      <w:r w:rsidRPr="00D73720">
        <w:rPr>
          <w:lang w:val="ru-RU"/>
        </w:rPr>
        <w:t xml:space="preserve">15. Усі матеріали перевірки, які надійшли </w:t>
      </w:r>
      <w:proofErr w:type="gramStart"/>
      <w:r w:rsidRPr="00D73720">
        <w:rPr>
          <w:lang w:val="ru-RU"/>
        </w:rPr>
        <w:t>до кер</w:t>
      </w:r>
      <w:proofErr w:type="gramEnd"/>
      <w:r w:rsidRPr="00D73720">
        <w:rPr>
          <w:lang w:val="ru-RU"/>
        </w:rPr>
        <w:t>івника органу, передбаченого частиною четвертою цієї статті, додаються до особової справи особи, стосовно якої проводилася перевірка.</w:t>
      </w:r>
    </w:p>
    <w:p w:rsidR="00D73720" w:rsidRPr="00D73720" w:rsidRDefault="00D73720" w:rsidP="00D73720">
      <w:pPr>
        <w:spacing w:before="100" w:beforeAutospacing="1" w:after="100" w:afterAutospacing="1"/>
        <w:rPr>
          <w:lang w:val="ru-RU"/>
        </w:rPr>
      </w:pPr>
      <w:bookmarkStart w:id="113" w:name="n113"/>
      <w:bookmarkEnd w:id="113"/>
      <w:r w:rsidRPr="00D73720">
        <w:rPr>
          <w:lang w:val="ru-RU"/>
        </w:rPr>
        <w:t xml:space="preserve">Стаття 6. Заяви </w:t>
      </w:r>
      <w:proofErr w:type="gramStart"/>
      <w:r w:rsidRPr="00D73720">
        <w:rPr>
          <w:lang w:val="ru-RU"/>
        </w:rPr>
        <w:t>осіб</w:t>
      </w:r>
      <w:proofErr w:type="gramEnd"/>
      <w:r w:rsidRPr="00D73720">
        <w:rPr>
          <w:lang w:val="ru-RU"/>
        </w:rPr>
        <w:t>, які претендують на зайняття посад</w:t>
      </w:r>
    </w:p>
    <w:p w:rsidR="00D73720" w:rsidRPr="00D73720" w:rsidRDefault="00D73720" w:rsidP="00D73720">
      <w:pPr>
        <w:spacing w:before="100" w:beforeAutospacing="1" w:after="100" w:afterAutospacing="1"/>
        <w:rPr>
          <w:lang w:val="ru-RU"/>
        </w:rPr>
      </w:pPr>
      <w:bookmarkStart w:id="114" w:name="n114"/>
      <w:bookmarkEnd w:id="114"/>
      <w:r w:rsidRPr="00D73720">
        <w:rPr>
          <w:lang w:val="ru-RU"/>
        </w:rPr>
        <w:t xml:space="preserve">1. Особа, яка претендує на зайняття посади, визначеної </w:t>
      </w:r>
      <w:hyperlink r:id="rId68" w:anchor="n21" w:history="1">
        <w:r w:rsidRPr="00D73720">
          <w:rPr>
            <w:color w:val="0000FF"/>
            <w:u w:val="single"/>
            <w:lang w:val="ru-RU"/>
          </w:rPr>
          <w:t>пунктами 1-10</w:t>
        </w:r>
      </w:hyperlink>
      <w:r w:rsidRPr="00D73720">
        <w:rPr>
          <w:lang w:val="ru-RU"/>
        </w:rPr>
        <w:t xml:space="preserve"> частини першої статті 2 цього Закону (</w:t>
      </w:r>
      <w:proofErr w:type="gramStart"/>
      <w:r w:rsidRPr="00D73720">
        <w:rPr>
          <w:lang w:val="ru-RU"/>
        </w:rPr>
        <w:t>кр</w:t>
      </w:r>
      <w:proofErr w:type="gramEnd"/>
      <w:r w:rsidRPr="00D73720">
        <w:rPr>
          <w:lang w:val="ru-RU"/>
        </w:rPr>
        <w:t xml:space="preserve">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w:t>
      </w:r>
      <w:proofErr w:type="gramStart"/>
      <w:r w:rsidRPr="00D73720">
        <w:rPr>
          <w:lang w:val="ru-RU"/>
        </w:rPr>
        <w:t>не</w:t>
      </w:r>
      <w:proofErr w:type="gramEnd"/>
      <w:r w:rsidRPr="00D73720">
        <w:rPr>
          <w:lang w:val="ru-RU"/>
        </w:rPr>
        <w:t xml:space="preserve"> застосовуються заборони, визначені </w:t>
      </w:r>
      <w:hyperlink r:id="rId69" w:anchor="n13" w:history="1">
        <w:r w:rsidRPr="00D73720">
          <w:rPr>
            <w:color w:val="0000FF"/>
            <w:u w:val="single"/>
            <w:lang w:val="ru-RU"/>
          </w:rPr>
          <w:t>частинами третьою</w:t>
        </w:r>
      </w:hyperlink>
      <w:r w:rsidRPr="00D73720">
        <w:rPr>
          <w:lang w:val="ru-RU"/>
        </w:rPr>
        <w:t xml:space="preserve"> або </w:t>
      </w:r>
      <w:hyperlink r:id="rId70" w:anchor="n14" w:history="1">
        <w:r w:rsidRPr="00D73720">
          <w:rPr>
            <w:color w:val="0000FF"/>
            <w:u w:val="single"/>
            <w:lang w:val="ru-RU"/>
          </w:rPr>
          <w:t>четвертою</w:t>
        </w:r>
      </w:hyperlink>
      <w:r w:rsidRPr="00D73720">
        <w:rPr>
          <w:lang w:val="ru-RU"/>
        </w:rPr>
        <w:t xml:space="preserve"> статті 1 цього Закону, та про згоду на проходження перевірки, згоду на оприлюднення відомостей стосовно неї відповідно до цього Закону.</w:t>
      </w:r>
    </w:p>
    <w:p w:rsidR="00D73720" w:rsidRPr="00D73720" w:rsidRDefault="00D73720" w:rsidP="00D73720">
      <w:pPr>
        <w:spacing w:before="100" w:beforeAutospacing="1" w:after="100" w:afterAutospacing="1"/>
        <w:rPr>
          <w:lang w:val="ru-RU"/>
        </w:rPr>
      </w:pPr>
      <w:bookmarkStart w:id="115" w:name="n115"/>
      <w:bookmarkEnd w:id="115"/>
      <w:r w:rsidRPr="00D73720">
        <w:rPr>
          <w:lang w:val="ru-RU"/>
        </w:rPr>
        <w:t xml:space="preserve">2. Відомості, зазначені у заяві, передбаченій частиною першою цієї статті, перевіряються </w:t>
      </w:r>
      <w:proofErr w:type="gramStart"/>
      <w:r w:rsidRPr="00D73720">
        <w:rPr>
          <w:lang w:val="ru-RU"/>
        </w:rPr>
        <w:t>п</w:t>
      </w:r>
      <w:proofErr w:type="gramEnd"/>
      <w:r w:rsidRPr="00D73720">
        <w:rPr>
          <w:lang w:val="ru-RU"/>
        </w:rPr>
        <w:t xml:space="preserve">ід час проведення спеціальної перевірки відповідно до </w:t>
      </w:r>
      <w:hyperlink r:id="rId71" w:anchor="n101" w:tgtFrame="_blank" w:history="1">
        <w:r w:rsidRPr="00D73720">
          <w:rPr>
            <w:color w:val="0000FF"/>
            <w:u w:val="single"/>
            <w:lang w:val="ru-RU"/>
          </w:rPr>
          <w:t>статті 11</w:t>
        </w:r>
      </w:hyperlink>
      <w:r w:rsidRPr="00D73720">
        <w:rPr>
          <w:lang w:val="ru-RU"/>
        </w:rPr>
        <w:t xml:space="preserve"> Закону України "Про засади запобігання і протидії корупції" у порядку та строки, визначені цим Законом.</w:t>
      </w:r>
    </w:p>
    <w:p w:rsidR="00D73720" w:rsidRPr="00D73720" w:rsidRDefault="00D73720" w:rsidP="00D73720">
      <w:pPr>
        <w:spacing w:before="100" w:beforeAutospacing="1" w:after="100" w:afterAutospacing="1"/>
        <w:rPr>
          <w:lang w:val="ru-RU"/>
        </w:rPr>
      </w:pPr>
      <w:bookmarkStart w:id="116" w:name="n116"/>
      <w:bookmarkEnd w:id="116"/>
      <w:r w:rsidRPr="00D73720">
        <w:rPr>
          <w:lang w:val="ru-RU"/>
        </w:rPr>
        <w:t xml:space="preserve">3. Встановлення перевіркою факту належності особи до переліку осіб, щодо яких застосовуються заборони, визначені частинами </w:t>
      </w:r>
      <w:hyperlink r:id="rId72" w:anchor="n13" w:history="1">
        <w:r w:rsidRPr="00D73720">
          <w:rPr>
            <w:color w:val="0000FF"/>
            <w:u w:val="single"/>
            <w:lang w:val="ru-RU"/>
          </w:rPr>
          <w:t>третьою</w:t>
        </w:r>
      </w:hyperlink>
      <w:r w:rsidRPr="00D73720">
        <w:rPr>
          <w:lang w:val="ru-RU"/>
        </w:rPr>
        <w:t xml:space="preserve"> або </w:t>
      </w:r>
      <w:hyperlink r:id="rId73" w:anchor="n14" w:history="1">
        <w:r w:rsidRPr="00D73720">
          <w:rPr>
            <w:color w:val="0000FF"/>
            <w:u w:val="single"/>
            <w:lang w:val="ru-RU"/>
          </w:rPr>
          <w:t>четвертою</w:t>
        </w:r>
      </w:hyperlink>
      <w:r w:rsidRPr="00D73720">
        <w:rPr>
          <w:lang w:val="ru-RU"/>
        </w:rPr>
        <w:t xml:space="preserve"> статті 1 цього </w:t>
      </w:r>
      <w:r w:rsidRPr="00D73720">
        <w:rPr>
          <w:lang w:val="ru-RU"/>
        </w:rPr>
        <w:lastRenderedPageBreak/>
        <w:t xml:space="preserve">Закону, є </w:t>
      </w:r>
      <w:proofErr w:type="gramStart"/>
      <w:r w:rsidRPr="00D73720">
        <w:rPr>
          <w:lang w:val="ru-RU"/>
        </w:rPr>
        <w:t>п</w:t>
      </w:r>
      <w:proofErr w:type="gramEnd"/>
      <w:r w:rsidRPr="00D73720">
        <w:rPr>
          <w:lang w:val="ru-RU"/>
        </w:rPr>
        <w:t>ідставою для відмови у призначенні такої особи на посаду, на яку вона претендує.</w:t>
      </w:r>
    </w:p>
    <w:p w:rsidR="00D73720" w:rsidRPr="00D73720" w:rsidRDefault="00D73720" w:rsidP="00D73720">
      <w:pPr>
        <w:spacing w:before="100" w:beforeAutospacing="1" w:after="100" w:afterAutospacing="1"/>
        <w:rPr>
          <w:lang w:val="ru-RU"/>
        </w:rPr>
      </w:pPr>
      <w:bookmarkStart w:id="117" w:name="n117"/>
      <w:bookmarkEnd w:id="117"/>
      <w:r w:rsidRPr="00D73720">
        <w:rPr>
          <w:lang w:val="ru-RU"/>
        </w:rPr>
        <w:t>Стаття 7. Єдиний державний реє</w:t>
      </w:r>
      <w:proofErr w:type="gramStart"/>
      <w:r w:rsidRPr="00D73720">
        <w:rPr>
          <w:lang w:val="ru-RU"/>
        </w:rPr>
        <w:t>стр</w:t>
      </w:r>
      <w:proofErr w:type="gramEnd"/>
      <w:r w:rsidRPr="00D73720">
        <w:rPr>
          <w:lang w:val="ru-RU"/>
        </w:rPr>
        <w:t xml:space="preserve"> осіб, щодо яких застосовано положення Закону України "Про очищення влади"</w:t>
      </w:r>
    </w:p>
    <w:p w:rsidR="00D73720" w:rsidRPr="00D73720" w:rsidRDefault="00D73720" w:rsidP="00D73720">
      <w:pPr>
        <w:spacing w:before="100" w:beforeAutospacing="1" w:after="100" w:afterAutospacing="1"/>
        <w:rPr>
          <w:lang w:val="ru-RU"/>
        </w:rPr>
      </w:pPr>
      <w:bookmarkStart w:id="118" w:name="n118"/>
      <w:bookmarkEnd w:id="118"/>
      <w:r w:rsidRPr="00D73720">
        <w:rPr>
          <w:lang w:val="ru-RU"/>
        </w:rPr>
        <w:t xml:space="preserve">1. Відомості про осіб, щодо яких встановлено заборону, передбачену </w:t>
      </w:r>
      <w:hyperlink r:id="rId74" w:anchor="n13" w:history="1">
        <w:r w:rsidRPr="00D73720">
          <w:rPr>
            <w:color w:val="0000FF"/>
            <w:u w:val="single"/>
            <w:lang w:val="ru-RU"/>
          </w:rPr>
          <w:t>частиною третьою</w:t>
        </w:r>
      </w:hyperlink>
      <w:r w:rsidRPr="00D73720">
        <w:rPr>
          <w:lang w:val="ru-RU"/>
        </w:rPr>
        <w:t xml:space="preserve"> або </w:t>
      </w:r>
      <w:hyperlink r:id="rId75" w:anchor="n14" w:history="1">
        <w:r w:rsidRPr="00D73720">
          <w:rPr>
            <w:color w:val="0000FF"/>
            <w:u w:val="single"/>
            <w:lang w:val="ru-RU"/>
          </w:rPr>
          <w:t>четвертою</w:t>
        </w:r>
      </w:hyperlink>
      <w:r w:rsidRPr="00D73720">
        <w:rPr>
          <w:lang w:val="ru-RU"/>
        </w:rPr>
        <w:t xml:space="preserve"> статті 1 цього Закону, вносяться до Єдиного державного реєстру осіб, щодо яких застосовано положення Закону України "Про очищення влади" (далі - Реє</w:t>
      </w:r>
      <w:proofErr w:type="gramStart"/>
      <w:r w:rsidRPr="00D73720">
        <w:rPr>
          <w:lang w:val="ru-RU"/>
        </w:rPr>
        <w:t>стр</w:t>
      </w:r>
      <w:proofErr w:type="gramEnd"/>
      <w:r w:rsidRPr="00D73720">
        <w:rPr>
          <w:lang w:val="ru-RU"/>
        </w:rPr>
        <w:t>), що формується та ведеться Міністерством юстиції України.</w:t>
      </w:r>
    </w:p>
    <w:bookmarkStart w:id="119" w:name="n119"/>
    <w:bookmarkEnd w:id="119"/>
    <w:p w:rsidR="00D73720" w:rsidRPr="00D73720" w:rsidRDefault="00D73720" w:rsidP="00D73720">
      <w:pPr>
        <w:spacing w:before="100" w:beforeAutospacing="1" w:after="100" w:afterAutospacing="1"/>
        <w:rPr>
          <w:lang w:val="ru-RU"/>
        </w:rPr>
      </w:pPr>
      <w:r w:rsidRPr="00D73720">
        <w:rPr>
          <w:lang w:val="ru-RU"/>
        </w:rPr>
        <w:fldChar w:fldCharType="begin"/>
      </w:r>
      <w:r w:rsidRPr="00D73720">
        <w:rPr>
          <w:lang w:val="ru-RU"/>
        </w:rPr>
        <w:instrText xml:space="preserve"> HYPERLINK "http://zakon0.rada.gov.ua/laws/show/z1280-14/paran17" \l "n17" \t "_blank" </w:instrText>
      </w:r>
      <w:r w:rsidRPr="00D73720">
        <w:rPr>
          <w:lang w:val="ru-RU"/>
        </w:rPr>
        <w:fldChar w:fldCharType="separate"/>
      </w:r>
      <w:r w:rsidRPr="00D73720">
        <w:rPr>
          <w:color w:val="0000FF"/>
          <w:u w:val="single"/>
          <w:lang w:val="ru-RU"/>
        </w:rPr>
        <w:t>Положення</w:t>
      </w:r>
      <w:r w:rsidRPr="00D73720">
        <w:rPr>
          <w:lang w:val="ru-RU"/>
        </w:rPr>
        <w:fldChar w:fldCharType="end"/>
      </w:r>
      <w:r w:rsidRPr="00D73720">
        <w:rPr>
          <w:lang w:val="ru-RU"/>
        </w:rPr>
        <w:t xml:space="preserve"> про Реє</w:t>
      </w:r>
      <w:proofErr w:type="gramStart"/>
      <w:r w:rsidRPr="00D73720">
        <w:rPr>
          <w:lang w:val="ru-RU"/>
        </w:rPr>
        <w:t>стр</w:t>
      </w:r>
      <w:proofErr w:type="gramEnd"/>
      <w:r w:rsidRPr="00D73720">
        <w:rPr>
          <w:lang w:val="ru-RU"/>
        </w:rPr>
        <w:t>, порядок його формування та ведення затверджуються Міністерством юстиції України.</w:t>
      </w:r>
    </w:p>
    <w:p w:rsidR="00D73720" w:rsidRPr="00D73720" w:rsidRDefault="00D73720" w:rsidP="00D73720">
      <w:pPr>
        <w:spacing w:before="100" w:beforeAutospacing="1" w:after="100" w:afterAutospacing="1"/>
        <w:rPr>
          <w:lang w:val="ru-RU"/>
        </w:rPr>
      </w:pPr>
      <w:bookmarkStart w:id="120" w:name="n120"/>
      <w:bookmarkEnd w:id="120"/>
      <w:r w:rsidRPr="00D73720">
        <w:rPr>
          <w:lang w:val="ru-RU"/>
        </w:rPr>
        <w:t xml:space="preserve">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w:t>
      </w:r>
      <w:proofErr w:type="gramStart"/>
      <w:r w:rsidRPr="00D73720">
        <w:rPr>
          <w:lang w:val="ru-RU"/>
        </w:rPr>
        <w:t>адм</w:t>
      </w:r>
      <w:proofErr w:type="gramEnd"/>
      <w:r w:rsidRPr="00D73720">
        <w:rPr>
          <w:lang w:val="ru-RU"/>
        </w:rPr>
        <w:t xml:space="preserve">іністрації України до Міністерства юстиції України наданої з Єдиного державного реєстру судових </w:t>
      </w:r>
      <w:proofErr w:type="gramStart"/>
      <w:r w:rsidRPr="00D73720">
        <w:rPr>
          <w:lang w:val="ru-RU"/>
        </w:rPr>
        <w:t>р</w:t>
      </w:r>
      <w:proofErr w:type="gramEnd"/>
      <w:r w:rsidRPr="00D73720">
        <w:rPr>
          <w:lang w:val="ru-RU"/>
        </w:rPr>
        <w:t xml:space="preserve">ішень електронної копії рішення суду, яке набрало законної сили. Державна судова </w:t>
      </w:r>
      <w:proofErr w:type="gramStart"/>
      <w:r w:rsidRPr="00D73720">
        <w:rPr>
          <w:lang w:val="ru-RU"/>
        </w:rPr>
        <w:t>адм</w:t>
      </w:r>
      <w:proofErr w:type="gramEnd"/>
      <w:r w:rsidRPr="00D73720">
        <w:rPr>
          <w:lang w:val="ru-RU"/>
        </w:rPr>
        <w:t>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D73720" w:rsidRPr="00D73720" w:rsidRDefault="00D73720" w:rsidP="00D73720">
      <w:pPr>
        <w:spacing w:before="100" w:beforeAutospacing="1" w:after="100" w:afterAutospacing="1"/>
        <w:rPr>
          <w:lang w:val="ru-RU"/>
        </w:rPr>
      </w:pPr>
      <w:bookmarkStart w:id="121" w:name="n121"/>
      <w:bookmarkEnd w:id="121"/>
      <w:r w:rsidRPr="00D73720">
        <w:rPr>
          <w:lang w:val="ru-RU"/>
        </w:rPr>
        <w:t>2. Інформація з Реєстру про внесення відомостей про особу до Реєстру або про відсутність у Реє</w:t>
      </w:r>
      <w:proofErr w:type="gramStart"/>
      <w:r w:rsidRPr="00D73720">
        <w:rPr>
          <w:lang w:val="ru-RU"/>
        </w:rPr>
        <w:t>стр</w:t>
      </w:r>
      <w:proofErr w:type="gramEnd"/>
      <w:r w:rsidRPr="00D73720">
        <w:rPr>
          <w:lang w:val="ru-RU"/>
        </w:rPr>
        <w:t>і відомостей про таку особу подається:</w:t>
      </w:r>
    </w:p>
    <w:p w:rsidR="00D73720" w:rsidRPr="00D73720" w:rsidRDefault="00D73720" w:rsidP="00D73720">
      <w:pPr>
        <w:spacing w:before="100" w:beforeAutospacing="1" w:after="100" w:afterAutospacing="1"/>
        <w:rPr>
          <w:lang w:val="ru-RU"/>
        </w:rPr>
      </w:pPr>
      <w:bookmarkStart w:id="122" w:name="n122"/>
      <w:bookmarkEnd w:id="122"/>
      <w:proofErr w:type="gramStart"/>
      <w:r w:rsidRPr="00D73720">
        <w:rPr>
          <w:lang w:val="ru-RU"/>
        </w:rPr>
        <w:t xml:space="preserve">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76" w:tgtFrame="_blank" w:history="1">
        <w:r w:rsidRPr="00D73720">
          <w:rPr>
            <w:color w:val="0000FF"/>
            <w:u w:val="single"/>
            <w:lang w:val="ru-RU"/>
          </w:rPr>
          <w:t>Законом України</w:t>
        </w:r>
      </w:hyperlink>
      <w:r w:rsidRPr="00D73720">
        <w:rPr>
          <w:lang w:val="ru-RU"/>
        </w:rPr>
        <w:t xml:space="preserve">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w:t>
      </w:r>
      <w:proofErr w:type="gramEnd"/>
      <w:r w:rsidRPr="00D73720">
        <w:rPr>
          <w:lang w:val="ru-RU"/>
        </w:rPr>
        <w:t xml:space="preserve"> самоврядування;</w:t>
      </w:r>
    </w:p>
    <w:p w:rsidR="00D73720" w:rsidRPr="00D73720" w:rsidRDefault="00D73720" w:rsidP="00D73720">
      <w:pPr>
        <w:spacing w:before="100" w:beforeAutospacing="1" w:after="100" w:afterAutospacing="1"/>
        <w:rPr>
          <w:lang w:val="ru-RU"/>
        </w:rPr>
      </w:pPr>
      <w:bookmarkStart w:id="123" w:name="n123"/>
      <w:bookmarkEnd w:id="123"/>
      <w:r w:rsidRPr="00D73720">
        <w:rPr>
          <w:lang w:val="ru-RU"/>
        </w:rPr>
        <w:t xml:space="preserve">на запит правоохоронних органів у разі необхідності отримання такої інформації в рамках кримінального або </w:t>
      </w:r>
      <w:proofErr w:type="gramStart"/>
      <w:r w:rsidRPr="00D73720">
        <w:rPr>
          <w:lang w:val="ru-RU"/>
        </w:rPr>
        <w:t>адм</w:t>
      </w:r>
      <w:proofErr w:type="gramEnd"/>
      <w:r w:rsidRPr="00D73720">
        <w:rPr>
          <w:lang w:val="ru-RU"/>
        </w:rPr>
        <w:t>іністративного провадження або на запит прокурора в рамках здійснення нагляду за додержанням вимог і застосуванням законів;</w:t>
      </w:r>
    </w:p>
    <w:p w:rsidR="00D73720" w:rsidRPr="00D73720" w:rsidRDefault="00D73720" w:rsidP="00D73720">
      <w:pPr>
        <w:spacing w:before="100" w:beforeAutospacing="1" w:after="100" w:afterAutospacing="1"/>
        <w:rPr>
          <w:lang w:val="ru-RU"/>
        </w:rPr>
      </w:pPr>
      <w:bookmarkStart w:id="124" w:name="n124"/>
      <w:bookmarkEnd w:id="124"/>
      <w:proofErr w:type="gramStart"/>
      <w:r w:rsidRPr="00D73720">
        <w:rPr>
          <w:lang w:val="ru-RU"/>
        </w:rPr>
        <w:t>п</w:t>
      </w:r>
      <w:proofErr w:type="gramEnd"/>
      <w:r w:rsidRPr="00D73720">
        <w:rPr>
          <w:lang w:val="ru-RU"/>
        </w:rPr>
        <w:t>ід час звіряння переліку осіб, звільнених з посад у зв’язку із здійсненням очищення влади (люстрації), з відомостями, що містяться в Реєстрі;</w:t>
      </w:r>
    </w:p>
    <w:p w:rsidR="00D73720" w:rsidRPr="00D73720" w:rsidRDefault="00D73720" w:rsidP="00D73720">
      <w:pPr>
        <w:spacing w:before="100" w:beforeAutospacing="1" w:after="100" w:afterAutospacing="1"/>
        <w:rPr>
          <w:lang w:val="ru-RU"/>
        </w:rPr>
      </w:pPr>
      <w:bookmarkStart w:id="125" w:name="n125"/>
      <w:bookmarkEnd w:id="125"/>
      <w:r w:rsidRPr="00D73720">
        <w:rPr>
          <w:lang w:val="ru-RU"/>
        </w:rPr>
        <w:t xml:space="preserve">у разі звернення фізичної особи (уповноваженої нею особи) щодо отримання відомостей </w:t>
      </w:r>
      <w:proofErr w:type="gramStart"/>
      <w:r w:rsidRPr="00D73720">
        <w:rPr>
          <w:lang w:val="ru-RU"/>
        </w:rPr>
        <w:t>про</w:t>
      </w:r>
      <w:proofErr w:type="gramEnd"/>
      <w:r w:rsidRPr="00D73720">
        <w:rPr>
          <w:lang w:val="ru-RU"/>
        </w:rPr>
        <w:t xml:space="preserve"> себе.</w:t>
      </w:r>
    </w:p>
    <w:p w:rsidR="00D73720" w:rsidRPr="00D73720" w:rsidRDefault="00D73720" w:rsidP="00D73720">
      <w:pPr>
        <w:spacing w:before="100" w:beforeAutospacing="1" w:after="100" w:afterAutospacing="1"/>
        <w:rPr>
          <w:lang w:val="ru-RU"/>
        </w:rPr>
      </w:pPr>
      <w:bookmarkStart w:id="126" w:name="n126"/>
      <w:bookmarkEnd w:id="126"/>
      <w:r w:rsidRPr="00D73720">
        <w:rPr>
          <w:lang w:val="ru-RU"/>
        </w:rPr>
        <w:t xml:space="preserve">3. Міністерство юстиції України не </w:t>
      </w:r>
      <w:proofErr w:type="gramStart"/>
      <w:r w:rsidRPr="00D73720">
        <w:rPr>
          <w:lang w:val="ru-RU"/>
        </w:rPr>
        <w:t>п</w:t>
      </w:r>
      <w:proofErr w:type="gramEnd"/>
      <w:r w:rsidRPr="00D73720">
        <w:rPr>
          <w:lang w:val="ru-RU"/>
        </w:rPr>
        <w:t>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D73720" w:rsidRPr="00D73720" w:rsidRDefault="00D73720" w:rsidP="00D73720">
      <w:pPr>
        <w:spacing w:before="100" w:beforeAutospacing="1" w:after="100" w:afterAutospacing="1"/>
        <w:rPr>
          <w:lang w:val="ru-RU"/>
        </w:rPr>
      </w:pPr>
      <w:bookmarkStart w:id="127" w:name="n127"/>
      <w:bookmarkEnd w:id="127"/>
      <w:r w:rsidRPr="00D73720">
        <w:rPr>
          <w:lang w:val="ru-RU"/>
        </w:rPr>
        <w:t xml:space="preserve">1) </w:t>
      </w:r>
      <w:proofErr w:type="gramStart"/>
      <w:r w:rsidRPr="00D73720">
        <w:rPr>
          <w:lang w:val="ru-RU"/>
        </w:rPr>
        <w:t>пр</w:t>
      </w:r>
      <w:proofErr w:type="gramEnd"/>
      <w:r w:rsidRPr="00D73720">
        <w:rPr>
          <w:lang w:val="ru-RU"/>
        </w:rPr>
        <w:t>ізвище, ім’я, по батькові;</w:t>
      </w:r>
    </w:p>
    <w:p w:rsidR="00D73720" w:rsidRPr="00D73720" w:rsidRDefault="00D73720" w:rsidP="00D73720">
      <w:pPr>
        <w:spacing w:before="100" w:beforeAutospacing="1" w:after="100" w:afterAutospacing="1"/>
        <w:rPr>
          <w:lang w:val="ru-RU"/>
        </w:rPr>
      </w:pPr>
      <w:bookmarkStart w:id="128" w:name="n128"/>
      <w:bookmarkEnd w:id="128"/>
      <w:r w:rsidRPr="00D73720">
        <w:rPr>
          <w:lang w:val="ru-RU"/>
        </w:rPr>
        <w:t>2) місце роботи, посада на час застосування положення цього Закону;</w:t>
      </w:r>
    </w:p>
    <w:p w:rsidR="00D73720" w:rsidRPr="00D73720" w:rsidRDefault="00D73720" w:rsidP="00D73720">
      <w:pPr>
        <w:spacing w:before="100" w:beforeAutospacing="1" w:after="100" w:afterAutospacing="1"/>
        <w:rPr>
          <w:lang w:val="ru-RU"/>
        </w:rPr>
      </w:pPr>
      <w:bookmarkStart w:id="129" w:name="n129"/>
      <w:bookmarkEnd w:id="129"/>
      <w:r w:rsidRPr="00D73720">
        <w:rPr>
          <w:lang w:val="ru-RU"/>
        </w:rPr>
        <w:lastRenderedPageBreak/>
        <w:t xml:space="preserve">3) відомості про стан проходження перевірки особою, а також інформація про надходження висновків про результати перевірки, які </w:t>
      </w:r>
      <w:proofErr w:type="gramStart"/>
      <w:r w:rsidRPr="00D73720">
        <w:rPr>
          <w:lang w:val="ru-RU"/>
        </w:rPr>
        <w:t>св</w:t>
      </w:r>
      <w:proofErr w:type="gramEnd"/>
      <w:r w:rsidRPr="00D73720">
        <w:rPr>
          <w:lang w:val="ru-RU"/>
        </w:rPr>
        <w:t xml:space="preserve">ідчать про наявність підстав для застосування до особи, яка проходила перевірку, заборон, визначених </w:t>
      </w:r>
      <w:hyperlink r:id="rId77" w:anchor="n5" w:history="1">
        <w:r w:rsidRPr="00D73720">
          <w:rPr>
            <w:color w:val="0000FF"/>
            <w:u w:val="single"/>
            <w:lang w:val="ru-RU"/>
          </w:rPr>
          <w:t>статтею 1</w:t>
        </w:r>
      </w:hyperlink>
      <w:r w:rsidRPr="00D73720">
        <w:rPr>
          <w:lang w:val="ru-RU"/>
        </w:rPr>
        <w:t xml:space="preserve"> цього Закону;</w:t>
      </w:r>
    </w:p>
    <w:p w:rsidR="00D73720" w:rsidRPr="00D73720" w:rsidRDefault="00D73720" w:rsidP="00D73720">
      <w:pPr>
        <w:spacing w:before="100" w:beforeAutospacing="1" w:after="100" w:afterAutospacing="1"/>
        <w:rPr>
          <w:lang w:val="ru-RU"/>
        </w:rPr>
      </w:pPr>
      <w:bookmarkStart w:id="130" w:name="n130"/>
      <w:bookmarkEnd w:id="130"/>
      <w:r w:rsidRPr="00D73720">
        <w:rPr>
          <w:lang w:val="ru-RU"/>
        </w:rPr>
        <w:t xml:space="preserve">4) час, протягом якого на особу поширюється заборона, передбачена </w:t>
      </w:r>
      <w:hyperlink r:id="rId78" w:anchor="n13" w:history="1">
        <w:r w:rsidRPr="00D73720">
          <w:rPr>
            <w:color w:val="0000FF"/>
            <w:u w:val="single"/>
            <w:lang w:val="ru-RU"/>
          </w:rPr>
          <w:t>частиною третьою</w:t>
        </w:r>
      </w:hyperlink>
      <w:r w:rsidRPr="00D73720">
        <w:rPr>
          <w:lang w:val="ru-RU"/>
        </w:rPr>
        <w:t xml:space="preserve"> або </w:t>
      </w:r>
      <w:hyperlink r:id="rId79" w:anchor="n14" w:history="1">
        <w:r w:rsidRPr="00D73720">
          <w:rPr>
            <w:color w:val="0000FF"/>
            <w:u w:val="single"/>
            <w:lang w:val="ru-RU"/>
          </w:rPr>
          <w:t>четвертою</w:t>
        </w:r>
      </w:hyperlink>
      <w:r w:rsidRPr="00D73720">
        <w:rPr>
          <w:lang w:val="ru-RU"/>
        </w:rPr>
        <w:t xml:space="preserve"> статті 1 цього Закону.</w:t>
      </w:r>
    </w:p>
    <w:p w:rsidR="00D73720" w:rsidRPr="00D73720" w:rsidRDefault="00D73720" w:rsidP="00D73720">
      <w:pPr>
        <w:spacing w:before="100" w:beforeAutospacing="1" w:after="100" w:afterAutospacing="1"/>
        <w:rPr>
          <w:lang w:val="ru-RU"/>
        </w:rPr>
      </w:pPr>
      <w:bookmarkStart w:id="131" w:name="n131"/>
      <w:bookmarkEnd w:id="131"/>
      <w:r w:rsidRPr="00D73720">
        <w:rPr>
          <w:lang w:val="ru-RU"/>
        </w:rPr>
        <w:t>Зазначені відомості не належать до конфіденційної інформації про особу та не можуть бути обмежені в доступі.</w:t>
      </w:r>
    </w:p>
    <w:p w:rsidR="00D73720" w:rsidRPr="00D73720" w:rsidRDefault="00D73720" w:rsidP="00D73720">
      <w:pPr>
        <w:spacing w:before="100" w:beforeAutospacing="1" w:after="100" w:afterAutospacing="1"/>
        <w:rPr>
          <w:lang w:val="ru-RU"/>
        </w:rPr>
      </w:pPr>
      <w:bookmarkStart w:id="132" w:name="n132"/>
      <w:bookmarkEnd w:id="132"/>
      <w:r w:rsidRPr="00D73720">
        <w:rPr>
          <w:lang w:val="ru-RU"/>
        </w:rPr>
        <w:t>Стаття 8. Контроль за виконанням цього Закону</w:t>
      </w:r>
    </w:p>
    <w:p w:rsidR="00D73720" w:rsidRPr="00D73720" w:rsidRDefault="00D73720" w:rsidP="00D73720">
      <w:pPr>
        <w:spacing w:before="100" w:beforeAutospacing="1" w:after="100" w:afterAutospacing="1"/>
        <w:rPr>
          <w:lang w:val="ru-RU"/>
        </w:rPr>
      </w:pPr>
      <w:bookmarkStart w:id="133" w:name="n133"/>
      <w:bookmarkEnd w:id="133"/>
      <w:r w:rsidRPr="00D73720">
        <w:rPr>
          <w:lang w:val="ru-RU"/>
        </w:rPr>
        <w:t xml:space="preserve">1. Верховна Рада України здійснює парламентський контроль за виконанням цього Закону в межах, визначених </w:t>
      </w:r>
      <w:hyperlink r:id="rId80" w:tgtFrame="_blank" w:history="1">
        <w:r w:rsidRPr="00D73720">
          <w:rPr>
            <w:color w:val="0000FF"/>
            <w:u w:val="single"/>
            <w:lang w:val="ru-RU"/>
          </w:rPr>
          <w:t>Конституцією України</w:t>
        </w:r>
      </w:hyperlink>
      <w:r w:rsidRPr="00D73720">
        <w:rPr>
          <w:lang w:val="ru-RU"/>
        </w:rPr>
        <w:t>.</w:t>
      </w:r>
    </w:p>
    <w:p w:rsidR="00D73720" w:rsidRPr="00D73720" w:rsidRDefault="00D73720" w:rsidP="00D73720">
      <w:pPr>
        <w:spacing w:before="100" w:beforeAutospacing="1" w:after="100" w:afterAutospacing="1"/>
        <w:rPr>
          <w:lang w:val="ru-RU"/>
        </w:rPr>
      </w:pPr>
      <w:bookmarkStart w:id="134" w:name="n134"/>
      <w:bookmarkEnd w:id="134"/>
      <w:r w:rsidRPr="00D73720">
        <w:rPr>
          <w:lang w:val="ru-RU"/>
        </w:rPr>
        <w:t xml:space="preserve">Інші органи державної влади здійснюють контроль за виконанням цього Закону </w:t>
      </w:r>
      <w:proofErr w:type="gramStart"/>
      <w:r w:rsidRPr="00D73720">
        <w:rPr>
          <w:lang w:val="ru-RU"/>
        </w:rPr>
        <w:t>у</w:t>
      </w:r>
      <w:proofErr w:type="gramEnd"/>
      <w:r w:rsidRPr="00D73720">
        <w:rPr>
          <w:lang w:val="ru-RU"/>
        </w:rPr>
        <w:t xml:space="preserve"> межах повноважень та у спосіб, що передбачені </w:t>
      </w:r>
      <w:hyperlink r:id="rId81" w:tgtFrame="_blank" w:history="1">
        <w:r w:rsidRPr="00D73720">
          <w:rPr>
            <w:color w:val="0000FF"/>
            <w:u w:val="single"/>
            <w:lang w:val="ru-RU"/>
          </w:rPr>
          <w:t>Конституцією</w:t>
        </w:r>
      </w:hyperlink>
      <w:r w:rsidRPr="00D73720">
        <w:rPr>
          <w:lang w:val="ru-RU"/>
        </w:rPr>
        <w:t xml:space="preserve"> і законами України.</w:t>
      </w:r>
    </w:p>
    <w:p w:rsidR="00D73720" w:rsidRPr="00D73720" w:rsidRDefault="00D73720" w:rsidP="00D73720">
      <w:pPr>
        <w:spacing w:before="100" w:beforeAutospacing="1" w:after="100" w:afterAutospacing="1"/>
        <w:rPr>
          <w:lang w:val="ru-RU"/>
        </w:rPr>
      </w:pPr>
      <w:bookmarkStart w:id="135" w:name="n135"/>
      <w:bookmarkEnd w:id="135"/>
      <w:r w:rsidRPr="00D73720">
        <w:rPr>
          <w:lang w:val="ru-RU"/>
        </w:rPr>
        <w:t>ПРИКІНЦЕВІ ТА ПЕРЕХІДНІ ПОЛОЖЕННЯ</w:t>
      </w:r>
    </w:p>
    <w:p w:rsidR="00D73720" w:rsidRPr="00D73720" w:rsidRDefault="00D73720" w:rsidP="00D73720">
      <w:pPr>
        <w:spacing w:before="100" w:beforeAutospacing="1" w:after="100" w:afterAutospacing="1"/>
        <w:rPr>
          <w:lang w:val="ru-RU"/>
        </w:rPr>
      </w:pPr>
      <w:bookmarkStart w:id="136" w:name="n136"/>
      <w:bookmarkEnd w:id="136"/>
      <w:r w:rsidRPr="00D73720">
        <w:rPr>
          <w:lang w:val="ru-RU"/>
        </w:rPr>
        <w:t>1. Цей Закон набирає чинності з дня, наступного за днем його опублікування.</w:t>
      </w:r>
    </w:p>
    <w:p w:rsidR="00D73720" w:rsidRPr="00D73720" w:rsidRDefault="00D73720" w:rsidP="00D73720">
      <w:pPr>
        <w:spacing w:before="100" w:beforeAutospacing="1" w:after="100" w:afterAutospacing="1"/>
        <w:rPr>
          <w:lang w:val="ru-RU"/>
        </w:rPr>
      </w:pPr>
      <w:bookmarkStart w:id="137" w:name="n137"/>
      <w:bookmarkEnd w:id="137"/>
      <w:r w:rsidRPr="00D73720">
        <w:rPr>
          <w:lang w:val="ru-RU"/>
        </w:rPr>
        <w:t xml:space="preserve">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82" w:anchor="n13" w:history="1">
        <w:r w:rsidRPr="00D73720">
          <w:rPr>
            <w:color w:val="0000FF"/>
            <w:u w:val="single"/>
            <w:lang w:val="ru-RU"/>
          </w:rPr>
          <w:t>частині третій</w:t>
        </w:r>
      </w:hyperlink>
      <w:r w:rsidRPr="00D73720">
        <w:rPr>
          <w:lang w:val="ru-RU"/>
        </w:rPr>
        <w:t xml:space="preserve"> статті 1 цього Закону, на основі критеріїв, визначених </w:t>
      </w:r>
      <w:hyperlink r:id="rId83" w:anchor="n33" w:history="1">
        <w:r w:rsidRPr="00D73720">
          <w:rPr>
            <w:color w:val="0000FF"/>
            <w:u w:val="single"/>
            <w:lang w:val="ru-RU"/>
          </w:rPr>
          <w:t>частиною першою</w:t>
        </w:r>
      </w:hyperlink>
      <w:r w:rsidRPr="00D73720">
        <w:rPr>
          <w:lang w:val="ru-RU"/>
        </w:rPr>
        <w:t xml:space="preserve"> статті 3 цього Закону, на </w:t>
      </w:r>
      <w:proofErr w:type="gramStart"/>
      <w:r w:rsidRPr="00D73720">
        <w:rPr>
          <w:lang w:val="ru-RU"/>
        </w:rPr>
        <w:t>п</w:t>
      </w:r>
      <w:proofErr w:type="gramEnd"/>
      <w:r w:rsidRPr="00D73720">
        <w:rPr>
          <w:lang w:val="ru-RU"/>
        </w:rPr>
        <w:t xml:space="preserve">ідставі відомостей, наявних в особових справах цих </w:t>
      </w:r>
      <w:proofErr w:type="gramStart"/>
      <w:r w:rsidRPr="00D73720">
        <w:rPr>
          <w:lang w:val="ru-RU"/>
        </w:rPr>
        <w:t>осіб</w:t>
      </w:r>
      <w:proofErr w:type="gramEnd"/>
      <w:r w:rsidRPr="00D73720">
        <w:rPr>
          <w:lang w:val="ru-RU"/>
        </w:rPr>
        <w:t>:</w:t>
      </w:r>
    </w:p>
    <w:p w:rsidR="00D73720" w:rsidRPr="00D73720" w:rsidRDefault="00D73720" w:rsidP="00D73720">
      <w:pPr>
        <w:spacing w:before="100" w:beforeAutospacing="1" w:after="100" w:afterAutospacing="1"/>
        <w:rPr>
          <w:lang w:val="ru-RU"/>
        </w:rPr>
      </w:pPr>
      <w:bookmarkStart w:id="138" w:name="n138"/>
      <w:bookmarkEnd w:id="138"/>
      <w:r w:rsidRPr="00D73720">
        <w:rPr>
          <w:lang w:val="ru-RU"/>
        </w:rPr>
        <w:t xml:space="preserve">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w:t>
      </w:r>
      <w:proofErr w:type="gramStart"/>
      <w:r w:rsidRPr="00D73720">
        <w:rPr>
          <w:lang w:val="ru-RU"/>
        </w:rPr>
        <w:t>п</w:t>
      </w:r>
      <w:proofErr w:type="gramEnd"/>
      <w:r w:rsidRPr="00D73720">
        <w:rPr>
          <w:lang w:val="ru-RU"/>
        </w:rPr>
        <w:t>ізніше ніж на 10 робочий день з дня отримання таких документів;</w:t>
      </w:r>
    </w:p>
    <w:p w:rsidR="00D73720" w:rsidRPr="00D73720" w:rsidRDefault="00D73720" w:rsidP="00D73720">
      <w:pPr>
        <w:spacing w:before="100" w:beforeAutospacing="1" w:after="100" w:afterAutospacing="1"/>
        <w:rPr>
          <w:lang w:val="ru-RU"/>
        </w:rPr>
      </w:pPr>
      <w:bookmarkStart w:id="139" w:name="n139"/>
      <w:bookmarkEnd w:id="139"/>
      <w:proofErr w:type="gramStart"/>
      <w:r w:rsidRPr="00D73720">
        <w:rPr>
          <w:lang w:val="ru-RU"/>
        </w:rPr>
        <w:t xml:space="preserve">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84" w:anchor="n13" w:history="1">
        <w:r w:rsidRPr="00D73720">
          <w:rPr>
            <w:color w:val="0000FF"/>
            <w:u w:val="single"/>
            <w:lang w:val="ru-RU"/>
          </w:rPr>
          <w:t>частиною третьою</w:t>
        </w:r>
      </w:hyperlink>
      <w:r w:rsidRPr="00D73720">
        <w:rPr>
          <w:lang w:val="ru-RU"/>
        </w:rPr>
        <w:t xml:space="preserve"> статті 1 цього Закону, для їх оприлюднення на офіційному веб-сайті Міністерства юстиції України та внесення до Єдиного державного реєстру осіб, щодо яких</w:t>
      </w:r>
      <w:proofErr w:type="gramEnd"/>
      <w:r w:rsidRPr="00D73720">
        <w:rPr>
          <w:lang w:val="ru-RU"/>
        </w:rPr>
        <w:t xml:space="preserve"> застосовано положення Закону України "Про очищення влади", у порядку та строки, визначені цим Законом.</w:t>
      </w:r>
    </w:p>
    <w:p w:rsidR="00D73720" w:rsidRPr="00D73720" w:rsidRDefault="00D73720" w:rsidP="00D73720">
      <w:pPr>
        <w:spacing w:before="100" w:beforeAutospacing="1" w:after="100" w:afterAutospacing="1"/>
        <w:rPr>
          <w:lang w:val="ru-RU"/>
        </w:rPr>
      </w:pPr>
      <w:bookmarkStart w:id="140" w:name="n140"/>
      <w:bookmarkEnd w:id="140"/>
      <w:r w:rsidRPr="00D73720">
        <w:rPr>
          <w:lang w:val="ru-RU"/>
        </w:rPr>
        <w:t>3. Закони та інші нормативно-правові акти застосовуються в частині, що не суперечить цьому Закону.</w:t>
      </w:r>
    </w:p>
    <w:p w:rsidR="00D73720" w:rsidRPr="00D73720" w:rsidRDefault="00D73720" w:rsidP="00D73720">
      <w:pPr>
        <w:spacing w:before="100" w:beforeAutospacing="1" w:after="100" w:afterAutospacing="1"/>
        <w:rPr>
          <w:lang w:val="ru-RU"/>
        </w:rPr>
      </w:pPr>
      <w:bookmarkStart w:id="141" w:name="n141"/>
      <w:bookmarkEnd w:id="141"/>
      <w:r w:rsidRPr="00D73720">
        <w:rPr>
          <w:lang w:val="ru-RU"/>
        </w:rPr>
        <w:t xml:space="preserve">4. Внести зміни до </w:t>
      </w:r>
      <w:proofErr w:type="gramStart"/>
      <w:r w:rsidRPr="00D73720">
        <w:rPr>
          <w:lang w:val="ru-RU"/>
        </w:rPr>
        <w:t>таких</w:t>
      </w:r>
      <w:proofErr w:type="gramEnd"/>
      <w:r w:rsidRPr="00D73720">
        <w:rPr>
          <w:lang w:val="ru-RU"/>
        </w:rPr>
        <w:t xml:space="preserve"> законодавчих актів України:</w:t>
      </w:r>
    </w:p>
    <w:p w:rsidR="00D73720" w:rsidRPr="00D73720" w:rsidRDefault="00D73720" w:rsidP="00D73720">
      <w:pPr>
        <w:spacing w:before="100" w:beforeAutospacing="1" w:after="100" w:afterAutospacing="1"/>
        <w:rPr>
          <w:lang w:val="ru-RU"/>
        </w:rPr>
      </w:pPr>
      <w:bookmarkStart w:id="142" w:name="n142"/>
      <w:bookmarkEnd w:id="142"/>
      <w:r w:rsidRPr="00D73720">
        <w:rPr>
          <w:lang w:val="ru-RU"/>
        </w:rPr>
        <w:t xml:space="preserve">1) у </w:t>
      </w:r>
      <w:hyperlink r:id="rId85" w:anchor="n204" w:tgtFrame="_blank" w:history="1">
        <w:r w:rsidRPr="00D73720">
          <w:rPr>
            <w:color w:val="0000FF"/>
            <w:u w:val="single"/>
            <w:lang w:val="ru-RU"/>
          </w:rPr>
          <w:t>статті 36</w:t>
        </w:r>
      </w:hyperlink>
      <w:r w:rsidRPr="00D73720">
        <w:rPr>
          <w:lang w:val="ru-RU"/>
        </w:rPr>
        <w:t xml:space="preserve"> Кодексу законів про працю України (Відомості Верховно</w:t>
      </w:r>
      <w:proofErr w:type="gramStart"/>
      <w:r w:rsidRPr="00D73720">
        <w:rPr>
          <w:lang w:val="ru-RU"/>
        </w:rPr>
        <w:t>ї Р</w:t>
      </w:r>
      <w:proofErr w:type="gramEnd"/>
      <w:r w:rsidRPr="00D73720">
        <w:rPr>
          <w:lang w:val="ru-RU"/>
        </w:rPr>
        <w:t>ади УРСР, 1971 р., додаток до № 50, ст. 375):</w:t>
      </w:r>
    </w:p>
    <w:bookmarkStart w:id="143" w:name="n143"/>
    <w:bookmarkEnd w:id="143"/>
    <w:p w:rsidR="00D73720" w:rsidRPr="00D73720" w:rsidRDefault="00D73720" w:rsidP="00D73720">
      <w:pPr>
        <w:spacing w:before="100" w:beforeAutospacing="1" w:after="100" w:afterAutospacing="1"/>
        <w:rPr>
          <w:lang w:val="ru-RU"/>
        </w:rPr>
      </w:pPr>
      <w:r w:rsidRPr="00D73720">
        <w:rPr>
          <w:lang w:val="ru-RU"/>
        </w:rPr>
        <w:fldChar w:fldCharType="begin"/>
      </w:r>
      <w:r w:rsidRPr="00D73720">
        <w:rPr>
          <w:lang w:val="ru-RU"/>
        </w:rPr>
        <w:instrText xml:space="preserve"> HYPERLINK "http://zakon0.rada.gov.ua/laws/show/322-08/paran205" \l "n205" \t "_blank" </w:instrText>
      </w:r>
      <w:r w:rsidRPr="00D73720">
        <w:rPr>
          <w:lang w:val="ru-RU"/>
        </w:rPr>
        <w:fldChar w:fldCharType="separate"/>
      </w:r>
      <w:r w:rsidRPr="00D73720">
        <w:rPr>
          <w:color w:val="0000FF"/>
          <w:u w:val="single"/>
          <w:lang w:val="ru-RU"/>
        </w:rPr>
        <w:t>частину першу</w:t>
      </w:r>
      <w:r w:rsidRPr="00D73720">
        <w:rPr>
          <w:lang w:val="ru-RU"/>
        </w:rPr>
        <w:fldChar w:fldCharType="end"/>
      </w:r>
      <w:r w:rsidRPr="00D73720">
        <w:rPr>
          <w:lang w:val="ru-RU"/>
        </w:rPr>
        <w:t xml:space="preserve"> доповнити пунктом 7</w:t>
      </w:r>
      <w:r w:rsidRPr="00D73720">
        <w:rPr>
          <w:sz w:val="2"/>
          <w:szCs w:val="2"/>
          <w:lang w:val="ru-RU"/>
        </w:rPr>
        <w:t>-</w:t>
      </w:r>
      <w:r w:rsidRPr="00D73720">
        <w:rPr>
          <w:lang w:val="ru-RU"/>
        </w:rPr>
        <w:t>2 такого змісту:</w:t>
      </w:r>
    </w:p>
    <w:p w:rsidR="00D73720" w:rsidRPr="00D73720" w:rsidRDefault="00D73720" w:rsidP="00D73720">
      <w:pPr>
        <w:spacing w:before="100" w:beforeAutospacing="1" w:after="100" w:afterAutospacing="1"/>
        <w:rPr>
          <w:lang w:val="ru-RU"/>
        </w:rPr>
      </w:pPr>
      <w:bookmarkStart w:id="144" w:name="n144"/>
      <w:bookmarkEnd w:id="144"/>
      <w:r w:rsidRPr="00D73720">
        <w:rPr>
          <w:lang w:val="ru-RU"/>
        </w:rPr>
        <w:t>"7</w:t>
      </w:r>
      <w:r w:rsidRPr="00D73720">
        <w:rPr>
          <w:sz w:val="2"/>
          <w:szCs w:val="2"/>
          <w:lang w:val="ru-RU"/>
        </w:rPr>
        <w:t>-</w:t>
      </w:r>
      <w:r w:rsidRPr="00D73720">
        <w:rPr>
          <w:lang w:val="ru-RU"/>
        </w:rPr>
        <w:t xml:space="preserve">2) з </w:t>
      </w:r>
      <w:proofErr w:type="gramStart"/>
      <w:r w:rsidRPr="00D73720">
        <w:rPr>
          <w:lang w:val="ru-RU"/>
        </w:rPr>
        <w:t>п</w:t>
      </w:r>
      <w:proofErr w:type="gramEnd"/>
      <w:r w:rsidRPr="00D73720">
        <w:rPr>
          <w:lang w:val="ru-RU"/>
        </w:rPr>
        <w:t>ідстав, передбачених Законом України "Про очищення влади";</w:t>
      </w:r>
    </w:p>
    <w:bookmarkStart w:id="145" w:name="n145"/>
    <w:bookmarkEnd w:id="145"/>
    <w:p w:rsidR="00D73720" w:rsidRPr="00D73720" w:rsidRDefault="00D73720" w:rsidP="00D73720">
      <w:pPr>
        <w:spacing w:before="100" w:beforeAutospacing="1" w:after="100" w:afterAutospacing="1"/>
        <w:rPr>
          <w:lang w:val="ru-RU"/>
        </w:rPr>
      </w:pPr>
      <w:r w:rsidRPr="00D73720">
        <w:rPr>
          <w:lang w:val="ru-RU"/>
        </w:rPr>
        <w:lastRenderedPageBreak/>
        <w:fldChar w:fldCharType="begin"/>
      </w:r>
      <w:r w:rsidRPr="00D73720">
        <w:rPr>
          <w:lang w:val="ru-RU"/>
        </w:rPr>
        <w:instrText xml:space="preserve"> HYPERLINK "http://zakon0.rada.gov.ua/laws/show/322-08/paran1439" \l "n1439" \t "_blank" </w:instrText>
      </w:r>
      <w:r w:rsidRPr="00D73720">
        <w:rPr>
          <w:lang w:val="ru-RU"/>
        </w:rPr>
        <w:fldChar w:fldCharType="separate"/>
      </w:r>
      <w:r w:rsidRPr="00D73720">
        <w:rPr>
          <w:color w:val="0000FF"/>
          <w:u w:val="single"/>
          <w:lang w:val="ru-RU"/>
        </w:rPr>
        <w:t>частину другу</w:t>
      </w:r>
      <w:r w:rsidRPr="00D73720">
        <w:rPr>
          <w:lang w:val="ru-RU"/>
        </w:rPr>
        <w:fldChar w:fldCharType="end"/>
      </w:r>
      <w:r w:rsidRPr="00D73720">
        <w:rPr>
          <w:lang w:val="ru-RU"/>
        </w:rPr>
        <w:t xml:space="preserve"> доповнити словами "а у випадку, передбаченому пунктом 7</w:t>
      </w:r>
      <w:r w:rsidRPr="00D73720">
        <w:rPr>
          <w:sz w:val="2"/>
          <w:szCs w:val="2"/>
          <w:lang w:val="ru-RU"/>
        </w:rPr>
        <w:t>-</w:t>
      </w:r>
      <w:r w:rsidRPr="00D73720">
        <w:rPr>
          <w:lang w:val="ru-RU"/>
        </w:rPr>
        <w:t xml:space="preserve">2, особа </w:t>
      </w:r>
      <w:proofErr w:type="gramStart"/>
      <w:r w:rsidRPr="00D73720">
        <w:rPr>
          <w:lang w:val="ru-RU"/>
        </w:rPr>
        <w:t>п</w:t>
      </w:r>
      <w:proofErr w:type="gramEnd"/>
      <w:r w:rsidRPr="00D73720">
        <w:rPr>
          <w:lang w:val="ru-RU"/>
        </w:rPr>
        <w:t>ідлягає звільненню з посади у порядку, визначеному Законом України "Про очищення влади";</w:t>
      </w:r>
    </w:p>
    <w:p w:rsidR="00D73720" w:rsidRPr="00D73720" w:rsidRDefault="00D73720" w:rsidP="00D73720">
      <w:pPr>
        <w:spacing w:before="100" w:beforeAutospacing="1" w:after="100" w:afterAutospacing="1"/>
        <w:rPr>
          <w:lang w:val="ru-RU"/>
        </w:rPr>
      </w:pPr>
      <w:bookmarkStart w:id="146" w:name="n146"/>
      <w:bookmarkEnd w:id="146"/>
      <w:r w:rsidRPr="00D73720">
        <w:rPr>
          <w:lang w:val="ru-RU"/>
        </w:rPr>
        <w:t xml:space="preserve">2) </w:t>
      </w:r>
      <w:hyperlink r:id="rId86" w:tgtFrame="_blank" w:history="1">
        <w:r w:rsidRPr="00D73720">
          <w:rPr>
            <w:color w:val="0000FF"/>
            <w:u w:val="single"/>
            <w:lang w:val="ru-RU"/>
          </w:rPr>
          <w:t>частину першу</w:t>
        </w:r>
      </w:hyperlink>
      <w:r w:rsidRPr="00D73720">
        <w:rPr>
          <w:lang w:val="ru-RU"/>
        </w:rPr>
        <w:t xml:space="preserve"> статті 55 Кримінального кодексу України (Відомості Верховно</w:t>
      </w:r>
      <w:proofErr w:type="gramStart"/>
      <w:r w:rsidRPr="00D73720">
        <w:rPr>
          <w:lang w:val="ru-RU"/>
        </w:rPr>
        <w:t>ї Р</w:t>
      </w:r>
      <w:proofErr w:type="gramEnd"/>
      <w:r w:rsidRPr="00D73720">
        <w:rPr>
          <w:lang w:val="ru-RU"/>
        </w:rPr>
        <w:t>ади України, 2001 р., № 25-26, ст. 131) доповнити абзацом другим такого змісту:</w:t>
      </w:r>
    </w:p>
    <w:p w:rsidR="00D73720" w:rsidRPr="00D73720" w:rsidRDefault="00D73720" w:rsidP="00D73720">
      <w:pPr>
        <w:spacing w:before="100" w:beforeAutospacing="1" w:after="100" w:afterAutospacing="1"/>
        <w:rPr>
          <w:lang w:val="ru-RU"/>
        </w:rPr>
      </w:pPr>
      <w:bookmarkStart w:id="147" w:name="n147"/>
      <w:bookmarkEnd w:id="147"/>
      <w:r w:rsidRPr="00D73720">
        <w:rPr>
          <w:lang w:val="ru-RU"/>
        </w:rPr>
        <w:t xml:space="preserve">"Позбавлення права обіймати певні посади як додаткове покарання у справах, передбачених Законом України "Про очищення влади", призначається на строк </w:t>
      </w:r>
      <w:proofErr w:type="gramStart"/>
      <w:r w:rsidRPr="00D73720">
        <w:rPr>
          <w:lang w:val="ru-RU"/>
        </w:rPr>
        <w:t>п’ять</w:t>
      </w:r>
      <w:proofErr w:type="gramEnd"/>
      <w:r w:rsidRPr="00D73720">
        <w:rPr>
          <w:lang w:val="ru-RU"/>
        </w:rPr>
        <w:t xml:space="preserve"> років";</w:t>
      </w:r>
    </w:p>
    <w:p w:rsidR="00D73720" w:rsidRPr="00D73720" w:rsidRDefault="00D73720" w:rsidP="00D73720">
      <w:pPr>
        <w:spacing w:before="100" w:beforeAutospacing="1" w:after="100" w:afterAutospacing="1"/>
        <w:rPr>
          <w:lang w:val="ru-RU"/>
        </w:rPr>
      </w:pPr>
      <w:bookmarkStart w:id="148" w:name="n148"/>
      <w:bookmarkEnd w:id="148"/>
      <w:r w:rsidRPr="00D73720">
        <w:rPr>
          <w:lang w:val="ru-RU"/>
        </w:rPr>
        <w:t xml:space="preserve">3) </w:t>
      </w:r>
      <w:hyperlink r:id="rId87" w:anchor="n424" w:tgtFrame="_blank" w:history="1">
        <w:r w:rsidRPr="00D73720">
          <w:rPr>
            <w:color w:val="0000FF"/>
            <w:u w:val="single"/>
            <w:lang w:val="ru-RU"/>
          </w:rPr>
          <w:t>частину першу</w:t>
        </w:r>
      </w:hyperlink>
      <w:r w:rsidRPr="00D73720">
        <w:rPr>
          <w:lang w:val="ru-RU"/>
        </w:rPr>
        <w:t xml:space="preserve"> статті 53 Закону України "Про судоустрій і статус суддів" (Відомості Верховно</w:t>
      </w:r>
      <w:proofErr w:type="gramStart"/>
      <w:r w:rsidRPr="00D73720">
        <w:rPr>
          <w:lang w:val="ru-RU"/>
        </w:rPr>
        <w:t>ї Р</w:t>
      </w:r>
      <w:proofErr w:type="gramEnd"/>
      <w:r w:rsidRPr="00D73720">
        <w:rPr>
          <w:lang w:val="ru-RU"/>
        </w:rPr>
        <w:t>ади України, 2010 р., №№ 41-45, ст. 529) викласти в такій редакції:</w:t>
      </w:r>
    </w:p>
    <w:p w:rsidR="00D73720" w:rsidRPr="00D73720" w:rsidRDefault="00D73720" w:rsidP="00D73720">
      <w:pPr>
        <w:spacing w:before="100" w:beforeAutospacing="1" w:after="100" w:afterAutospacing="1"/>
        <w:rPr>
          <w:lang w:val="ru-RU"/>
        </w:rPr>
      </w:pPr>
      <w:bookmarkStart w:id="149" w:name="n149"/>
      <w:bookmarkEnd w:id="149"/>
      <w:r w:rsidRPr="00D73720">
        <w:rPr>
          <w:lang w:val="ru-RU"/>
        </w:rPr>
        <w:t xml:space="preserve">"1.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w:t>
      </w:r>
      <w:proofErr w:type="gramStart"/>
      <w:r w:rsidRPr="00D73720">
        <w:rPr>
          <w:lang w:val="ru-RU"/>
        </w:rPr>
        <w:t>особою</w:t>
      </w:r>
      <w:proofErr w:type="gramEnd"/>
      <w:r w:rsidRPr="00D73720">
        <w:rPr>
          <w:lang w:val="ru-RU"/>
        </w:rPr>
        <w:t>, до якої застосовуються заборони, передбачені статтею 1 Закону України "Про очищення влади";</w:t>
      </w:r>
    </w:p>
    <w:p w:rsidR="00D73720" w:rsidRPr="00D73720" w:rsidRDefault="00D73720" w:rsidP="00D73720">
      <w:pPr>
        <w:spacing w:before="100" w:beforeAutospacing="1" w:after="100" w:afterAutospacing="1"/>
        <w:rPr>
          <w:lang w:val="ru-RU"/>
        </w:rPr>
      </w:pPr>
      <w:bookmarkStart w:id="150" w:name="n150"/>
      <w:bookmarkEnd w:id="150"/>
      <w:r w:rsidRPr="00D73720">
        <w:rPr>
          <w:lang w:val="ru-RU"/>
        </w:rPr>
        <w:t xml:space="preserve">4) </w:t>
      </w:r>
      <w:hyperlink r:id="rId88" w:anchor="n106" w:tgtFrame="_blank" w:history="1">
        <w:r w:rsidRPr="00D73720">
          <w:rPr>
            <w:color w:val="0000FF"/>
            <w:u w:val="single"/>
            <w:lang w:val="ru-RU"/>
          </w:rPr>
          <w:t>частину другу</w:t>
        </w:r>
      </w:hyperlink>
      <w:r w:rsidRPr="00D73720">
        <w:rPr>
          <w:lang w:val="ru-RU"/>
        </w:rPr>
        <w:t xml:space="preserve"> статті 11 Закону України "Про засади запобігання і протидії корупції" (Відомості Верховно</w:t>
      </w:r>
      <w:proofErr w:type="gramStart"/>
      <w:r w:rsidRPr="00D73720">
        <w:rPr>
          <w:lang w:val="ru-RU"/>
        </w:rPr>
        <w:t>ї Р</w:t>
      </w:r>
      <w:proofErr w:type="gramEnd"/>
      <w:r w:rsidRPr="00D73720">
        <w:rPr>
          <w:lang w:val="ru-RU"/>
        </w:rPr>
        <w:t>ади України, 2011 р., № 40, ст. 404) доповнити пунктом 6 такого змісту:</w:t>
      </w:r>
    </w:p>
    <w:p w:rsidR="00D73720" w:rsidRPr="00D73720" w:rsidRDefault="00D73720" w:rsidP="00D73720">
      <w:pPr>
        <w:spacing w:before="100" w:beforeAutospacing="1" w:after="100" w:afterAutospacing="1"/>
        <w:rPr>
          <w:lang w:val="ru-RU"/>
        </w:rPr>
      </w:pPr>
      <w:bookmarkStart w:id="151" w:name="n151"/>
      <w:bookmarkEnd w:id="151"/>
      <w:r w:rsidRPr="00D73720">
        <w:rPr>
          <w:lang w:val="ru-RU"/>
        </w:rPr>
        <w:t>"6) поширення на особу заборони займати відповідну посаду, передбаченої положеннями Закону України "Про очищення влади".</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D73720" w:rsidRPr="00D73720" w:rsidTr="00D73720">
        <w:trPr>
          <w:tblCellSpacing w:w="0" w:type="dxa"/>
        </w:trPr>
        <w:tc>
          <w:tcPr>
            <w:tcW w:w="1500" w:type="pct"/>
            <w:hideMark/>
          </w:tcPr>
          <w:p w:rsidR="00D73720" w:rsidRPr="00D73720" w:rsidRDefault="00D73720" w:rsidP="00D73720">
            <w:pPr>
              <w:spacing w:before="100" w:beforeAutospacing="1" w:after="100" w:afterAutospacing="1"/>
              <w:rPr>
                <w:lang w:val="ru-RU"/>
              </w:rPr>
            </w:pPr>
            <w:bookmarkStart w:id="152" w:name="n152"/>
            <w:bookmarkEnd w:id="152"/>
            <w:r w:rsidRPr="00D73720">
              <w:rPr>
                <w:lang w:val="ru-RU"/>
              </w:rPr>
              <w:t>Президент України</w:t>
            </w:r>
          </w:p>
        </w:tc>
        <w:tc>
          <w:tcPr>
            <w:tcW w:w="3500" w:type="pct"/>
            <w:hideMark/>
          </w:tcPr>
          <w:p w:rsidR="00D73720" w:rsidRPr="00D73720" w:rsidRDefault="00D73720" w:rsidP="00D73720">
            <w:pPr>
              <w:spacing w:before="100" w:beforeAutospacing="1" w:after="100" w:afterAutospacing="1"/>
              <w:rPr>
                <w:lang w:val="ru-RU"/>
              </w:rPr>
            </w:pPr>
            <w:r w:rsidRPr="00D73720">
              <w:rPr>
                <w:lang w:val="ru-RU"/>
              </w:rPr>
              <w:t>П.ПОРОШЕНКО</w:t>
            </w:r>
          </w:p>
        </w:tc>
      </w:tr>
      <w:tr w:rsidR="00D73720" w:rsidRPr="00D73720" w:rsidTr="00D73720">
        <w:trPr>
          <w:tblCellSpacing w:w="0" w:type="dxa"/>
        </w:trPr>
        <w:tc>
          <w:tcPr>
            <w:tcW w:w="0" w:type="auto"/>
            <w:hideMark/>
          </w:tcPr>
          <w:p w:rsidR="00D73720" w:rsidRPr="00D73720" w:rsidRDefault="00D73720" w:rsidP="00D73720">
            <w:pPr>
              <w:spacing w:before="100" w:beforeAutospacing="1" w:after="100" w:afterAutospacing="1"/>
              <w:rPr>
                <w:lang w:val="ru-RU"/>
              </w:rPr>
            </w:pPr>
            <w:r w:rsidRPr="00D73720">
              <w:rPr>
                <w:lang w:val="ru-RU"/>
              </w:rPr>
              <w:t xml:space="preserve">м. Київ </w:t>
            </w:r>
            <w:r w:rsidRPr="00D73720">
              <w:rPr>
                <w:lang w:val="ru-RU"/>
              </w:rPr>
              <w:br/>
              <w:t xml:space="preserve">16 вересня 2014 року </w:t>
            </w:r>
            <w:r w:rsidRPr="00D73720">
              <w:rPr>
                <w:lang w:val="ru-RU"/>
              </w:rPr>
              <w:br/>
              <w:t>№ 1682-VII</w:t>
            </w:r>
          </w:p>
        </w:tc>
        <w:tc>
          <w:tcPr>
            <w:tcW w:w="0" w:type="auto"/>
            <w:hideMark/>
          </w:tcPr>
          <w:p w:rsidR="00D73720" w:rsidRPr="00D73720" w:rsidRDefault="00D73720" w:rsidP="00D73720">
            <w:pPr>
              <w:spacing w:before="100" w:beforeAutospacing="1" w:after="100" w:afterAutospacing="1"/>
              <w:rPr>
                <w:lang w:val="ru-RU"/>
              </w:rPr>
            </w:pPr>
          </w:p>
        </w:tc>
      </w:tr>
    </w:tbl>
    <w:p w:rsidR="00D73720" w:rsidRPr="00D73720" w:rsidRDefault="00D73720" w:rsidP="00D73720">
      <w:pPr>
        <w:spacing w:before="100" w:beforeAutospacing="1" w:after="100" w:afterAutospacing="1"/>
        <w:outlineLvl w:val="1"/>
        <w:rPr>
          <w:b/>
          <w:bCs/>
          <w:sz w:val="36"/>
          <w:szCs w:val="36"/>
          <w:lang w:val="ru-RU"/>
        </w:rPr>
      </w:pPr>
      <w:r w:rsidRPr="00D73720">
        <w:rPr>
          <w:b/>
          <w:bCs/>
          <w:sz w:val="36"/>
          <w:szCs w:val="36"/>
          <w:lang w:val="ru-RU"/>
        </w:rPr>
        <w:t>Публікації документа</w:t>
      </w:r>
    </w:p>
    <w:p w:rsidR="00D73720" w:rsidRPr="00D73720" w:rsidRDefault="00D73720" w:rsidP="00D73720">
      <w:pPr>
        <w:numPr>
          <w:ilvl w:val="0"/>
          <w:numId w:val="1"/>
        </w:numPr>
        <w:spacing w:before="100" w:beforeAutospacing="1" w:after="100" w:afterAutospacing="1"/>
        <w:rPr>
          <w:lang w:val="ru-RU"/>
        </w:rPr>
      </w:pPr>
      <w:r w:rsidRPr="00D73720">
        <w:rPr>
          <w:b/>
          <w:bCs/>
          <w:lang w:val="ru-RU"/>
        </w:rPr>
        <w:t>Голос України</w:t>
      </w:r>
      <w:r w:rsidRPr="00D73720">
        <w:rPr>
          <w:lang w:val="ru-RU"/>
        </w:rPr>
        <w:t xml:space="preserve"> від 15.10.2014 — № 198</w:t>
      </w:r>
    </w:p>
    <w:p w:rsidR="00D73720" w:rsidRPr="00D73720" w:rsidRDefault="00D73720" w:rsidP="00D73720">
      <w:pPr>
        <w:numPr>
          <w:ilvl w:val="0"/>
          <w:numId w:val="1"/>
        </w:numPr>
        <w:spacing w:before="100" w:beforeAutospacing="1" w:after="100" w:afterAutospacing="1"/>
        <w:rPr>
          <w:lang w:val="ru-RU"/>
        </w:rPr>
      </w:pPr>
      <w:r w:rsidRPr="00D73720">
        <w:rPr>
          <w:b/>
          <w:bCs/>
          <w:lang w:val="ru-RU"/>
        </w:rPr>
        <w:t>Урядовий кур'є</w:t>
      </w:r>
      <w:proofErr w:type="gramStart"/>
      <w:r w:rsidRPr="00D73720">
        <w:rPr>
          <w:b/>
          <w:bCs/>
          <w:lang w:val="ru-RU"/>
        </w:rPr>
        <w:t>р</w:t>
      </w:r>
      <w:proofErr w:type="gramEnd"/>
      <w:r w:rsidRPr="00D73720">
        <w:rPr>
          <w:lang w:val="ru-RU"/>
        </w:rPr>
        <w:t xml:space="preserve"> від 16.10.2014 — № 191</w:t>
      </w:r>
    </w:p>
    <w:p w:rsidR="00D73720" w:rsidRPr="00D73720" w:rsidRDefault="00D73720" w:rsidP="00D73720">
      <w:pPr>
        <w:numPr>
          <w:ilvl w:val="0"/>
          <w:numId w:val="1"/>
        </w:numPr>
        <w:spacing w:before="100" w:beforeAutospacing="1" w:after="100" w:afterAutospacing="1"/>
        <w:rPr>
          <w:lang w:val="ru-RU"/>
        </w:rPr>
      </w:pPr>
      <w:r w:rsidRPr="00D73720">
        <w:rPr>
          <w:b/>
          <w:bCs/>
          <w:lang w:val="ru-RU"/>
        </w:rPr>
        <w:t xml:space="preserve">Офіційний </w:t>
      </w:r>
      <w:proofErr w:type="gramStart"/>
      <w:r w:rsidRPr="00D73720">
        <w:rPr>
          <w:b/>
          <w:bCs/>
          <w:lang w:val="ru-RU"/>
        </w:rPr>
        <w:t>вісник</w:t>
      </w:r>
      <w:proofErr w:type="gramEnd"/>
      <w:r w:rsidRPr="00D73720">
        <w:rPr>
          <w:b/>
          <w:bCs/>
          <w:lang w:val="ru-RU"/>
        </w:rPr>
        <w:t xml:space="preserve"> України</w:t>
      </w:r>
      <w:r w:rsidRPr="00D73720">
        <w:rPr>
          <w:lang w:val="ru-RU"/>
        </w:rPr>
        <w:t xml:space="preserve"> від 21.10.2014 — 2014 р., № 82, стор. 7, стаття 2317, код акту 74281/2014</w:t>
      </w:r>
    </w:p>
    <w:p w:rsidR="00D73720" w:rsidRPr="00D73720" w:rsidRDefault="00D73720" w:rsidP="00D73720">
      <w:pPr>
        <w:numPr>
          <w:ilvl w:val="0"/>
          <w:numId w:val="1"/>
        </w:numPr>
        <w:spacing w:before="100" w:beforeAutospacing="1" w:after="100" w:afterAutospacing="1"/>
        <w:rPr>
          <w:lang w:val="ru-RU"/>
        </w:rPr>
      </w:pPr>
      <w:r w:rsidRPr="00D73720">
        <w:rPr>
          <w:b/>
          <w:bCs/>
          <w:lang w:val="ru-RU"/>
        </w:rPr>
        <w:t>Відомості Верховно</w:t>
      </w:r>
      <w:proofErr w:type="gramStart"/>
      <w:r w:rsidRPr="00D73720">
        <w:rPr>
          <w:b/>
          <w:bCs/>
          <w:lang w:val="ru-RU"/>
        </w:rPr>
        <w:t>ї Р</w:t>
      </w:r>
      <w:proofErr w:type="gramEnd"/>
      <w:r w:rsidRPr="00D73720">
        <w:rPr>
          <w:b/>
          <w:bCs/>
          <w:lang w:val="ru-RU"/>
        </w:rPr>
        <w:t>ади України</w:t>
      </w:r>
      <w:r w:rsidRPr="00D73720">
        <w:rPr>
          <w:lang w:val="ru-RU"/>
        </w:rPr>
        <w:t xml:space="preserve"> від 31.10.2014 — 2014 р., № 44, стор. 2978, стаття 2041</w:t>
      </w:r>
    </w:p>
    <w:sectPr w:rsidR="00D73720" w:rsidRPr="00D73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54C"/>
    <w:multiLevelType w:val="multilevel"/>
    <w:tmpl w:val="4FB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C7"/>
    <w:rsid w:val="004B6960"/>
    <w:rsid w:val="00671F5D"/>
    <w:rsid w:val="008672C7"/>
    <w:rsid w:val="00D7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20"/>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D73720"/>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37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3720"/>
    <w:rPr>
      <w:color w:val="0000FF"/>
      <w:u w:val="single"/>
    </w:rPr>
  </w:style>
  <w:style w:type="paragraph" w:customStyle="1" w:styleId="rvps7">
    <w:name w:val="rvps7"/>
    <w:basedOn w:val="a"/>
    <w:rsid w:val="00D73720"/>
    <w:pPr>
      <w:spacing w:before="100" w:beforeAutospacing="1" w:after="100" w:afterAutospacing="1"/>
    </w:pPr>
    <w:rPr>
      <w:lang w:val="ru-RU"/>
    </w:rPr>
  </w:style>
  <w:style w:type="paragraph" w:customStyle="1" w:styleId="rvps17">
    <w:name w:val="rvps17"/>
    <w:basedOn w:val="a"/>
    <w:rsid w:val="00D73720"/>
    <w:pPr>
      <w:spacing w:before="100" w:beforeAutospacing="1" w:after="100" w:afterAutospacing="1"/>
    </w:pPr>
    <w:rPr>
      <w:lang w:val="ru-RU"/>
    </w:rPr>
  </w:style>
  <w:style w:type="character" w:customStyle="1" w:styleId="rvts78">
    <w:name w:val="rvts78"/>
    <w:basedOn w:val="a0"/>
    <w:rsid w:val="00D73720"/>
  </w:style>
  <w:style w:type="paragraph" w:customStyle="1" w:styleId="rvps6">
    <w:name w:val="rvps6"/>
    <w:basedOn w:val="a"/>
    <w:rsid w:val="00D73720"/>
    <w:pPr>
      <w:spacing w:before="100" w:beforeAutospacing="1" w:after="100" w:afterAutospacing="1"/>
    </w:pPr>
    <w:rPr>
      <w:lang w:val="ru-RU"/>
    </w:rPr>
  </w:style>
  <w:style w:type="character" w:customStyle="1" w:styleId="rvts23">
    <w:name w:val="rvts23"/>
    <w:basedOn w:val="a0"/>
    <w:rsid w:val="00D73720"/>
  </w:style>
  <w:style w:type="character" w:customStyle="1" w:styleId="rvts44">
    <w:name w:val="rvts44"/>
    <w:basedOn w:val="a0"/>
    <w:rsid w:val="00D73720"/>
  </w:style>
  <w:style w:type="paragraph" w:customStyle="1" w:styleId="rvps2">
    <w:name w:val="rvps2"/>
    <w:basedOn w:val="a"/>
    <w:rsid w:val="00D73720"/>
    <w:pPr>
      <w:spacing w:before="100" w:beforeAutospacing="1" w:after="100" w:afterAutospacing="1"/>
    </w:pPr>
    <w:rPr>
      <w:lang w:val="ru-RU"/>
    </w:rPr>
  </w:style>
  <w:style w:type="character" w:customStyle="1" w:styleId="rvts9">
    <w:name w:val="rvts9"/>
    <w:basedOn w:val="a0"/>
    <w:rsid w:val="00D73720"/>
  </w:style>
  <w:style w:type="character" w:customStyle="1" w:styleId="rvts15">
    <w:name w:val="rvts15"/>
    <w:basedOn w:val="a0"/>
    <w:rsid w:val="00D73720"/>
  </w:style>
  <w:style w:type="character" w:customStyle="1" w:styleId="rvts37">
    <w:name w:val="rvts37"/>
    <w:basedOn w:val="a0"/>
    <w:rsid w:val="00D73720"/>
  </w:style>
  <w:style w:type="paragraph" w:customStyle="1" w:styleId="rvps4">
    <w:name w:val="rvps4"/>
    <w:basedOn w:val="a"/>
    <w:rsid w:val="00D73720"/>
    <w:pPr>
      <w:spacing w:before="100" w:beforeAutospacing="1" w:after="100" w:afterAutospacing="1"/>
    </w:pPr>
    <w:rPr>
      <w:lang w:val="ru-RU"/>
    </w:rPr>
  </w:style>
  <w:style w:type="paragraph" w:customStyle="1" w:styleId="rvps15">
    <w:name w:val="rvps15"/>
    <w:basedOn w:val="a"/>
    <w:rsid w:val="00D73720"/>
    <w:pPr>
      <w:spacing w:before="100" w:beforeAutospacing="1" w:after="100" w:afterAutospacing="1"/>
    </w:pPr>
    <w:rPr>
      <w:lang w:val="ru-RU"/>
    </w:rPr>
  </w:style>
  <w:style w:type="paragraph" w:styleId="a4">
    <w:name w:val="Balloon Text"/>
    <w:basedOn w:val="a"/>
    <w:link w:val="a5"/>
    <w:uiPriority w:val="99"/>
    <w:semiHidden/>
    <w:unhideWhenUsed/>
    <w:rsid w:val="00D73720"/>
    <w:rPr>
      <w:rFonts w:ascii="Tahoma" w:hAnsi="Tahoma" w:cs="Tahoma"/>
      <w:sz w:val="16"/>
      <w:szCs w:val="16"/>
    </w:rPr>
  </w:style>
  <w:style w:type="character" w:customStyle="1" w:styleId="a5">
    <w:name w:val="Текст выноски Знак"/>
    <w:basedOn w:val="a0"/>
    <w:link w:val="a4"/>
    <w:uiPriority w:val="99"/>
    <w:semiHidden/>
    <w:rsid w:val="00D7372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720"/>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D73720"/>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372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3720"/>
    <w:rPr>
      <w:color w:val="0000FF"/>
      <w:u w:val="single"/>
    </w:rPr>
  </w:style>
  <w:style w:type="paragraph" w:customStyle="1" w:styleId="rvps7">
    <w:name w:val="rvps7"/>
    <w:basedOn w:val="a"/>
    <w:rsid w:val="00D73720"/>
    <w:pPr>
      <w:spacing w:before="100" w:beforeAutospacing="1" w:after="100" w:afterAutospacing="1"/>
    </w:pPr>
    <w:rPr>
      <w:lang w:val="ru-RU"/>
    </w:rPr>
  </w:style>
  <w:style w:type="paragraph" w:customStyle="1" w:styleId="rvps17">
    <w:name w:val="rvps17"/>
    <w:basedOn w:val="a"/>
    <w:rsid w:val="00D73720"/>
    <w:pPr>
      <w:spacing w:before="100" w:beforeAutospacing="1" w:after="100" w:afterAutospacing="1"/>
    </w:pPr>
    <w:rPr>
      <w:lang w:val="ru-RU"/>
    </w:rPr>
  </w:style>
  <w:style w:type="character" w:customStyle="1" w:styleId="rvts78">
    <w:name w:val="rvts78"/>
    <w:basedOn w:val="a0"/>
    <w:rsid w:val="00D73720"/>
  </w:style>
  <w:style w:type="paragraph" w:customStyle="1" w:styleId="rvps6">
    <w:name w:val="rvps6"/>
    <w:basedOn w:val="a"/>
    <w:rsid w:val="00D73720"/>
    <w:pPr>
      <w:spacing w:before="100" w:beforeAutospacing="1" w:after="100" w:afterAutospacing="1"/>
    </w:pPr>
    <w:rPr>
      <w:lang w:val="ru-RU"/>
    </w:rPr>
  </w:style>
  <w:style w:type="character" w:customStyle="1" w:styleId="rvts23">
    <w:name w:val="rvts23"/>
    <w:basedOn w:val="a0"/>
    <w:rsid w:val="00D73720"/>
  </w:style>
  <w:style w:type="character" w:customStyle="1" w:styleId="rvts44">
    <w:name w:val="rvts44"/>
    <w:basedOn w:val="a0"/>
    <w:rsid w:val="00D73720"/>
  </w:style>
  <w:style w:type="paragraph" w:customStyle="1" w:styleId="rvps2">
    <w:name w:val="rvps2"/>
    <w:basedOn w:val="a"/>
    <w:rsid w:val="00D73720"/>
    <w:pPr>
      <w:spacing w:before="100" w:beforeAutospacing="1" w:after="100" w:afterAutospacing="1"/>
    </w:pPr>
    <w:rPr>
      <w:lang w:val="ru-RU"/>
    </w:rPr>
  </w:style>
  <w:style w:type="character" w:customStyle="1" w:styleId="rvts9">
    <w:name w:val="rvts9"/>
    <w:basedOn w:val="a0"/>
    <w:rsid w:val="00D73720"/>
  </w:style>
  <w:style w:type="character" w:customStyle="1" w:styleId="rvts15">
    <w:name w:val="rvts15"/>
    <w:basedOn w:val="a0"/>
    <w:rsid w:val="00D73720"/>
  </w:style>
  <w:style w:type="character" w:customStyle="1" w:styleId="rvts37">
    <w:name w:val="rvts37"/>
    <w:basedOn w:val="a0"/>
    <w:rsid w:val="00D73720"/>
  </w:style>
  <w:style w:type="paragraph" w:customStyle="1" w:styleId="rvps4">
    <w:name w:val="rvps4"/>
    <w:basedOn w:val="a"/>
    <w:rsid w:val="00D73720"/>
    <w:pPr>
      <w:spacing w:before="100" w:beforeAutospacing="1" w:after="100" w:afterAutospacing="1"/>
    </w:pPr>
    <w:rPr>
      <w:lang w:val="ru-RU"/>
    </w:rPr>
  </w:style>
  <w:style w:type="paragraph" w:customStyle="1" w:styleId="rvps15">
    <w:name w:val="rvps15"/>
    <w:basedOn w:val="a"/>
    <w:rsid w:val="00D73720"/>
    <w:pPr>
      <w:spacing w:before="100" w:beforeAutospacing="1" w:after="100" w:afterAutospacing="1"/>
    </w:pPr>
    <w:rPr>
      <w:lang w:val="ru-RU"/>
    </w:rPr>
  </w:style>
  <w:style w:type="paragraph" w:styleId="a4">
    <w:name w:val="Balloon Text"/>
    <w:basedOn w:val="a"/>
    <w:link w:val="a5"/>
    <w:uiPriority w:val="99"/>
    <w:semiHidden/>
    <w:unhideWhenUsed/>
    <w:rsid w:val="00D73720"/>
    <w:rPr>
      <w:rFonts w:ascii="Tahoma" w:hAnsi="Tahoma" w:cs="Tahoma"/>
      <w:sz w:val="16"/>
      <w:szCs w:val="16"/>
    </w:rPr>
  </w:style>
  <w:style w:type="character" w:customStyle="1" w:styleId="a5">
    <w:name w:val="Текст выноски Знак"/>
    <w:basedOn w:val="a0"/>
    <w:link w:val="a4"/>
    <w:uiPriority w:val="99"/>
    <w:semiHidden/>
    <w:rsid w:val="00D7372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488">
      <w:bodyDiv w:val="1"/>
      <w:marLeft w:val="0"/>
      <w:marRight w:val="0"/>
      <w:marTop w:val="0"/>
      <w:marBottom w:val="0"/>
      <w:divBdr>
        <w:top w:val="none" w:sz="0" w:space="0" w:color="auto"/>
        <w:left w:val="none" w:sz="0" w:space="0" w:color="auto"/>
        <w:bottom w:val="none" w:sz="0" w:space="0" w:color="auto"/>
        <w:right w:val="none" w:sz="0" w:space="0" w:color="auto"/>
      </w:divBdr>
      <w:divsChild>
        <w:div w:id="1502503943">
          <w:marLeft w:val="0"/>
          <w:marRight w:val="0"/>
          <w:marTop w:val="0"/>
          <w:marBottom w:val="0"/>
          <w:divBdr>
            <w:top w:val="single" w:sz="2" w:space="4" w:color="E2E2E2"/>
            <w:left w:val="single" w:sz="6" w:space="8" w:color="E2E2E2"/>
            <w:bottom w:val="single" w:sz="6" w:space="4" w:color="E2E2E2"/>
            <w:right w:val="single" w:sz="6" w:space="8" w:color="E2E2E2"/>
          </w:divBdr>
        </w:div>
        <w:div w:id="1359745626">
          <w:marLeft w:val="0"/>
          <w:marRight w:val="0"/>
          <w:marTop w:val="0"/>
          <w:marBottom w:val="0"/>
          <w:divBdr>
            <w:top w:val="none" w:sz="0" w:space="0" w:color="auto"/>
            <w:left w:val="none" w:sz="0" w:space="0" w:color="auto"/>
            <w:bottom w:val="none" w:sz="0" w:space="0" w:color="auto"/>
            <w:right w:val="none" w:sz="0" w:space="0" w:color="auto"/>
          </w:divBdr>
          <w:divsChild>
            <w:div w:id="364330969">
              <w:marLeft w:val="0"/>
              <w:marRight w:val="0"/>
              <w:marTop w:val="0"/>
              <w:marBottom w:val="0"/>
              <w:divBdr>
                <w:top w:val="none" w:sz="0" w:space="0" w:color="auto"/>
                <w:left w:val="none" w:sz="0" w:space="0" w:color="auto"/>
                <w:bottom w:val="none" w:sz="0" w:space="0" w:color="auto"/>
                <w:right w:val="none" w:sz="0" w:space="0" w:color="auto"/>
              </w:divBdr>
              <w:divsChild>
                <w:div w:id="613441029">
                  <w:marLeft w:val="0"/>
                  <w:marRight w:val="0"/>
                  <w:marTop w:val="0"/>
                  <w:marBottom w:val="0"/>
                  <w:divBdr>
                    <w:top w:val="none" w:sz="0" w:space="0" w:color="auto"/>
                    <w:left w:val="none" w:sz="0" w:space="0" w:color="auto"/>
                    <w:bottom w:val="none" w:sz="0" w:space="0" w:color="auto"/>
                    <w:right w:val="none" w:sz="0" w:space="0" w:color="auto"/>
                  </w:divBdr>
                  <w:divsChild>
                    <w:div w:id="1577015970">
                      <w:marLeft w:val="0"/>
                      <w:marRight w:val="0"/>
                      <w:marTop w:val="0"/>
                      <w:marBottom w:val="0"/>
                      <w:divBdr>
                        <w:top w:val="none" w:sz="0" w:space="0" w:color="auto"/>
                        <w:left w:val="none" w:sz="0" w:space="0" w:color="auto"/>
                        <w:bottom w:val="none" w:sz="0" w:space="0" w:color="auto"/>
                        <w:right w:val="none" w:sz="0" w:space="0" w:color="auto"/>
                      </w:divBdr>
                      <w:divsChild>
                        <w:div w:id="688995087">
                          <w:marLeft w:val="0"/>
                          <w:marRight w:val="0"/>
                          <w:marTop w:val="0"/>
                          <w:marBottom w:val="0"/>
                          <w:divBdr>
                            <w:top w:val="none" w:sz="0" w:space="0" w:color="auto"/>
                            <w:left w:val="none" w:sz="0" w:space="0" w:color="auto"/>
                            <w:bottom w:val="none" w:sz="0" w:space="0" w:color="auto"/>
                            <w:right w:val="none" w:sz="0" w:space="0" w:color="auto"/>
                          </w:divBdr>
                        </w:div>
                        <w:div w:id="11307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1682-18/print1417079114966157" TargetMode="External"/><Relationship Id="rId18" Type="http://schemas.openxmlformats.org/officeDocument/2006/relationships/hyperlink" Target="http://zakon0.rada.gov.ua/laws/show/743-18" TargetMode="External"/><Relationship Id="rId26" Type="http://schemas.openxmlformats.org/officeDocument/2006/relationships/hyperlink" Target="http://zakon0.rada.gov.ua/laws/show/743-18" TargetMode="External"/><Relationship Id="rId39" Type="http://schemas.openxmlformats.org/officeDocument/2006/relationships/hyperlink" Target="http://zakon0.rada.gov.ua/laws/show/1682-18/print1417079114966157" TargetMode="External"/><Relationship Id="rId21" Type="http://schemas.openxmlformats.org/officeDocument/2006/relationships/hyperlink" Target="http://zakon0.rada.gov.ua/laws/show/737-18" TargetMode="External"/><Relationship Id="rId34" Type="http://schemas.openxmlformats.org/officeDocument/2006/relationships/hyperlink" Target="http://zakon0.rada.gov.ua/laws/show/3206-17" TargetMode="External"/><Relationship Id="rId42" Type="http://schemas.openxmlformats.org/officeDocument/2006/relationships/hyperlink" Target="http://zakon0.rada.gov.ua/laws/show/1682-18/print1417079114966157" TargetMode="External"/><Relationship Id="rId47" Type="http://schemas.openxmlformats.org/officeDocument/2006/relationships/hyperlink" Target="http://zakon0.rada.gov.ua/laws/show/1682-18/print1417079114966157" TargetMode="External"/><Relationship Id="rId50" Type="http://schemas.openxmlformats.org/officeDocument/2006/relationships/hyperlink" Target="http://zakon0.rada.gov.ua/laws/show/1682-18/print1417079114966157" TargetMode="External"/><Relationship Id="rId55" Type="http://schemas.openxmlformats.org/officeDocument/2006/relationships/hyperlink" Target="http://zakon0.rada.gov.ua/laws/show/1682-18/print1417079114966157" TargetMode="External"/><Relationship Id="rId63" Type="http://schemas.openxmlformats.org/officeDocument/2006/relationships/hyperlink" Target="http://zakon0.rada.gov.ua/laws/show/1682-18/print1417079114966157" TargetMode="External"/><Relationship Id="rId68" Type="http://schemas.openxmlformats.org/officeDocument/2006/relationships/hyperlink" Target="http://zakon0.rada.gov.ua/laws/show/1682-18/print1417079114966157" TargetMode="External"/><Relationship Id="rId76" Type="http://schemas.openxmlformats.org/officeDocument/2006/relationships/hyperlink" Target="http://zakon0.rada.gov.ua/laws/show/3206-17" TargetMode="External"/><Relationship Id="rId84" Type="http://schemas.openxmlformats.org/officeDocument/2006/relationships/hyperlink" Target="http://zakon0.rada.gov.ua/laws/show/1682-18/print1417079114966157" TargetMode="External"/><Relationship Id="rId89" Type="http://schemas.openxmlformats.org/officeDocument/2006/relationships/fontTable" Target="fontTable.xml"/><Relationship Id="rId7" Type="http://schemas.openxmlformats.org/officeDocument/2006/relationships/hyperlink" Target="http://zakon0.rada.gov.ua/laws/show/1682-18/print1417079114966157" TargetMode="External"/><Relationship Id="rId71" Type="http://schemas.openxmlformats.org/officeDocument/2006/relationships/hyperlink" Target="http://zakon0.rada.gov.ua/laws/show/3206-17/paran101" TargetMode="External"/><Relationship Id="rId2" Type="http://schemas.openxmlformats.org/officeDocument/2006/relationships/styles" Target="styles.xml"/><Relationship Id="rId16" Type="http://schemas.openxmlformats.org/officeDocument/2006/relationships/hyperlink" Target="http://zakon0.rada.gov.ua/laws/show/1682-18/print1417079114966157" TargetMode="External"/><Relationship Id="rId29" Type="http://schemas.openxmlformats.org/officeDocument/2006/relationships/hyperlink" Target="http://zakon0.rada.gov.ua/laws/show/1682-18/print1417079114966157" TargetMode="External"/><Relationship Id="rId11" Type="http://schemas.openxmlformats.org/officeDocument/2006/relationships/hyperlink" Target="http://zakon0.rada.gov.ua/laws/show/1682-18/print1417079114966157" TargetMode="External"/><Relationship Id="rId24" Type="http://schemas.openxmlformats.org/officeDocument/2006/relationships/hyperlink" Target="http://zakon0.rada.gov.ua/laws/show/743-18" TargetMode="External"/><Relationship Id="rId32" Type="http://schemas.openxmlformats.org/officeDocument/2006/relationships/hyperlink" Target="http://zakon0.rada.gov.ua/laws/show/1682-18/print1417079114966157" TargetMode="External"/><Relationship Id="rId37" Type="http://schemas.openxmlformats.org/officeDocument/2006/relationships/hyperlink" Target="http://zakon0.rada.gov.ua/laws/show/1682-18/print1417079114966157" TargetMode="External"/><Relationship Id="rId40" Type="http://schemas.openxmlformats.org/officeDocument/2006/relationships/hyperlink" Target="http://zakon0.rada.gov.ua/laws/show/1682-18/print1417079114966157" TargetMode="External"/><Relationship Id="rId45" Type="http://schemas.openxmlformats.org/officeDocument/2006/relationships/hyperlink" Target="http://zakon0.rada.gov.ua/laws/show/1682-18/print1417079114966157" TargetMode="External"/><Relationship Id="rId53" Type="http://schemas.openxmlformats.org/officeDocument/2006/relationships/hyperlink" Target="http://zakon0.rada.gov.ua/laws/show/1682-18/print1417079114966157" TargetMode="External"/><Relationship Id="rId58" Type="http://schemas.openxmlformats.org/officeDocument/2006/relationships/hyperlink" Target="http://zakon0.rada.gov.ua/laws/show/1682-18/print1417079114966157" TargetMode="External"/><Relationship Id="rId66" Type="http://schemas.openxmlformats.org/officeDocument/2006/relationships/hyperlink" Target="http://zakon0.rada.gov.ua/laws/show/1682-18/print1417079114966157" TargetMode="External"/><Relationship Id="rId74" Type="http://schemas.openxmlformats.org/officeDocument/2006/relationships/hyperlink" Target="http://zakon0.rada.gov.ua/laws/show/1682-18/print1417079114966157" TargetMode="External"/><Relationship Id="rId79" Type="http://schemas.openxmlformats.org/officeDocument/2006/relationships/hyperlink" Target="http://zakon0.rada.gov.ua/laws/show/1682-18/print1417079114966157" TargetMode="External"/><Relationship Id="rId87" Type="http://schemas.openxmlformats.org/officeDocument/2006/relationships/hyperlink" Target="http://zakon0.rada.gov.ua/laws/show/2453-17/paran424" TargetMode="External"/><Relationship Id="rId5" Type="http://schemas.openxmlformats.org/officeDocument/2006/relationships/webSettings" Target="webSettings.xml"/><Relationship Id="rId61" Type="http://schemas.openxmlformats.org/officeDocument/2006/relationships/hyperlink" Target="http://zakon0.rada.gov.ua/laws/show/1682-18/print1417079114966157" TargetMode="External"/><Relationship Id="rId82" Type="http://schemas.openxmlformats.org/officeDocument/2006/relationships/hyperlink" Target="http://zakon0.rada.gov.ua/laws/show/1682-18/print1417079114966157" TargetMode="External"/><Relationship Id="rId90" Type="http://schemas.openxmlformats.org/officeDocument/2006/relationships/theme" Target="theme/theme1.xml"/><Relationship Id="rId19" Type="http://schemas.openxmlformats.org/officeDocument/2006/relationships/hyperlink" Target="http://zakon0.rada.gov.ua/laws/show/737-18" TargetMode="External"/><Relationship Id="rId4" Type="http://schemas.openxmlformats.org/officeDocument/2006/relationships/settings" Target="settings.xml"/><Relationship Id="rId9" Type="http://schemas.openxmlformats.org/officeDocument/2006/relationships/hyperlink" Target="http://zakon0.rada.gov.ua/laws/show/1682-18/print1417079114966157" TargetMode="External"/><Relationship Id="rId14" Type="http://schemas.openxmlformats.org/officeDocument/2006/relationships/hyperlink" Target="http://zakon0.rada.gov.ua/laws/show/1682-18/print1417079114966157" TargetMode="External"/><Relationship Id="rId22" Type="http://schemas.openxmlformats.org/officeDocument/2006/relationships/hyperlink" Target="http://zakon0.rada.gov.ua/laws/show/743-18" TargetMode="External"/><Relationship Id="rId27" Type="http://schemas.openxmlformats.org/officeDocument/2006/relationships/hyperlink" Target="http://zakon0.rada.gov.ua/laws/show/1682-18/print1417079114966157" TargetMode="External"/><Relationship Id="rId30" Type="http://schemas.openxmlformats.org/officeDocument/2006/relationships/hyperlink" Target="http://zakon0.rada.gov.ua/laws/show/1682-18/print1417079114966157" TargetMode="External"/><Relationship Id="rId35" Type="http://schemas.openxmlformats.org/officeDocument/2006/relationships/hyperlink" Target="http://zakon0.rada.gov.ua/laws/show/1682-18/print1417079114966157" TargetMode="External"/><Relationship Id="rId43" Type="http://schemas.openxmlformats.org/officeDocument/2006/relationships/hyperlink" Target="http://zakon0.rada.gov.ua/laws/show/1682-18/print1417079114966157" TargetMode="External"/><Relationship Id="rId48" Type="http://schemas.openxmlformats.org/officeDocument/2006/relationships/hyperlink" Target="http://zakon0.rada.gov.ua/laws/show/z1386-14/paran6" TargetMode="External"/><Relationship Id="rId56" Type="http://schemas.openxmlformats.org/officeDocument/2006/relationships/hyperlink" Target="http://zakon0.rada.gov.ua/laws/show/1682-18/print1417079114966157" TargetMode="External"/><Relationship Id="rId64" Type="http://schemas.openxmlformats.org/officeDocument/2006/relationships/hyperlink" Target="http://zakon0.rada.gov.ua/laws/show/1682-18/print1417079114966157" TargetMode="External"/><Relationship Id="rId69" Type="http://schemas.openxmlformats.org/officeDocument/2006/relationships/hyperlink" Target="http://zakon0.rada.gov.ua/laws/show/1682-18/print1417079114966157" TargetMode="External"/><Relationship Id="rId77" Type="http://schemas.openxmlformats.org/officeDocument/2006/relationships/hyperlink" Target="http://zakon0.rada.gov.ua/laws/show/1682-18/print1417079114966157" TargetMode="External"/><Relationship Id="rId8" Type="http://schemas.openxmlformats.org/officeDocument/2006/relationships/hyperlink" Target="http://zakon0.rada.gov.ua/laws/show/1682-18/print1417079114966157" TargetMode="External"/><Relationship Id="rId51" Type="http://schemas.openxmlformats.org/officeDocument/2006/relationships/hyperlink" Target="http://zakon0.rada.gov.ua/laws/show/1682-18/print1417079114966157" TargetMode="External"/><Relationship Id="rId72" Type="http://schemas.openxmlformats.org/officeDocument/2006/relationships/hyperlink" Target="http://zakon0.rada.gov.ua/laws/show/1682-18/print1417079114966157" TargetMode="External"/><Relationship Id="rId80" Type="http://schemas.openxmlformats.org/officeDocument/2006/relationships/hyperlink" Target="http://zakon0.rada.gov.ua/laws/show/254%D0%BA/96-%D0%B2%D1%80" TargetMode="External"/><Relationship Id="rId85" Type="http://schemas.openxmlformats.org/officeDocument/2006/relationships/hyperlink" Target="http://zakon0.rada.gov.ua/laws/show/322-08/paran204" TargetMode="External"/><Relationship Id="rId3" Type="http://schemas.microsoft.com/office/2007/relationships/stylesWithEffects" Target="stylesWithEffects.xml"/><Relationship Id="rId12" Type="http://schemas.openxmlformats.org/officeDocument/2006/relationships/hyperlink" Target="http://zakon0.rada.gov.ua/laws/show/1682-18/print1417079114966157" TargetMode="External"/><Relationship Id="rId17" Type="http://schemas.openxmlformats.org/officeDocument/2006/relationships/hyperlink" Target="http://zakon0.rada.gov.ua/laws/show/737-18" TargetMode="External"/><Relationship Id="rId25" Type="http://schemas.openxmlformats.org/officeDocument/2006/relationships/hyperlink" Target="http://zakon0.rada.gov.ua/laws/show/737-18" TargetMode="External"/><Relationship Id="rId33" Type="http://schemas.openxmlformats.org/officeDocument/2006/relationships/hyperlink" Target="http://zakon0.rada.gov.ua/laws/show/1682-18/print1417079114966157" TargetMode="External"/><Relationship Id="rId38" Type="http://schemas.openxmlformats.org/officeDocument/2006/relationships/hyperlink" Target="http://zakon0.rada.gov.ua/laws/show/2341-14" TargetMode="External"/><Relationship Id="rId46" Type="http://schemas.openxmlformats.org/officeDocument/2006/relationships/hyperlink" Target="http://zakon0.rada.gov.ua/laws/show/1682-18/print1417079114966157" TargetMode="External"/><Relationship Id="rId59" Type="http://schemas.openxmlformats.org/officeDocument/2006/relationships/hyperlink" Target="http://zakon0.rada.gov.ua/laws/show/1682-18/print1417079114966157" TargetMode="External"/><Relationship Id="rId67" Type="http://schemas.openxmlformats.org/officeDocument/2006/relationships/hyperlink" Target="http://zakon0.rada.gov.ua/laws/show/1682-18/print1417079114966157" TargetMode="External"/><Relationship Id="rId20" Type="http://schemas.openxmlformats.org/officeDocument/2006/relationships/hyperlink" Target="http://zakon0.rada.gov.ua/laws/show/743-18" TargetMode="External"/><Relationship Id="rId41" Type="http://schemas.openxmlformats.org/officeDocument/2006/relationships/hyperlink" Target="http://zakon0.rada.gov.ua/laws/show/1682-18/print1417079114966157" TargetMode="External"/><Relationship Id="rId54" Type="http://schemas.openxmlformats.org/officeDocument/2006/relationships/hyperlink" Target="http://zakon0.rada.gov.ua/laws/show/3206-17" TargetMode="External"/><Relationship Id="rId62" Type="http://schemas.openxmlformats.org/officeDocument/2006/relationships/hyperlink" Target="http://zakon0.rada.gov.ua/laws/show/1682-18/print1417079114966157" TargetMode="External"/><Relationship Id="rId70" Type="http://schemas.openxmlformats.org/officeDocument/2006/relationships/hyperlink" Target="http://zakon0.rada.gov.ua/laws/show/1682-18/print1417079114966157" TargetMode="External"/><Relationship Id="rId75" Type="http://schemas.openxmlformats.org/officeDocument/2006/relationships/hyperlink" Target="http://zakon0.rada.gov.ua/laws/show/1682-18/print1417079114966157" TargetMode="External"/><Relationship Id="rId83" Type="http://schemas.openxmlformats.org/officeDocument/2006/relationships/hyperlink" Target="http://zakon0.rada.gov.ua/laws/show/1682-18/print1417079114966157" TargetMode="External"/><Relationship Id="rId88" Type="http://schemas.openxmlformats.org/officeDocument/2006/relationships/hyperlink" Target="http://zakon0.rada.gov.ua/laws/show/3206-17/paran106"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zakon0.rada.gov.ua/laws/show/1682-18/print1417079114966157" TargetMode="External"/><Relationship Id="rId23" Type="http://schemas.openxmlformats.org/officeDocument/2006/relationships/hyperlink" Target="http://zakon0.rada.gov.ua/laws/show/737-18" TargetMode="External"/><Relationship Id="rId28" Type="http://schemas.openxmlformats.org/officeDocument/2006/relationships/hyperlink" Target="http://zakon0.rada.gov.ua/laws/show/792-18" TargetMode="External"/><Relationship Id="rId36" Type="http://schemas.openxmlformats.org/officeDocument/2006/relationships/hyperlink" Target="http://zakon0.rada.gov.ua/laws/show/1682-18/print1417079114966157" TargetMode="External"/><Relationship Id="rId49" Type="http://schemas.openxmlformats.org/officeDocument/2006/relationships/hyperlink" Target="http://zakon0.rada.gov.ua/laws/show/1682-18/print1417079114966157" TargetMode="External"/><Relationship Id="rId57" Type="http://schemas.openxmlformats.org/officeDocument/2006/relationships/hyperlink" Target="http://zakon0.rada.gov.ua/laws/show/1682-18/print1417079114966157" TargetMode="External"/><Relationship Id="rId10" Type="http://schemas.openxmlformats.org/officeDocument/2006/relationships/hyperlink" Target="http://zakon0.rada.gov.ua/laws/show/1682-18/print1417079114966157" TargetMode="External"/><Relationship Id="rId31" Type="http://schemas.openxmlformats.org/officeDocument/2006/relationships/hyperlink" Target="http://zakon0.rada.gov.ua/laws/show/1682-18/print1417079114966157" TargetMode="External"/><Relationship Id="rId44" Type="http://schemas.openxmlformats.org/officeDocument/2006/relationships/hyperlink" Target="http://zakon0.rada.gov.ua/laws/show/1682-18/print1417079114966157" TargetMode="External"/><Relationship Id="rId52" Type="http://schemas.openxmlformats.org/officeDocument/2006/relationships/hyperlink" Target="http://zakon0.rada.gov.ua/laws/show/1682-18/print1417079114966157" TargetMode="External"/><Relationship Id="rId60" Type="http://schemas.openxmlformats.org/officeDocument/2006/relationships/hyperlink" Target="http://zakon0.rada.gov.ua/laws/show/1682-18/print1417079114966157" TargetMode="External"/><Relationship Id="rId65" Type="http://schemas.openxmlformats.org/officeDocument/2006/relationships/hyperlink" Target="http://zakon0.rada.gov.ua/laws/show/1682-18/print1417079114966157" TargetMode="External"/><Relationship Id="rId73" Type="http://schemas.openxmlformats.org/officeDocument/2006/relationships/hyperlink" Target="http://zakon0.rada.gov.ua/laws/show/1682-18/print1417079114966157" TargetMode="External"/><Relationship Id="rId78" Type="http://schemas.openxmlformats.org/officeDocument/2006/relationships/hyperlink" Target="http://zakon0.rada.gov.ua/laws/show/1682-18/print1417079114966157" TargetMode="External"/><Relationship Id="rId81" Type="http://schemas.openxmlformats.org/officeDocument/2006/relationships/hyperlink" Target="http://zakon0.rada.gov.ua/laws/show/254%D0%BA/96-%D0%B2%D1%80" TargetMode="External"/><Relationship Id="rId86" Type="http://schemas.openxmlformats.org/officeDocument/2006/relationships/hyperlink" Target="http://zakon0.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7012</Words>
  <Characters>39970</Characters>
  <Application>Microsoft Office Word</Application>
  <DocSecurity>0</DocSecurity>
  <Lines>333</Lines>
  <Paragraphs>93</Paragraphs>
  <ScaleCrop>false</ScaleCrop>
  <Company>Krokoz™</Company>
  <LinksUpToDate>false</LinksUpToDate>
  <CharactersWithSpaces>46889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sektor</dc:creator>
  <cp:keywords/>
  <dc:description/>
  <cp:lastModifiedBy>sektor</cp:lastModifiedBy>
  <cp:revision>2</cp:revision>
  <dcterms:created xsi:type="dcterms:W3CDTF">2014-11-27T09:07:00Z</dcterms:created>
  <dcterms:modified xsi:type="dcterms:W3CDTF">2014-11-27T09:08:00Z</dcterms:modified>
</cp:coreProperties>
</file>