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89998340"/>
    <w:bookmarkEnd w:id="0"/>
    <w:p w:rsidR="003E2594" w:rsidRPr="00B852D9" w:rsidRDefault="003E2594" w:rsidP="003E2594">
      <w:pPr>
        <w:pStyle w:val="1"/>
        <w:spacing w:line="360" w:lineRule="auto"/>
        <w:jc w:val="center"/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4" o:title=""/>
          </v:shape>
          <o:OLEObject Type="Embed" ProgID="Word.Picture.8" ShapeID="_x0000_i1025" DrawAspect="Content" ObjectID="_1670336192" r:id="rId5"/>
        </w:object>
      </w:r>
    </w:p>
    <w:p w:rsidR="003E2594" w:rsidRPr="00C92720" w:rsidRDefault="003E2594" w:rsidP="003E259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92720">
        <w:rPr>
          <w:rFonts w:ascii="Times New Roman" w:hAnsi="Times New Roman" w:cs="Times New Roman"/>
          <w:color w:val="auto"/>
        </w:rPr>
        <w:t>ЛУЦЬКА  РАЙОННА  РАДА</w:t>
      </w:r>
    </w:p>
    <w:p w:rsidR="003E2594" w:rsidRDefault="003E2594" w:rsidP="003E2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20">
        <w:rPr>
          <w:rFonts w:ascii="Times New Roman" w:hAnsi="Times New Roman" w:cs="Times New Roman"/>
          <w:b/>
          <w:sz w:val="28"/>
          <w:szCs w:val="28"/>
        </w:rPr>
        <w:t>ВОЛИНСЬКОЇ  ОБЛАСТІ</w:t>
      </w:r>
    </w:p>
    <w:p w:rsidR="003E2594" w:rsidRPr="00C92720" w:rsidRDefault="003E2594" w:rsidP="003E2594">
      <w:pPr>
        <w:jc w:val="center"/>
        <w:rPr>
          <w:rFonts w:ascii="Times New Roman" w:hAnsi="Times New Roman" w:cs="Times New Roman"/>
          <w:sz w:val="32"/>
          <w:szCs w:val="32"/>
        </w:rPr>
      </w:pPr>
      <w:r w:rsidRPr="00C92720">
        <w:rPr>
          <w:rFonts w:ascii="Times New Roman" w:hAnsi="Times New Roman" w:cs="Times New Roman"/>
          <w:sz w:val="32"/>
          <w:szCs w:val="32"/>
        </w:rPr>
        <w:t>восьме скликання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6"/>
        <w:gridCol w:w="3345"/>
        <w:gridCol w:w="3077"/>
      </w:tblGrid>
      <w:tr w:rsidR="003E2594" w:rsidRPr="004272F1" w:rsidTr="00D56C1D">
        <w:tc>
          <w:tcPr>
            <w:tcW w:w="3176" w:type="dxa"/>
          </w:tcPr>
          <w:p w:rsidR="003E2594" w:rsidRPr="00C92720" w:rsidRDefault="003E2594" w:rsidP="00D56C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345" w:type="dxa"/>
          </w:tcPr>
          <w:p w:rsidR="003E2594" w:rsidRPr="00C92720" w:rsidRDefault="003E2594" w:rsidP="00D56C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720">
              <w:rPr>
                <w:rFonts w:ascii="Times New Roman" w:hAnsi="Times New Roman" w:cs="Times New Roman"/>
                <w:sz w:val="28"/>
                <w:szCs w:val="28"/>
              </w:rPr>
              <w:t>м.Луцьк</w:t>
            </w:r>
            <w:proofErr w:type="spellEnd"/>
          </w:p>
        </w:tc>
        <w:tc>
          <w:tcPr>
            <w:tcW w:w="3077" w:type="dxa"/>
          </w:tcPr>
          <w:p w:rsidR="003E2594" w:rsidRPr="00C92720" w:rsidRDefault="003E2594" w:rsidP="00D56C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_______</w:t>
            </w:r>
          </w:p>
        </w:tc>
      </w:tr>
    </w:tbl>
    <w:p w:rsidR="00432231" w:rsidRDefault="00432231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432231" w:rsidRPr="003E2594" w:rsidRDefault="00432231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3E2594">
        <w:rPr>
          <w:b/>
          <w:color w:val="000000"/>
          <w:sz w:val="28"/>
          <w:szCs w:val="28"/>
          <w:bdr w:val="none" w:sz="0" w:space="0" w:color="auto" w:frame="1"/>
        </w:rPr>
        <w:t xml:space="preserve">Про внесення змін до рішення районної ради від 15.12.2020 №1/9 </w:t>
      </w:r>
      <w:r w:rsidRPr="003E2594">
        <w:rPr>
          <w:color w:val="000000"/>
          <w:sz w:val="28"/>
          <w:szCs w:val="28"/>
          <w:bdr w:val="none" w:sz="0" w:space="0" w:color="auto" w:frame="1"/>
        </w:rPr>
        <w:t>«</w:t>
      </w:r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початок реорганізації </w:t>
      </w:r>
      <w:proofErr w:type="spellStart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Ківерцівської, </w:t>
      </w:r>
      <w:proofErr w:type="spellStart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>Рожищенської</w:t>
      </w:r>
      <w:proofErr w:type="spellEnd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>Маневицької</w:t>
      </w:r>
      <w:proofErr w:type="spellEnd"/>
      <w:r w:rsidRPr="003E259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районних рад Волинської області шляхом приєднання до Луцької районної ради Волинської області»</w:t>
      </w:r>
    </w:p>
    <w:p w:rsidR="00432231" w:rsidRPr="003E2594" w:rsidRDefault="00432231" w:rsidP="00432231">
      <w:pPr>
        <w:rPr>
          <w:b/>
        </w:rPr>
      </w:pPr>
    </w:p>
    <w:p w:rsidR="00432231" w:rsidRDefault="00432231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32231">
        <w:rPr>
          <w:color w:val="000000"/>
          <w:sz w:val="28"/>
          <w:szCs w:val="28"/>
          <w:bdr w:val="none" w:sz="0" w:space="0" w:color="auto" w:frame="1"/>
        </w:rPr>
        <w:t xml:space="preserve">Керуючись ст. ст. 43, 59, п. 6-2 Розділу 5 «Прикінцеві і перехідні положення» Закону України «Про місцеве самоврядування в Україні», відповідно до ст. ст. 104, 105, 107 Цивільного кодексу України, ст. ст. 4, 17 Закону України «Про державну реєстрацію юридичних осіб та фізичних осіб-підприємців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рекомендацій постійної комісії з питань  </w:t>
      </w:r>
      <w:r w:rsidRPr="0065517A">
        <w:rPr>
          <w:sz w:val="28"/>
          <w:szCs w:val="28"/>
        </w:rPr>
        <w:t>використання майна спільної власності територіальних громад сіл, селищ, міст району</w:t>
      </w:r>
      <w:r>
        <w:rPr>
          <w:sz w:val="28"/>
          <w:szCs w:val="28"/>
        </w:rPr>
        <w:t xml:space="preserve"> від 23.12.2020 №2/7</w:t>
      </w:r>
      <w:r w:rsidR="001E3B52">
        <w:rPr>
          <w:sz w:val="28"/>
          <w:szCs w:val="28"/>
        </w:rPr>
        <w:t xml:space="preserve"> «Про </w:t>
      </w:r>
      <w:r w:rsidR="001E3B52" w:rsidRPr="00283744">
        <w:rPr>
          <w:sz w:val="28"/>
          <w:szCs w:val="28"/>
        </w:rPr>
        <w:t xml:space="preserve">заяву депутата </w:t>
      </w:r>
      <w:proofErr w:type="spellStart"/>
      <w:r w:rsidR="001E3B52" w:rsidRPr="00283744">
        <w:rPr>
          <w:sz w:val="28"/>
          <w:szCs w:val="28"/>
        </w:rPr>
        <w:t>Жданюка</w:t>
      </w:r>
      <w:proofErr w:type="spellEnd"/>
      <w:r w:rsidR="001E3B52" w:rsidRPr="00283744">
        <w:rPr>
          <w:sz w:val="28"/>
          <w:szCs w:val="28"/>
        </w:rPr>
        <w:t xml:space="preserve"> Валентина Калиновича</w:t>
      </w:r>
      <w:r w:rsidR="001E3B52">
        <w:rPr>
          <w:sz w:val="28"/>
          <w:szCs w:val="28"/>
        </w:rPr>
        <w:t xml:space="preserve">», районна рада </w:t>
      </w:r>
      <w:r w:rsidR="001E3B52" w:rsidRPr="001E3B52">
        <w:rPr>
          <w:b/>
          <w:sz w:val="28"/>
          <w:szCs w:val="28"/>
        </w:rPr>
        <w:t>вирішила:</w:t>
      </w:r>
    </w:p>
    <w:p w:rsidR="001E3B52" w:rsidRDefault="001E3B52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87797" w:rsidRDefault="001E3B52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Внести зміни до 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підпункту 3 пункту 3 </w:t>
      </w:r>
      <w:r w:rsidRPr="00432231">
        <w:rPr>
          <w:color w:val="000000"/>
          <w:sz w:val="28"/>
          <w:szCs w:val="28"/>
          <w:bdr w:val="none" w:sz="0" w:space="0" w:color="auto" w:frame="1"/>
        </w:rPr>
        <w:t>рішення районної ради від 15.12.2020 №1/9 «</w:t>
      </w:r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 початок реорганізації </w:t>
      </w:r>
      <w:proofErr w:type="spellStart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, Ківерцівської, </w:t>
      </w:r>
      <w:proofErr w:type="spellStart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Рожищенської</w:t>
      </w:r>
      <w:proofErr w:type="spellEnd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Маневицької</w:t>
      </w:r>
      <w:proofErr w:type="spellEnd"/>
      <w:r w:rsidRPr="0043223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районних рад Волинської області шляхом приєднання до Луцької районної ради Волинської області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», доповнивши 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його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слова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ми:</w:t>
      </w:r>
    </w:p>
    <w:p w:rsidR="00432231" w:rsidRDefault="001E3B52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Жданюк</w:t>
      </w:r>
      <w:proofErr w:type="spellEnd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Валентин Калинович</w:t>
      </w:r>
      <w:r w:rsidR="0018779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(ІПН) – депутат Луцької районної ради».</w:t>
      </w:r>
    </w:p>
    <w:p w:rsidR="00187797" w:rsidRDefault="00187797" w:rsidP="00432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32231" w:rsidRDefault="00432231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432231" w:rsidRPr="00187797" w:rsidRDefault="00187797" w:rsidP="00432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187797">
        <w:rPr>
          <w:b/>
          <w:color w:val="000000"/>
          <w:sz w:val="28"/>
          <w:szCs w:val="28"/>
        </w:rPr>
        <w:t xml:space="preserve">Голова ради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Pr="00187797">
        <w:rPr>
          <w:b/>
          <w:color w:val="000000"/>
          <w:sz w:val="28"/>
          <w:szCs w:val="28"/>
        </w:rPr>
        <w:t>О.В.</w:t>
      </w:r>
      <w:proofErr w:type="spellStart"/>
      <w:r w:rsidRPr="00187797">
        <w:rPr>
          <w:b/>
          <w:color w:val="000000"/>
          <w:sz w:val="28"/>
          <w:szCs w:val="28"/>
        </w:rPr>
        <w:t>Омельчук</w:t>
      </w:r>
      <w:proofErr w:type="spellEnd"/>
    </w:p>
    <w:sectPr w:rsidR="00432231" w:rsidRPr="00187797" w:rsidSect="003E259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231"/>
    <w:rsid w:val="00187797"/>
    <w:rsid w:val="001E3B52"/>
    <w:rsid w:val="003E2594"/>
    <w:rsid w:val="00432231"/>
    <w:rsid w:val="0071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B"/>
  </w:style>
  <w:style w:type="paragraph" w:styleId="1">
    <w:name w:val="heading 1"/>
    <w:basedOn w:val="a"/>
    <w:next w:val="a"/>
    <w:link w:val="10"/>
    <w:uiPriority w:val="9"/>
    <w:qFormat/>
    <w:rsid w:val="003E2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322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3</cp:revision>
  <dcterms:created xsi:type="dcterms:W3CDTF">2020-12-24T15:00:00Z</dcterms:created>
  <dcterms:modified xsi:type="dcterms:W3CDTF">2020-12-24T15:29:00Z</dcterms:modified>
</cp:coreProperties>
</file>