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23" w:rsidRDefault="00D83C23" w:rsidP="00D83C23">
      <w:pPr>
        <w:spacing w:after="0" w:line="240" w:lineRule="auto"/>
        <w:jc w:val="center"/>
        <w:rPr>
          <w:rFonts w:ascii="Times New Roman" w:hAnsi="Times New Roman" w:cs="Times New Roman"/>
          <w:b/>
        </w:rPr>
      </w:pPr>
      <w:r w:rsidRPr="00163B24">
        <w:rPr>
          <w:rFonts w:ascii="Times New Roman" w:hAnsi="Times New Roman" w:cs="Times New Roman"/>
          <w:b/>
          <w:lang w:val="ru-RU"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5" o:title=""/>
          </v:shape>
          <o:OLEObject Type="Embed" ProgID="Word.Picture.8" ShapeID="_x0000_i1025" DrawAspect="Content" ObjectID="_1685362468" r:id="rId6"/>
        </w:object>
      </w:r>
    </w:p>
    <w:p w:rsidR="00D83C23" w:rsidRPr="004C1F5C" w:rsidRDefault="00D83C23" w:rsidP="00D83C23">
      <w:pPr>
        <w:pStyle w:val="a4"/>
        <w:outlineLvl w:val="0"/>
        <w:rPr>
          <w:b/>
          <w:szCs w:val="28"/>
        </w:rPr>
      </w:pPr>
      <w:r w:rsidRPr="004C1F5C">
        <w:rPr>
          <w:b/>
          <w:szCs w:val="28"/>
        </w:rPr>
        <w:t>ЛУЦЬКА  РАЙОННА  РАДА  ВОЛИНСЬКОЇ  ОБЛАСТІ</w:t>
      </w:r>
    </w:p>
    <w:p w:rsidR="00D83C23" w:rsidRDefault="00D83C23" w:rsidP="00D83C23">
      <w:pPr>
        <w:pStyle w:val="a4"/>
        <w:outlineLvl w:val="0"/>
        <w:rPr>
          <w:b/>
          <w:szCs w:val="28"/>
        </w:rPr>
      </w:pPr>
    </w:p>
    <w:p w:rsidR="00D83C23" w:rsidRDefault="00D83C23" w:rsidP="00D83C23">
      <w:pPr>
        <w:pStyle w:val="a5"/>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D83C23" w:rsidRDefault="00D83C23" w:rsidP="00D83C23">
      <w:pPr>
        <w:pStyle w:val="a5"/>
        <w:tabs>
          <w:tab w:val="center" w:pos="4819"/>
          <w:tab w:val="left" w:pos="8385"/>
        </w:tabs>
        <w:jc w:val="left"/>
        <w:outlineLvl w:val="0"/>
        <w:rPr>
          <w:spacing w:val="140"/>
          <w:sz w:val="28"/>
          <w:szCs w:val="28"/>
        </w:rPr>
      </w:pPr>
      <w:r>
        <w:rPr>
          <w:spacing w:val="140"/>
          <w:sz w:val="28"/>
          <w:szCs w:val="28"/>
        </w:rPr>
        <w:t xml:space="preserve">  </w:t>
      </w:r>
    </w:p>
    <w:p w:rsidR="00D83C23" w:rsidRDefault="00B366CD" w:rsidP="00D83C23">
      <w:pPr>
        <w:pStyle w:val="a5"/>
        <w:tabs>
          <w:tab w:val="center" w:pos="4819"/>
          <w:tab w:val="left" w:pos="8385"/>
        </w:tabs>
        <w:jc w:val="both"/>
        <w:outlineLvl w:val="0"/>
        <w:rPr>
          <w:b w:val="0"/>
          <w:spacing w:val="140"/>
        </w:rPr>
      </w:pPr>
      <w:r>
        <w:rPr>
          <w:b w:val="0"/>
          <w:sz w:val="28"/>
          <w:szCs w:val="28"/>
        </w:rPr>
        <w:t>10.06.2021</w:t>
      </w:r>
      <w:r w:rsidR="00D83C23" w:rsidRPr="003B5010">
        <w:rPr>
          <w:b w:val="0"/>
          <w:sz w:val="28"/>
          <w:szCs w:val="28"/>
        </w:rPr>
        <w:t xml:space="preserve"> </w:t>
      </w:r>
      <w:r w:rsidR="00D83C23">
        <w:rPr>
          <w:b w:val="0"/>
          <w:sz w:val="28"/>
          <w:szCs w:val="28"/>
        </w:rPr>
        <w:t xml:space="preserve">                                        Луцьк                 </w:t>
      </w:r>
      <w:r w:rsidR="003B5010">
        <w:rPr>
          <w:b w:val="0"/>
          <w:sz w:val="28"/>
          <w:szCs w:val="28"/>
        </w:rPr>
        <w:t xml:space="preserve">                           </w:t>
      </w:r>
      <w:r w:rsidR="00D83C23">
        <w:rPr>
          <w:b w:val="0"/>
          <w:sz w:val="28"/>
          <w:szCs w:val="28"/>
        </w:rPr>
        <w:t xml:space="preserve"> </w:t>
      </w:r>
      <w:r>
        <w:rPr>
          <w:b w:val="0"/>
          <w:sz w:val="28"/>
          <w:szCs w:val="28"/>
          <w:u w:val="single"/>
        </w:rPr>
        <w:t>№6/9</w:t>
      </w:r>
      <w:r w:rsidR="00D83C23">
        <w:rPr>
          <w:b w:val="0"/>
          <w:spacing w:val="140"/>
          <w:sz w:val="32"/>
        </w:rPr>
        <w:t xml:space="preserve">                             </w:t>
      </w:r>
    </w:p>
    <w:p w:rsidR="00D83C23" w:rsidRDefault="00D83C23" w:rsidP="00D83C23">
      <w:pPr>
        <w:tabs>
          <w:tab w:val="left" w:pos="4111"/>
        </w:tabs>
        <w:spacing w:after="0" w:line="240" w:lineRule="auto"/>
        <w:ind w:right="5102"/>
        <w:jc w:val="both"/>
        <w:rPr>
          <w:rFonts w:ascii="Times New Roman" w:hAnsi="Times New Roman" w:cs="Times New Roman"/>
          <w:b/>
          <w:sz w:val="28"/>
          <w:szCs w:val="28"/>
        </w:rPr>
      </w:pPr>
    </w:p>
    <w:p w:rsidR="006E60F5" w:rsidRDefault="006E60F5" w:rsidP="006E60F5">
      <w:pPr>
        <w:pStyle w:val="a6"/>
        <w:ind w:right="5386"/>
        <w:jc w:val="both"/>
      </w:pPr>
      <w:r>
        <w:t xml:space="preserve">Про </w:t>
      </w:r>
      <w:r w:rsidR="000723BF">
        <w:t>затвердження</w:t>
      </w:r>
      <w:r>
        <w:t xml:space="preserve"> проекту землеустрою щодо встановлення (зміни) меж </w:t>
      </w:r>
      <w:r w:rsidR="003B5010">
        <w:t xml:space="preserve">села </w:t>
      </w:r>
      <w:proofErr w:type="spellStart"/>
      <w:r w:rsidR="003B5010">
        <w:t>Рованці</w:t>
      </w:r>
      <w:proofErr w:type="spellEnd"/>
      <w:r w:rsidR="003B5010">
        <w:t xml:space="preserve"> </w:t>
      </w:r>
      <w:proofErr w:type="spellStart"/>
      <w:r w:rsidR="003B5010">
        <w:t>Боратинської</w:t>
      </w:r>
      <w:proofErr w:type="spellEnd"/>
      <w:r w:rsidR="003B5010">
        <w:t xml:space="preserve"> </w:t>
      </w:r>
      <w:r w:rsidR="000723BF">
        <w:t xml:space="preserve"> сільської</w:t>
      </w:r>
      <w:r>
        <w:t xml:space="preserve"> ради </w:t>
      </w:r>
      <w:r w:rsidR="003B5010">
        <w:t>Луцького</w:t>
      </w:r>
      <w:r>
        <w:t xml:space="preserve"> району Волинської області</w:t>
      </w:r>
    </w:p>
    <w:p w:rsidR="006E60F5" w:rsidRDefault="006E60F5" w:rsidP="006E60F5">
      <w:pPr>
        <w:rPr>
          <w:b/>
          <w:sz w:val="16"/>
        </w:rPr>
      </w:pPr>
    </w:p>
    <w:p w:rsidR="006E60F5" w:rsidRDefault="006E60F5" w:rsidP="004F4D3C">
      <w:pPr>
        <w:spacing w:after="0" w:line="240" w:lineRule="auto"/>
        <w:ind w:firstLine="708"/>
        <w:jc w:val="both"/>
        <w:rPr>
          <w:rFonts w:ascii="Times New Roman" w:hAnsi="Times New Roman" w:cs="Times New Roman"/>
          <w:sz w:val="28"/>
          <w:szCs w:val="28"/>
        </w:rPr>
      </w:pPr>
      <w:r w:rsidRPr="006E60F5">
        <w:rPr>
          <w:rFonts w:ascii="Times New Roman" w:hAnsi="Times New Roman" w:cs="Times New Roman"/>
          <w:sz w:val="28"/>
          <w:szCs w:val="28"/>
        </w:rPr>
        <w:t xml:space="preserve">Відповідно до </w:t>
      </w:r>
      <w:r w:rsidR="00FB33BB" w:rsidRPr="00FB33BB">
        <w:rPr>
          <w:rFonts w:ascii="Times New Roman" w:hAnsi="Times New Roman" w:cs="Times New Roman"/>
          <w:sz w:val="28"/>
          <w:szCs w:val="28"/>
        </w:rPr>
        <w:t xml:space="preserve">пункту 21 частини 1 статті 43 Закону України </w:t>
      </w:r>
      <w:proofErr w:type="spellStart"/>
      <w:r w:rsidR="00FB33BB" w:rsidRPr="00FB33BB">
        <w:rPr>
          <w:rFonts w:ascii="Times New Roman" w:hAnsi="Times New Roman" w:cs="Times New Roman"/>
          <w:sz w:val="28"/>
          <w:szCs w:val="28"/>
        </w:rPr>
        <w:t>“Про</w:t>
      </w:r>
      <w:proofErr w:type="spellEnd"/>
      <w:r w:rsidR="00FB33BB" w:rsidRPr="00FB33BB">
        <w:rPr>
          <w:rFonts w:ascii="Times New Roman" w:hAnsi="Times New Roman" w:cs="Times New Roman"/>
          <w:sz w:val="28"/>
          <w:szCs w:val="28"/>
        </w:rPr>
        <w:t xml:space="preserve"> місцеве самоврядування в </w:t>
      </w:r>
      <w:proofErr w:type="spellStart"/>
      <w:r w:rsidR="00FB33BB" w:rsidRPr="00FB33BB">
        <w:rPr>
          <w:rFonts w:ascii="Times New Roman" w:hAnsi="Times New Roman" w:cs="Times New Roman"/>
          <w:sz w:val="28"/>
          <w:szCs w:val="28"/>
        </w:rPr>
        <w:t>Україні”</w:t>
      </w:r>
      <w:proofErr w:type="spellEnd"/>
      <w:r w:rsidR="00FB33BB" w:rsidRPr="00FB33BB">
        <w:rPr>
          <w:rFonts w:ascii="Times New Roman" w:hAnsi="Times New Roman" w:cs="Times New Roman"/>
          <w:sz w:val="28"/>
          <w:szCs w:val="28"/>
        </w:rPr>
        <w:t>, пункту е-1 статті 10, пункту</w:t>
      </w:r>
      <w:r w:rsidR="00FB33BB">
        <w:rPr>
          <w:rFonts w:ascii="Times New Roman" w:hAnsi="Times New Roman" w:cs="Times New Roman"/>
          <w:sz w:val="28"/>
          <w:szCs w:val="28"/>
        </w:rPr>
        <w:t xml:space="preserve"> </w:t>
      </w:r>
      <w:r w:rsidR="00FB33BB" w:rsidRPr="00FB33BB">
        <w:rPr>
          <w:rFonts w:ascii="Times New Roman" w:hAnsi="Times New Roman" w:cs="Times New Roman"/>
          <w:sz w:val="28"/>
          <w:szCs w:val="28"/>
        </w:rPr>
        <w:t xml:space="preserve">1 частини 2 статті 174 Земельного кодексу України, пункту в  статті 17, статті 46 Закону України </w:t>
      </w:r>
      <w:proofErr w:type="spellStart"/>
      <w:r w:rsidR="00FB33BB" w:rsidRPr="00FB33BB">
        <w:rPr>
          <w:rFonts w:ascii="Times New Roman" w:hAnsi="Times New Roman" w:cs="Times New Roman"/>
          <w:sz w:val="28"/>
          <w:szCs w:val="28"/>
        </w:rPr>
        <w:t>“Про</w:t>
      </w:r>
      <w:proofErr w:type="spellEnd"/>
      <w:r w:rsidR="00FB33BB" w:rsidRPr="00FB33BB">
        <w:rPr>
          <w:rFonts w:ascii="Times New Roman" w:hAnsi="Times New Roman" w:cs="Times New Roman"/>
          <w:sz w:val="28"/>
          <w:szCs w:val="28"/>
        </w:rPr>
        <w:t xml:space="preserve"> </w:t>
      </w:r>
      <w:proofErr w:type="spellStart"/>
      <w:r w:rsidR="00FB33BB" w:rsidRPr="00FB33BB">
        <w:rPr>
          <w:rFonts w:ascii="Times New Roman" w:hAnsi="Times New Roman" w:cs="Times New Roman"/>
          <w:sz w:val="28"/>
          <w:szCs w:val="28"/>
        </w:rPr>
        <w:t>землеустрій”</w:t>
      </w:r>
      <w:proofErr w:type="spellEnd"/>
      <w:r w:rsidRPr="00FB33BB">
        <w:rPr>
          <w:rFonts w:ascii="Times New Roman" w:hAnsi="Times New Roman" w:cs="Times New Roman"/>
          <w:sz w:val="28"/>
          <w:szCs w:val="28"/>
        </w:rPr>
        <w:t xml:space="preserve">, </w:t>
      </w:r>
      <w:r w:rsidRPr="006E60F5">
        <w:rPr>
          <w:rFonts w:ascii="Times New Roman" w:hAnsi="Times New Roman" w:cs="Times New Roman"/>
          <w:sz w:val="28"/>
          <w:szCs w:val="28"/>
        </w:rPr>
        <w:t xml:space="preserve">рекомендацій  постійної комісії районної ради з питань </w:t>
      </w:r>
      <w:r w:rsidR="00067E15" w:rsidRPr="00E315E8">
        <w:rPr>
          <w:rFonts w:ascii="Times New Roman" w:hAnsi="Times New Roman" w:cs="Times New Roman"/>
          <w:sz w:val="28"/>
          <w:szCs w:val="28"/>
        </w:rPr>
        <w:t>сільського господарства, продовольства, земельних відносин</w:t>
      </w:r>
      <w:r w:rsidR="00C34A53" w:rsidRPr="006E60F5">
        <w:rPr>
          <w:rFonts w:ascii="Times New Roman" w:hAnsi="Times New Roman" w:cs="Times New Roman"/>
          <w:sz w:val="28"/>
          <w:szCs w:val="28"/>
        </w:rPr>
        <w:t xml:space="preserve"> </w:t>
      </w:r>
      <w:r w:rsidRPr="006E60F5">
        <w:rPr>
          <w:rFonts w:ascii="Times New Roman" w:hAnsi="Times New Roman" w:cs="Times New Roman"/>
          <w:sz w:val="28"/>
          <w:szCs w:val="28"/>
        </w:rPr>
        <w:t xml:space="preserve">від </w:t>
      </w:r>
      <w:r w:rsidR="00F64251">
        <w:rPr>
          <w:rFonts w:ascii="Times New Roman" w:hAnsi="Times New Roman" w:cs="Times New Roman"/>
          <w:sz w:val="28"/>
          <w:szCs w:val="28"/>
        </w:rPr>
        <w:t>31.05.2021</w:t>
      </w:r>
      <w:r w:rsidRPr="006E60F5">
        <w:rPr>
          <w:rFonts w:ascii="Times New Roman" w:hAnsi="Times New Roman" w:cs="Times New Roman"/>
          <w:sz w:val="28"/>
          <w:szCs w:val="28"/>
        </w:rPr>
        <w:t xml:space="preserve"> </w:t>
      </w:r>
      <w:r w:rsidR="00F64251">
        <w:rPr>
          <w:rFonts w:ascii="Times New Roman" w:hAnsi="Times New Roman" w:cs="Times New Roman"/>
          <w:sz w:val="28"/>
          <w:szCs w:val="28"/>
        </w:rPr>
        <w:t xml:space="preserve">                    </w:t>
      </w:r>
      <w:r w:rsidRPr="006E60F5">
        <w:rPr>
          <w:rFonts w:ascii="Times New Roman" w:hAnsi="Times New Roman" w:cs="Times New Roman"/>
          <w:sz w:val="28"/>
          <w:szCs w:val="28"/>
        </w:rPr>
        <w:t>№</w:t>
      </w:r>
      <w:r w:rsidR="00F64251">
        <w:rPr>
          <w:rFonts w:ascii="Times New Roman" w:hAnsi="Times New Roman" w:cs="Times New Roman"/>
          <w:sz w:val="28"/>
          <w:szCs w:val="28"/>
        </w:rPr>
        <w:t xml:space="preserve"> 3/2</w:t>
      </w:r>
      <w:r w:rsidRPr="006E60F5">
        <w:rPr>
          <w:rFonts w:ascii="Times New Roman" w:hAnsi="Times New Roman" w:cs="Times New Roman"/>
          <w:sz w:val="28"/>
          <w:szCs w:val="28"/>
        </w:rPr>
        <w:t xml:space="preserve"> </w:t>
      </w:r>
      <w:r>
        <w:rPr>
          <w:rFonts w:ascii="Times New Roman" w:hAnsi="Times New Roman" w:cs="Times New Roman"/>
          <w:sz w:val="28"/>
          <w:szCs w:val="28"/>
        </w:rPr>
        <w:t xml:space="preserve">«Про </w:t>
      </w:r>
      <w:r w:rsidR="00B366CD">
        <w:rPr>
          <w:rFonts w:ascii="Times New Roman" w:hAnsi="Times New Roman" w:cs="Times New Roman"/>
          <w:sz w:val="28"/>
          <w:szCs w:val="28"/>
        </w:rPr>
        <w:pgNum/>
      </w:r>
      <w:proofErr w:type="spellStart"/>
      <w:r w:rsidR="00B366CD">
        <w:rPr>
          <w:rFonts w:ascii="Times New Roman" w:hAnsi="Times New Roman" w:cs="Times New Roman"/>
          <w:sz w:val="28"/>
          <w:szCs w:val="28"/>
        </w:rPr>
        <w:t>роект</w:t>
      </w:r>
      <w:proofErr w:type="spellEnd"/>
      <w:r w:rsidRPr="006E60F5">
        <w:rPr>
          <w:rFonts w:ascii="Times New Roman" w:hAnsi="Times New Roman" w:cs="Times New Roman"/>
          <w:sz w:val="28"/>
          <w:szCs w:val="28"/>
        </w:rPr>
        <w:t xml:space="preserve">  рішення «</w:t>
      </w:r>
      <w:r w:rsidR="00067E15" w:rsidRPr="00067E15">
        <w:rPr>
          <w:rFonts w:ascii="Times New Roman" w:hAnsi="Times New Roman" w:cs="Times New Roman"/>
          <w:sz w:val="28"/>
          <w:szCs w:val="28"/>
        </w:rPr>
        <w:t xml:space="preserve">Про затвердження проекту землеустрою щодо встановлення (зміни) меж села </w:t>
      </w:r>
      <w:proofErr w:type="spellStart"/>
      <w:r w:rsidR="00067E15" w:rsidRPr="00067E15">
        <w:rPr>
          <w:rFonts w:ascii="Times New Roman" w:hAnsi="Times New Roman" w:cs="Times New Roman"/>
          <w:sz w:val="28"/>
          <w:szCs w:val="28"/>
        </w:rPr>
        <w:t>Рованці</w:t>
      </w:r>
      <w:proofErr w:type="spellEnd"/>
      <w:r w:rsidR="00067E15" w:rsidRPr="00067E15">
        <w:rPr>
          <w:rFonts w:ascii="Times New Roman" w:hAnsi="Times New Roman" w:cs="Times New Roman"/>
          <w:sz w:val="28"/>
          <w:szCs w:val="28"/>
        </w:rPr>
        <w:t xml:space="preserve"> </w:t>
      </w:r>
      <w:proofErr w:type="spellStart"/>
      <w:r w:rsidR="00067E15" w:rsidRPr="00067E15">
        <w:rPr>
          <w:rFonts w:ascii="Times New Roman" w:hAnsi="Times New Roman" w:cs="Times New Roman"/>
          <w:sz w:val="28"/>
          <w:szCs w:val="28"/>
        </w:rPr>
        <w:t>Боратинської</w:t>
      </w:r>
      <w:proofErr w:type="spellEnd"/>
      <w:r w:rsidR="00067E15" w:rsidRPr="00067E15">
        <w:rPr>
          <w:rFonts w:ascii="Times New Roman" w:hAnsi="Times New Roman" w:cs="Times New Roman"/>
          <w:sz w:val="28"/>
          <w:szCs w:val="28"/>
        </w:rPr>
        <w:t xml:space="preserve">  сільської ради Луцького району Волинської області</w:t>
      </w:r>
      <w:r w:rsidRPr="006E60F5">
        <w:rPr>
          <w:rFonts w:ascii="Times New Roman" w:hAnsi="Times New Roman" w:cs="Times New Roman"/>
          <w:sz w:val="28"/>
          <w:szCs w:val="28"/>
        </w:rPr>
        <w:t xml:space="preserve">», клопотання </w:t>
      </w:r>
      <w:proofErr w:type="spellStart"/>
      <w:r w:rsidR="00067E15">
        <w:rPr>
          <w:rFonts w:ascii="Times New Roman" w:hAnsi="Times New Roman" w:cs="Times New Roman"/>
          <w:sz w:val="28"/>
          <w:szCs w:val="28"/>
        </w:rPr>
        <w:t>Боратинської</w:t>
      </w:r>
      <w:proofErr w:type="spellEnd"/>
      <w:r w:rsidR="00FB33BB">
        <w:rPr>
          <w:rFonts w:ascii="Times New Roman" w:hAnsi="Times New Roman" w:cs="Times New Roman"/>
          <w:sz w:val="28"/>
          <w:szCs w:val="28"/>
        </w:rPr>
        <w:t xml:space="preserve"> </w:t>
      </w:r>
      <w:r w:rsidR="00067E15">
        <w:rPr>
          <w:rFonts w:ascii="Times New Roman" w:hAnsi="Times New Roman" w:cs="Times New Roman"/>
          <w:sz w:val="28"/>
          <w:szCs w:val="28"/>
        </w:rPr>
        <w:t>сільської</w:t>
      </w:r>
      <w:r w:rsidR="00FB33BB">
        <w:rPr>
          <w:rFonts w:ascii="Times New Roman" w:hAnsi="Times New Roman" w:cs="Times New Roman"/>
          <w:sz w:val="28"/>
          <w:szCs w:val="28"/>
        </w:rPr>
        <w:t xml:space="preserve"> ради </w:t>
      </w:r>
      <w:r>
        <w:rPr>
          <w:rFonts w:ascii="Times New Roman" w:hAnsi="Times New Roman" w:cs="Times New Roman"/>
          <w:sz w:val="28"/>
          <w:szCs w:val="28"/>
        </w:rPr>
        <w:t xml:space="preserve">від </w:t>
      </w:r>
      <w:r w:rsidR="00067E15">
        <w:rPr>
          <w:rFonts w:ascii="Times New Roman" w:hAnsi="Times New Roman" w:cs="Times New Roman"/>
          <w:sz w:val="28"/>
          <w:szCs w:val="28"/>
        </w:rPr>
        <w:t>07.05.2021 №514/2-21</w:t>
      </w:r>
      <w:r w:rsidRPr="006E60F5">
        <w:rPr>
          <w:rFonts w:ascii="Times New Roman" w:hAnsi="Times New Roman" w:cs="Times New Roman"/>
          <w:sz w:val="28"/>
          <w:szCs w:val="28"/>
        </w:rPr>
        <w:t xml:space="preserve">,  районна рада </w:t>
      </w:r>
      <w:r w:rsidRPr="006E60F5">
        <w:rPr>
          <w:rFonts w:ascii="Times New Roman" w:hAnsi="Times New Roman" w:cs="Times New Roman"/>
          <w:b/>
          <w:sz w:val="28"/>
          <w:szCs w:val="28"/>
        </w:rPr>
        <w:t>вирішила</w:t>
      </w:r>
      <w:r w:rsidRPr="006E60F5">
        <w:rPr>
          <w:rFonts w:ascii="Times New Roman" w:hAnsi="Times New Roman" w:cs="Times New Roman"/>
          <w:sz w:val="28"/>
          <w:szCs w:val="28"/>
        </w:rPr>
        <w:t>:</w:t>
      </w:r>
    </w:p>
    <w:p w:rsidR="004F4D3C" w:rsidRPr="006E60F5" w:rsidRDefault="004F4D3C" w:rsidP="004F4D3C">
      <w:pPr>
        <w:spacing w:after="0" w:line="240" w:lineRule="auto"/>
        <w:ind w:firstLine="708"/>
        <w:jc w:val="both"/>
        <w:rPr>
          <w:rFonts w:ascii="Times New Roman" w:hAnsi="Times New Roman" w:cs="Times New Roman"/>
          <w:sz w:val="28"/>
          <w:szCs w:val="28"/>
        </w:rPr>
      </w:pPr>
    </w:p>
    <w:p w:rsidR="00FB33BB" w:rsidRPr="00523533" w:rsidRDefault="00FA1007" w:rsidP="005235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1.Затвердити прое</w:t>
      </w:r>
      <w:r w:rsidR="00FB33BB" w:rsidRPr="00523533">
        <w:rPr>
          <w:rFonts w:ascii="Times New Roman" w:hAnsi="Times New Roman" w:cs="Times New Roman"/>
          <w:sz w:val="28"/>
          <w:szCs w:val="28"/>
        </w:rPr>
        <w:t xml:space="preserve">кт  землеустрою щодо встановлення (зміни) меж </w:t>
      </w:r>
      <w:r w:rsidR="00523533">
        <w:rPr>
          <w:rFonts w:ascii="Times New Roman" w:hAnsi="Times New Roman" w:cs="Times New Roman"/>
          <w:sz w:val="28"/>
          <w:szCs w:val="28"/>
        </w:rPr>
        <w:t xml:space="preserve">                       </w:t>
      </w:r>
      <w:r w:rsidR="00067E15">
        <w:rPr>
          <w:rFonts w:ascii="Times New Roman" w:hAnsi="Times New Roman" w:cs="Times New Roman"/>
          <w:sz w:val="28"/>
          <w:szCs w:val="28"/>
        </w:rPr>
        <w:t xml:space="preserve">села </w:t>
      </w:r>
      <w:proofErr w:type="spellStart"/>
      <w:r w:rsidR="00067E15">
        <w:rPr>
          <w:rFonts w:ascii="Times New Roman" w:hAnsi="Times New Roman" w:cs="Times New Roman"/>
          <w:sz w:val="28"/>
          <w:szCs w:val="28"/>
        </w:rPr>
        <w:t>Рованці</w:t>
      </w:r>
      <w:proofErr w:type="spellEnd"/>
      <w:r w:rsidR="00FB33BB" w:rsidRPr="00523533">
        <w:rPr>
          <w:rFonts w:ascii="Times New Roman" w:hAnsi="Times New Roman" w:cs="Times New Roman"/>
          <w:sz w:val="28"/>
          <w:szCs w:val="28"/>
        </w:rPr>
        <w:t xml:space="preserve"> </w:t>
      </w:r>
      <w:proofErr w:type="spellStart"/>
      <w:r w:rsidR="00F60383">
        <w:rPr>
          <w:rFonts w:ascii="Times New Roman" w:hAnsi="Times New Roman" w:cs="Times New Roman"/>
          <w:sz w:val="28"/>
          <w:szCs w:val="28"/>
        </w:rPr>
        <w:t>Бо</w:t>
      </w:r>
      <w:r w:rsidR="00067E15">
        <w:rPr>
          <w:rFonts w:ascii="Times New Roman" w:hAnsi="Times New Roman" w:cs="Times New Roman"/>
          <w:sz w:val="28"/>
          <w:szCs w:val="28"/>
        </w:rPr>
        <w:t>ратинської</w:t>
      </w:r>
      <w:proofErr w:type="spellEnd"/>
      <w:r w:rsidR="00067E15">
        <w:rPr>
          <w:rFonts w:ascii="Times New Roman" w:hAnsi="Times New Roman" w:cs="Times New Roman"/>
          <w:sz w:val="28"/>
          <w:szCs w:val="28"/>
        </w:rPr>
        <w:t xml:space="preserve"> </w:t>
      </w:r>
      <w:r w:rsidR="00FB33BB" w:rsidRPr="00523533">
        <w:rPr>
          <w:rFonts w:ascii="Times New Roman" w:hAnsi="Times New Roman" w:cs="Times New Roman"/>
          <w:sz w:val="28"/>
          <w:szCs w:val="28"/>
        </w:rPr>
        <w:t xml:space="preserve">сільської ради </w:t>
      </w:r>
      <w:r w:rsidR="00E26D0A">
        <w:rPr>
          <w:rFonts w:ascii="Times New Roman" w:hAnsi="Times New Roman" w:cs="Times New Roman"/>
          <w:sz w:val="28"/>
          <w:szCs w:val="28"/>
        </w:rPr>
        <w:t>Луцького</w:t>
      </w:r>
      <w:r w:rsidR="00FB33BB" w:rsidRPr="00523533">
        <w:rPr>
          <w:rFonts w:ascii="Times New Roman" w:hAnsi="Times New Roman" w:cs="Times New Roman"/>
          <w:sz w:val="28"/>
          <w:szCs w:val="28"/>
        </w:rPr>
        <w:t xml:space="preserve"> району Волинської області (дода</w:t>
      </w:r>
      <w:r>
        <w:rPr>
          <w:rFonts w:ascii="Times New Roman" w:hAnsi="Times New Roman" w:cs="Times New Roman"/>
          <w:sz w:val="28"/>
          <w:szCs w:val="28"/>
        </w:rPr>
        <w:t>ється</w:t>
      </w:r>
      <w:r w:rsidR="00FB33BB" w:rsidRPr="00523533">
        <w:rPr>
          <w:rFonts w:ascii="Times New Roman" w:hAnsi="Times New Roman" w:cs="Times New Roman"/>
          <w:sz w:val="28"/>
          <w:szCs w:val="28"/>
        </w:rPr>
        <w:t xml:space="preserve">), який </w:t>
      </w:r>
      <w:r w:rsidR="00F60383">
        <w:rPr>
          <w:rFonts w:ascii="Times New Roman" w:hAnsi="Times New Roman" w:cs="Times New Roman"/>
          <w:sz w:val="28"/>
          <w:szCs w:val="28"/>
        </w:rPr>
        <w:t>передбачає</w:t>
      </w:r>
      <w:r w:rsidR="00FB15E8">
        <w:rPr>
          <w:rFonts w:ascii="Times New Roman" w:hAnsi="Times New Roman" w:cs="Times New Roman"/>
          <w:sz w:val="28"/>
          <w:szCs w:val="28"/>
        </w:rPr>
        <w:t xml:space="preserve"> </w:t>
      </w:r>
      <w:r w:rsidR="00FB33BB" w:rsidRPr="00523533">
        <w:rPr>
          <w:rFonts w:ascii="Times New Roman" w:hAnsi="Times New Roman" w:cs="Times New Roman"/>
          <w:sz w:val="28"/>
          <w:szCs w:val="28"/>
        </w:rPr>
        <w:t xml:space="preserve">включення в межі населеного пункту села </w:t>
      </w:r>
      <w:proofErr w:type="spellStart"/>
      <w:r w:rsidR="00FB15E8">
        <w:rPr>
          <w:rFonts w:ascii="Times New Roman" w:hAnsi="Times New Roman" w:cs="Times New Roman"/>
          <w:sz w:val="28"/>
          <w:szCs w:val="28"/>
        </w:rPr>
        <w:t>Рованці</w:t>
      </w:r>
      <w:proofErr w:type="spellEnd"/>
      <w:r w:rsidR="00FB33BB" w:rsidRPr="00523533">
        <w:rPr>
          <w:rFonts w:ascii="Times New Roman" w:hAnsi="Times New Roman" w:cs="Times New Roman"/>
          <w:sz w:val="28"/>
          <w:szCs w:val="28"/>
        </w:rPr>
        <w:t xml:space="preserve"> земельні ділянки  загальною площею </w:t>
      </w:r>
      <w:r w:rsidR="00F60383">
        <w:rPr>
          <w:rFonts w:ascii="Times New Roman" w:hAnsi="Times New Roman" w:cs="Times New Roman"/>
          <w:sz w:val="28"/>
          <w:szCs w:val="28"/>
        </w:rPr>
        <w:t>135,3811</w:t>
      </w:r>
      <w:r w:rsidR="00FB15E8">
        <w:rPr>
          <w:rFonts w:ascii="Times New Roman" w:hAnsi="Times New Roman" w:cs="Times New Roman"/>
          <w:sz w:val="28"/>
          <w:szCs w:val="28"/>
        </w:rPr>
        <w:t xml:space="preserve"> </w:t>
      </w:r>
      <w:r w:rsidR="00FB33BB" w:rsidRPr="00523533">
        <w:rPr>
          <w:rFonts w:ascii="Times New Roman" w:hAnsi="Times New Roman" w:cs="Times New Roman"/>
          <w:sz w:val="28"/>
          <w:szCs w:val="28"/>
        </w:rPr>
        <w:t>га</w:t>
      </w:r>
      <w:r w:rsidR="00F60383" w:rsidRPr="00F60383">
        <w:rPr>
          <w:rFonts w:ascii="Times New Roman" w:hAnsi="Times New Roman" w:cs="Times New Roman"/>
          <w:sz w:val="28"/>
          <w:szCs w:val="28"/>
        </w:rPr>
        <w:t xml:space="preserve"> </w:t>
      </w:r>
      <w:r w:rsidR="00F60383">
        <w:rPr>
          <w:rFonts w:ascii="Times New Roman" w:hAnsi="Times New Roman" w:cs="Times New Roman"/>
          <w:sz w:val="28"/>
          <w:szCs w:val="28"/>
        </w:rPr>
        <w:t>та виключення з меж населеного пункту 5,5211га</w:t>
      </w:r>
      <w:r w:rsidR="00FB33BB" w:rsidRPr="00523533">
        <w:rPr>
          <w:rFonts w:ascii="Times New Roman" w:hAnsi="Times New Roman" w:cs="Times New Roman"/>
          <w:sz w:val="28"/>
          <w:szCs w:val="28"/>
        </w:rPr>
        <w:t xml:space="preserve">. </w:t>
      </w:r>
    </w:p>
    <w:p w:rsidR="00FB33BB" w:rsidRPr="00523533" w:rsidRDefault="00FB33BB" w:rsidP="00523533">
      <w:pPr>
        <w:spacing w:after="0" w:line="240" w:lineRule="auto"/>
        <w:jc w:val="both"/>
        <w:rPr>
          <w:rFonts w:ascii="Times New Roman" w:hAnsi="Times New Roman" w:cs="Times New Roman"/>
          <w:sz w:val="28"/>
          <w:szCs w:val="28"/>
        </w:rPr>
      </w:pPr>
      <w:r w:rsidRPr="00523533">
        <w:rPr>
          <w:rFonts w:ascii="Times New Roman" w:hAnsi="Times New Roman" w:cs="Times New Roman"/>
          <w:sz w:val="28"/>
          <w:szCs w:val="28"/>
        </w:rPr>
        <w:tab/>
        <w:t xml:space="preserve">2.Затвердити територію села </w:t>
      </w:r>
      <w:proofErr w:type="spellStart"/>
      <w:r w:rsidR="00FB15E8">
        <w:rPr>
          <w:rFonts w:ascii="Times New Roman" w:hAnsi="Times New Roman" w:cs="Times New Roman"/>
          <w:sz w:val="28"/>
          <w:szCs w:val="28"/>
        </w:rPr>
        <w:t>Рованці</w:t>
      </w:r>
      <w:proofErr w:type="spellEnd"/>
      <w:r w:rsidRPr="00523533">
        <w:rPr>
          <w:rFonts w:ascii="Times New Roman" w:hAnsi="Times New Roman" w:cs="Times New Roman"/>
          <w:sz w:val="28"/>
          <w:szCs w:val="28"/>
        </w:rPr>
        <w:t xml:space="preserve"> загальною площею   </w:t>
      </w:r>
      <w:r w:rsidR="00FB15E8">
        <w:rPr>
          <w:rFonts w:ascii="Times New Roman" w:hAnsi="Times New Roman" w:cs="Times New Roman"/>
          <w:sz w:val="28"/>
          <w:szCs w:val="28"/>
        </w:rPr>
        <w:t>1110,2200</w:t>
      </w:r>
      <w:r w:rsidR="00E97248">
        <w:rPr>
          <w:rFonts w:ascii="Times New Roman" w:hAnsi="Times New Roman" w:cs="Times New Roman"/>
          <w:sz w:val="28"/>
          <w:szCs w:val="28"/>
        </w:rPr>
        <w:t xml:space="preserve"> </w:t>
      </w:r>
      <w:r w:rsidRPr="00523533">
        <w:rPr>
          <w:rFonts w:ascii="Times New Roman" w:hAnsi="Times New Roman" w:cs="Times New Roman"/>
          <w:sz w:val="28"/>
          <w:szCs w:val="28"/>
        </w:rPr>
        <w:t>га.</w:t>
      </w:r>
    </w:p>
    <w:p w:rsidR="006E60F5" w:rsidRPr="004F4D3C" w:rsidRDefault="006E60F5" w:rsidP="00523533">
      <w:pPr>
        <w:spacing w:after="0" w:line="240" w:lineRule="auto"/>
        <w:jc w:val="both"/>
        <w:rPr>
          <w:rFonts w:ascii="Times New Roman" w:hAnsi="Times New Roman" w:cs="Times New Roman"/>
          <w:sz w:val="28"/>
          <w:szCs w:val="28"/>
        </w:rPr>
      </w:pPr>
      <w:r w:rsidRPr="004F4D3C">
        <w:rPr>
          <w:rFonts w:ascii="Times New Roman" w:hAnsi="Times New Roman" w:cs="Times New Roman"/>
          <w:sz w:val="28"/>
          <w:szCs w:val="28"/>
        </w:rPr>
        <w:tab/>
      </w:r>
    </w:p>
    <w:p w:rsidR="00D83C23" w:rsidRDefault="006E60F5" w:rsidP="00E97248">
      <w:pPr>
        <w:pStyle w:val="2"/>
        <w:jc w:val="both"/>
        <w:rPr>
          <w:sz w:val="8"/>
          <w:szCs w:val="28"/>
        </w:rPr>
      </w:pPr>
      <w:r w:rsidRPr="00A203D0">
        <w:rPr>
          <w:i/>
          <w:szCs w:val="28"/>
        </w:rPr>
        <w:tab/>
      </w:r>
    </w:p>
    <w:p w:rsidR="00D83C23" w:rsidRDefault="00D83C23" w:rsidP="00D83C23">
      <w:pPr>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Голова районної ради                                                       Олександр ОМЕЛЬЧУК                      </w:t>
      </w:r>
    </w:p>
    <w:p w:rsidR="00D83C23" w:rsidRDefault="00F60383" w:rsidP="00D83C23">
      <w:pPr>
        <w:spacing w:after="0" w:line="240" w:lineRule="auto"/>
        <w:ind w:right="-284"/>
        <w:rPr>
          <w:rFonts w:ascii="Times New Roman" w:hAnsi="Times New Roman" w:cs="Times New Roman"/>
          <w:sz w:val="28"/>
          <w:szCs w:val="28"/>
        </w:rPr>
      </w:pPr>
      <w:proofErr w:type="spellStart"/>
      <w:r>
        <w:rPr>
          <w:rFonts w:ascii="Times New Roman" w:hAnsi="Times New Roman" w:cs="Times New Roman"/>
          <w:sz w:val="28"/>
          <w:szCs w:val="28"/>
        </w:rPr>
        <w:t>Павлова-Багрійчук</w:t>
      </w:r>
      <w:proofErr w:type="spellEnd"/>
      <w:r w:rsidR="00D83C23">
        <w:rPr>
          <w:rFonts w:ascii="Times New Roman" w:hAnsi="Times New Roman" w:cs="Times New Roman"/>
          <w:sz w:val="28"/>
          <w:szCs w:val="28"/>
        </w:rPr>
        <w:t xml:space="preserve">  247077</w:t>
      </w:r>
    </w:p>
    <w:p w:rsidR="00FA1007" w:rsidRDefault="00FA1007"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D83C23" w:rsidRDefault="00B366CD" w:rsidP="00B366CD">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Дата оприлюднення  16.06.2021</w:t>
      </w:r>
    </w:p>
    <w:p w:rsidR="00D83C23" w:rsidRDefault="00D83C23"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926B6E" w:rsidRDefault="00926B6E"/>
    <w:sectPr w:rsidR="00926B6E" w:rsidSect="001E1BC6">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83C23"/>
    <w:rsid w:val="00036DC4"/>
    <w:rsid w:val="00067E15"/>
    <w:rsid w:val="000723BF"/>
    <w:rsid w:val="000925DF"/>
    <w:rsid w:val="00105049"/>
    <w:rsid w:val="00154DC5"/>
    <w:rsid w:val="00163B24"/>
    <w:rsid w:val="0019163A"/>
    <w:rsid w:val="001E1BC6"/>
    <w:rsid w:val="003B5010"/>
    <w:rsid w:val="00415306"/>
    <w:rsid w:val="004415D8"/>
    <w:rsid w:val="004C1F5C"/>
    <w:rsid w:val="004C56F5"/>
    <w:rsid w:val="004F4D3C"/>
    <w:rsid w:val="00523533"/>
    <w:rsid w:val="006622CB"/>
    <w:rsid w:val="006E60F5"/>
    <w:rsid w:val="00750555"/>
    <w:rsid w:val="007535E1"/>
    <w:rsid w:val="007C0839"/>
    <w:rsid w:val="008576CA"/>
    <w:rsid w:val="0089593C"/>
    <w:rsid w:val="00926B6E"/>
    <w:rsid w:val="00A17527"/>
    <w:rsid w:val="00B366CD"/>
    <w:rsid w:val="00C34A53"/>
    <w:rsid w:val="00D80EDB"/>
    <w:rsid w:val="00D83C23"/>
    <w:rsid w:val="00DE0030"/>
    <w:rsid w:val="00E26D0A"/>
    <w:rsid w:val="00E873DC"/>
    <w:rsid w:val="00E97248"/>
    <w:rsid w:val="00EA334D"/>
    <w:rsid w:val="00F414F2"/>
    <w:rsid w:val="00F458DA"/>
    <w:rsid w:val="00F60383"/>
    <w:rsid w:val="00F64251"/>
    <w:rsid w:val="00FA1007"/>
    <w:rsid w:val="00FA128C"/>
    <w:rsid w:val="00FB15E8"/>
    <w:rsid w:val="00FB33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D83C23"/>
    <w:rPr>
      <w:rFonts w:ascii="Times New Roman" w:eastAsia="Times New Roman" w:hAnsi="Times New Roman" w:cs="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next w:val="a"/>
    <w:link w:val="a3"/>
    <w:semiHidden/>
    <w:unhideWhenUsed/>
    <w:qFormat/>
    <w:rsid w:val="00D83C23"/>
    <w:pPr>
      <w:spacing w:after="0" w:line="240" w:lineRule="auto"/>
      <w:jc w:val="center"/>
    </w:pPr>
    <w:rPr>
      <w:rFonts w:ascii="Times New Roman" w:eastAsia="Times New Roman" w:hAnsi="Times New Roman" w:cs="Times New Roman"/>
      <w:sz w:val="24"/>
      <w:szCs w:val="24"/>
    </w:rPr>
  </w:style>
  <w:style w:type="paragraph" w:customStyle="1" w:styleId="a5">
    <w:name w:val="заголов"/>
    <w:qFormat/>
    <w:rsid w:val="00D83C23"/>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 w:type="paragraph" w:styleId="a6">
    <w:name w:val="Body Text"/>
    <w:basedOn w:val="a"/>
    <w:link w:val="a7"/>
    <w:rsid w:val="006E60F5"/>
    <w:pPr>
      <w:spacing w:after="0" w:line="240" w:lineRule="auto"/>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6E60F5"/>
    <w:rPr>
      <w:rFonts w:ascii="Times New Roman" w:eastAsia="Times New Roman" w:hAnsi="Times New Roman" w:cs="Times New Roman"/>
      <w:b/>
      <w:bCs/>
      <w:sz w:val="28"/>
      <w:szCs w:val="24"/>
      <w:lang w:eastAsia="ru-RU"/>
    </w:rPr>
  </w:style>
  <w:style w:type="paragraph" w:styleId="2">
    <w:name w:val="Body Text 2"/>
    <w:basedOn w:val="a"/>
    <w:link w:val="20"/>
    <w:rsid w:val="006E60F5"/>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6E60F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477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398A-99FE-4BC0-A16B-4F41CA77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1024</Words>
  <Characters>584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23</cp:revision>
  <cp:lastPrinted>2021-06-16T12:27:00Z</cp:lastPrinted>
  <dcterms:created xsi:type="dcterms:W3CDTF">2021-03-09T08:37:00Z</dcterms:created>
  <dcterms:modified xsi:type="dcterms:W3CDTF">2021-06-16T12:28:00Z</dcterms:modified>
</cp:coreProperties>
</file>