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AA" w:rsidRDefault="00662BAA" w:rsidP="00662BAA">
      <w:pPr>
        <w:jc w:val="center"/>
      </w:pPr>
      <w:r w:rsidRPr="00812852">
        <w:rPr>
          <w:sz w:val="16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.75pt" o:ole="" fillcolor="window">
            <v:imagedata r:id="rId5" o:title=""/>
          </v:shape>
          <o:OLEObject Type="Embed" ProgID="Word.Picture.8" ShapeID="_x0000_i1025" DrawAspect="Content" ObjectID="_1681285466" r:id="rId6"/>
        </w:object>
      </w:r>
    </w:p>
    <w:p w:rsidR="00662BAA" w:rsidRDefault="00662BAA" w:rsidP="00662BAA">
      <w:pPr>
        <w:pStyle w:val="a3"/>
        <w:outlineLvl w:val="0"/>
      </w:pPr>
      <w:r w:rsidRPr="003D02A2"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662BAA" w:rsidRPr="00A3197E" w:rsidRDefault="00662BAA" w:rsidP="00662BAA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662BAA" w:rsidRPr="00A3197E" w:rsidRDefault="00662BAA" w:rsidP="00662BAA">
      <w:pPr>
        <w:pStyle w:val="a4"/>
        <w:outlineLvl w:val="0"/>
        <w:rPr>
          <w:spacing w:val="140"/>
          <w:sz w:val="32"/>
        </w:rPr>
      </w:pPr>
      <w:r>
        <w:rPr>
          <w:spacing w:val="140"/>
          <w:sz w:val="32"/>
        </w:rPr>
        <w:t>РІШЕННЯ</w:t>
      </w:r>
    </w:p>
    <w:p w:rsidR="00662BAA" w:rsidRPr="00D534D8" w:rsidRDefault="00662BAA" w:rsidP="00662BAA">
      <w:pPr>
        <w:pStyle w:val="a4"/>
        <w:rPr>
          <w:rFonts w:ascii="Antiqua" w:hAnsi="Antiqua"/>
          <w:spacing w:val="140"/>
          <w:sz w:val="32"/>
        </w:rPr>
      </w:pPr>
    </w:p>
    <w:p w:rsidR="005363F8" w:rsidRPr="00606381" w:rsidRDefault="005363F8" w:rsidP="005363F8">
      <w:pPr>
        <w:widowControl w:val="0"/>
        <w:tabs>
          <w:tab w:val="center" w:pos="4819"/>
          <w:tab w:val="left" w:pos="8385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pacing w:val="140"/>
          <w:kern w:val="2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>15.04.2021</w:t>
      </w:r>
      <w:r w:rsidRPr="0060638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</w:t>
      </w:r>
      <w:proofErr w:type="spellStart"/>
      <w:r w:rsidRPr="0060638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Луцьк</w:t>
      </w:r>
      <w:proofErr w:type="spellEnd"/>
      <w:r w:rsidRPr="00606381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                                                 №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>5</w:t>
      </w:r>
      <w:r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/</w:t>
      </w:r>
      <w:r w:rsidR="002B6579">
        <w:rPr>
          <w:rFonts w:ascii="Times New Roman" w:eastAsia="Times New Roman" w:hAnsi="Times New Roman" w:cs="Times New Roman"/>
          <w:kern w:val="2"/>
          <w:sz w:val="28"/>
          <w:szCs w:val="28"/>
          <w:lang w:val="uk-UA" w:eastAsia="ar-SA"/>
        </w:rPr>
        <w:t>41</w:t>
      </w:r>
      <w:bookmarkStart w:id="0" w:name="_GoBack"/>
      <w:bookmarkEnd w:id="0"/>
      <w:r w:rsidRPr="00606381">
        <w:rPr>
          <w:rFonts w:ascii="Times New Roman" w:eastAsia="Times New Roman" w:hAnsi="Times New Roman" w:cs="Times New Roman"/>
          <w:spacing w:val="140"/>
          <w:kern w:val="2"/>
          <w:sz w:val="32"/>
          <w:szCs w:val="24"/>
          <w:lang w:eastAsia="ar-SA"/>
        </w:rPr>
        <w:t xml:space="preserve">                            </w:t>
      </w:r>
    </w:p>
    <w:p w:rsidR="002B4771" w:rsidRDefault="002B4771" w:rsidP="002B4771">
      <w:pPr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8"/>
        </w:rPr>
      </w:pPr>
    </w:p>
    <w:p w:rsidR="002B4771" w:rsidRPr="009665B7" w:rsidRDefault="002B4771" w:rsidP="00AC2E83">
      <w:pPr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Про </w:t>
      </w:r>
      <w:proofErr w:type="spellStart"/>
      <w:r w:rsidRPr="002B4771">
        <w:rPr>
          <w:rFonts w:ascii="Times New Roman" w:hAnsi="Times New Roman"/>
          <w:b/>
          <w:sz w:val="28"/>
          <w:szCs w:val="28"/>
        </w:rPr>
        <w:t>депутатський</w:t>
      </w:r>
      <w:proofErr w:type="spellEnd"/>
      <w:r w:rsidRPr="002B4771">
        <w:rPr>
          <w:rFonts w:ascii="Times New Roman" w:hAnsi="Times New Roman"/>
          <w:b/>
          <w:sz w:val="28"/>
          <w:szCs w:val="28"/>
        </w:rPr>
        <w:t xml:space="preserve"> запит</w:t>
      </w:r>
      <w:proofErr w:type="gramStart"/>
      <w:r w:rsidR="009665B7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proofErr w:type="spellStart"/>
      <w:r w:rsidR="00B03E2E">
        <w:rPr>
          <w:rFonts w:ascii="Times New Roman" w:hAnsi="Times New Roman"/>
          <w:b/>
          <w:sz w:val="28"/>
          <w:szCs w:val="28"/>
        </w:rPr>
        <w:t>С</w:t>
      </w:r>
      <w:proofErr w:type="gramEnd"/>
      <w:r w:rsidR="00B03E2E">
        <w:rPr>
          <w:rFonts w:ascii="Times New Roman" w:hAnsi="Times New Roman"/>
          <w:b/>
          <w:sz w:val="28"/>
          <w:szCs w:val="28"/>
        </w:rPr>
        <w:t>івака</w:t>
      </w:r>
      <w:proofErr w:type="spellEnd"/>
      <w:r w:rsidR="00B03E2E">
        <w:rPr>
          <w:rFonts w:ascii="Times New Roman" w:hAnsi="Times New Roman"/>
          <w:b/>
          <w:sz w:val="28"/>
          <w:szCs w:val="28"/>
        </w:rPr>
        <w:t xml:space="preserve"> С.В.</w:t>
      </w:r>
      <w:r w:rsidR="009665B7">
        <w:rPr>
          <w:rFonts w:ascii="Times New Roman" w:hAnsi="Times New Roman"/>
          <w:b/>
          <w:sz w:val="28"/>
          <w:szCs w:val="28"/>
          <w:lang w:val="uk-UA"/>
        </w:rPr>
        <w:t xml:space="preserve"> про включення будівництва окружної кільцевої дороги повз м. Луцьк в державну програму «Велике будівництво»</w:t>
      </w:r>
    </w:p>
    <w:p w:rsidR="002B4771" w:rsidRDefault="002B4771" w:rsidP="002B4771">
      <w:pPr>
        <w:spacing w:after="0" w:line="240" w:lineRule="auto"/>
        <w:ind w:right="-82"/>
        <w:jc w:val="both"/>
        <w:rPr>
          <w:rFonts w:ascii="Times New Roman" w:hAnsi="Times New Roman"/>
          <w:b/>
          <w:sz w:val="28"/>
          <w:szCs w:val="28"/>
        </w:rPr>
      </w:pPr>
    </w:p>
    <w:p w:rsidR="00662BAA" w:rsidRDefault="00662BAA" w:rsidP="002B4771">
      <w:pPr>
        <w:spacing w:after="0" w:line="240" w:lineRule="auto"/>
        <w:ind w:right="-82" w:firstLine="708"/>
        <w:jc w:val="both"/>
        <w:rPr>
          <w:rFonts w:ascii="Times New Roman" w:hAnsi="Times New Roman"/>
          <w:b/>
          <w:sz w:val="28"/>
          <w:szCs w:val="28"/>
        </w:rPr>
      </w:pPr>
      <w:r w:rsidRPr="002C266F">
        <w:rPr>
          <w:rFonts w:ascii="Times New Roman" w:hAnsi="Times New Roman"/>
          <w:sz w:val="28"/>
          <w:szCs w:val="28"/>
        </w:rPr>
        <w:t xml:space="preserve">Відповідно до пункту 9 частини 1 статті 43 Закону України «Про місцеве самоврядування в Україні», </w:t>
      </w:r>
      <w:r>
        <w:rPr>
          <w:rFonts w:ascii="Times New Roman" w:hAnsi="Times New Roman"/>
          <w:sz w:val="28"/>
          <w:szCs w:val="28"/>
        </w:rPr>
        <w:t>стат</w:t>
      </w:r>
      <w:r w:rsidRPr="002C266F">
        <w:rPr>
          <w:rFonts w:ascii="Times New Roman" w:hAnsi="Times New Roman"/>
          <w:sz w:val="28"/>
          <w:szCs w:val="28"/>
        </w:rPr>
        <w:t xml:space="preserve">ей 21, 22 Закону України «Про статус депутатів місцевих рад», </w:t>
      </w:r>
      <w:r>
        <w:rPr>
          <w:rFonts w:ascii="Times New Roman" w:hAnsi="Times New Roman"/>
          <w:sz w:val="28"/>
          <w:szCs w:val="28"/>
        </w:rPr>
        <w:t>статті 63 «Поняття депутатського запиту, депутатського запитання та депутатського звернення» Глави 2</w:t>
      </w:r>
      <w:r w:rsidR="002D77A2">
        <w:rPr>
          <w:rFonts w:ascii="Times New Roman" w:hAnsi="Times New Roman"/>
          <w:sz w:val="28"/>
          <w:szCs w:val="28"/>
        </w:rPr>
        <w:t>. «</w:t>
      </w:r>
      <w:r>
        <w:rPr>
          <w:rFonts w:ascii="Times New Roman" w:hAnsi="Times New Roman"/>
          <w:sz w:val="28"/>
          <w:szCs w:val="28"/>
        </w:rPr>
        <w:t>Форми реалізації депутатських повноважень</w:t>
      </w:r>
      <w:r w:rsidR="002D77A2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266F">
        <w:rPr>
          <w:rFonts w:ascii="Times New Roman" w:hAnsi="Times New Roman"/>
          <w:sz w:val="28"/>
          <w:szCs w:val="28"/>
        </w:rPr>
        <w:t xml:space="preserve">Регламенту </w:t>
      </w:r>
      <w:r>
        <w:rPr>
          <w:rFonts w:ascii="Times New Roman" w:hAnsi="Times New Roman"/>
          <w:sz w:val="28"/>
          <w:szCs w:val="28"/>
        </w:rPr>
        <w:t>Луцької</w:t>
      </w:r>
      <w:r w:rsidRPr="002C266F">
        <w:rPr>
          <w:rFonts w:ascii="Times New Roman" w:hAnsi="Times New Roman"/>
          <w:sz w:val="28"/>
          <w:szCs w:val="28"/>
        </w:rPr>
        <w:t xml:space="preserve"> районної ради Волинської області </w:t>
      </w:r>
      <w:r>
        <w:rPr>
          <w:rFonts w:ascii="Times New Roman" w:hAnsi="Times New Roman"/>
          <w:sz w:val="28"/>
          <w:szCs w:val="28"/>
        </w:rPr>
        <w:t xml:space="preserve">восьмого </w:t>
      </w:r>
      <w:r w:rsidRPr="002C266F">
        <w:rPr>
          <w:rFonts w:ascii="Times New Roman" w:hAnsi="Times New Roman"/>
          <w:sz w:val="28"/>
          <w:szCs w:val="28"/>
        </w:rPr>
        <w:t xml:space="preserve">скликання, затвердженого рішенням районної ради від </w:t>
      </w:r>
      <w:r>
        <w:rPr>
          <w:rFonts w:ascii="Times New Roman" w:hAnsi="Times New Roman"/>
          <w:sz w:val="28"/>
          <w:szCs w:val="28"/>
        </w:rPr>
        <w:t>28.12.2020 №</w:t>
      </w:r>
      <w:r w:rsidRPr="002C266F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/2</w:t>
      </w:r>
      <w:r w:rsidRPr="002C266F">
        <w:rPr>
          <w:rFonts w:ascii="Times New Roman" w:hAnsi="Times New Roman"/>
          <w:sz w:val="28"/>
          <w:szCs w:val="28"/>
        </w:rPr>
        <w:t xml:space="preserve"> «Про затвердження Регламенту </w:t>
      </w:r>
      <w:r>
        <w:rPr>
          <w:rFonts w:ascii="Times New Roman" w:hAnsi="Times New Roman"/>
          <w:sz w:val="28"/>
          <w:szCs w:val="28"/>
        </w:rPr>
        <w:t>Луцької</w:t>
      </w:r>
      <w:r w:rsidRPr="002C266F">
        <w:rPr>
          <w:rFonts w:ascii="Times New Roman" w:hAnsi="Times New Roman"/>
          <w:sz w:val="28"/>
          <w:szCs w:val="28"/>
        </w:rPr>
        <w:t xml:space="preserve"> районної ради Волинської області </w:t>
      </w:r>
      <w:r>
        <w:rPr>
          <w:rFonts w:ascii="Times New Roman" w:hAnsi="Times New Roman"/>
          <w:sz w:val="28"/>
          <w:szCs w:val="28"/>
        </w:rPr>
        <w:t>восьмого</w:t>
      </w:r>
      <w:r w:rsidRPr="002C266F">
        <w:rPr>
          <w:rFonts w:ascii="Times New Roman" w:hAnsi="Times New Roman"/>
          <w:sz w:val="28"/>
          <w:szCs w:val="28"/>
        </w:rPr>
        <w:t xml:space="preserve"> скликання</w:t>
      </w:r>
      <w:r>
        <w:rPr>
          <w:sz w:val="28"/>
          <w:szCs w:val="28"/>
        </w:rPr>
        <w:t xml:space="preserve">» </w:t>
      </w:r>
      <w:r w:rsidRPr="00387C10">
        <w:rPr>
          <w:rFonts w:ascii="Times New Roman" w:hAnsi="Times New Roman"/>
          <w:sz w:val="28"/>
          <w:szCs w:val="28"/>
        </w:rPr>
        <w:t>(зі змінами),</w:t>
      </w:r>
      <w:r w:rsidRPr="004248F7">
        <w:rPr>
          <w:sz w:val="28"/>
          <w:szCs w:val="28"/>
        </w:rPr>
        <w:t xml:space="preserve"> </w:t>
      </w:r>
      <w:r w:rsidRPr="002C266F">
        <w:rPr>
          <w:rFonts w:ascii="Times New Roman" w:hAnsi="Times New Roman"/>
          <w:sz w:val="28"/>
          <w:szCs w:val="28"/>
        </w:rPr>
        <w:t xml:space="preserve">районна рада </w:t>
      </w:r>
      <w:r w:rsidRPr="002C266F">
        <w:rPr>
          <w:rFonts w:ascii="Times New Roman" w:hAnsi="Times New Roman"/>
          <w:b/>
          <w:sz w:val="28"/>
          <w:szCs w:val="28"/>
        </w:rPr>
        <w:t>вирішила:</w:t>
      </w:r>
    </w:p>
    <w:p w:rsidR="00662BAA" w:rsidRPr="002E349A" w:rsidRDefault="00662BAA" w:rsidP="00662BAA">
      <w:pPr>
        <w:spacing w:after="0" w:line="240" w:lineRule="auto"/>
        <w:ind w:right="-8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662BAA" w:rsidRPr="002E349A" w:rsidRDefault="00662BAA" w:rsidP="00662BAA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2E349A">
        <w:rPr>
          <w:rFonts w:ascii="Times New Roman" w:hAnsi="Times New Roman"/>
          <w:sz w:val="28"/>
          <w:szCs w:val="28"/>
        </w:rPr>
        <w:t>1.</w:t>
      </w:r>
      <w:r w:rsidR="007C610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E349A">
        <w:rPr>
          <w:rFonts w:ascii="Times New Roman" w:hAnsi="Times New Roman"/>
          <w:sz w:val="28"/>
          <w:szCs w:val="28"/>
        </w:rPr>
        <w:t>Підтримати</w:t>
      </w:r>
      <w:proofErr w:type="spellEnd"/>
      <w:r w:rsidRPr="002E34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E349A">
        <w:rPr>
          <w:rFonts w:ascii="Times New Roman" w:hAnsi="Times New Roman"/>
          <w:sz w:val="28"/>
          <w:szCs w:val="28"/>
        </w:rPr>
        <w:t>депутатський</w:t>
      </w:r>
      <w:proofErr w:type="spellEnd"/>
      <w:r w:rsidRPr="002E349A">
        <w:rPr>
          <w:rFonts w:ascii="Times New Roman" w:hAnsi="Times New Roman"/>
          <w:sz w:val="28"/>
          <w:szCs w:val="28"/>
        </w:rPr>
        <w:t xml:space="preserve"> запит </w:t>
      </w:r>
      <w:proofErr w:type="spellStart"/>
      <w:r w:rsidR="00B03E2E">
        <w:rPr>
          <w:rFonts w:ascii="Times New Roman" w:hAnsi="Times New Roman"/>
          <w:sz w:val="28"/>
          <w:szCs w:val="28"/>
        </w:rPr>
        <w:t>Сівака</w:t>
      </w:r>
      <w:proofErr w:type="spellEnd"/>
      <w:r w:rsidR="00B03E2E">
        <w:rPr>
          <w:rFonts w:ascii="Times New Roman" w:hAnsi="Times New Roman"/>
          <w:sz w:val="28"/>
          <w:szCs w:val="28"/>
        </w:rPr>
        <w:t xml:space="preserve"> С.В.</w:t>
      </w:r>
      <w:r w:rsidR="003E5D46">
        <w:rPr>
          <w:rFonts w:ascii="Times New Roman" w:hAnsi="Times New Roman"/>
          <w:sz w:val="28"/>
          <w:szCs w:val="28"/>
        </w:rPr>
        <w:t xml:space="preserve"> </w:t>
      </w:r>
      <w:r w:rsidR="00706A98">
        <w:rPr>
          <w:rFonts w:ascii="Times New Roman" w:hAnsi="Times New Roman"/>
          <w:sz w:val="28"/>
          <w:szCs w:val="28"/>
        </w:rPr>
        <w:t>про</w:t>
      </w:r>
      <w:r w:rsidR="00F16CFF">
        <w:rPr>
          <w:rFonts w:ascii="Times New Roman" w:hAnsi="Times New Roman"/>
          <w:sz w:val="28"/>
          <w:szCs w:val="28"/>
        </w:rPr>
        <w:t xml:space="preserve"> </w:t>
      </w:r>
      <w:r w:rsidR="00B03E2E">
        <w:rPr>
          <w:rFonts w:ascii="Times New Roman" w:hAnsi="Times New Roman"/>
          <w:sz w:val="28"/>
          <w:szCs w:val="28"/>
        </w:rPr>
        <w:t xml:space="preserve">включення будівництва окружної кільцевої дороги </w:t>
      </w:r>
      <w:r w:rsidR="00DD1713">
        <w:rPr>
          <w:rFonts w:ascii="Times New Roman" w:hAnsi="Times New Roman"/>
          <w:sz w:val="28"/>
          <w:szCs w:val="28"/>
        </w:rPr>
        <w:t xml:space="preserve">повз </w:t>
      </w:r>
      <w:r w:rsidR="00E03E36">
        <w:rPr>
          <w:rFonts w:ascii="Times New Roman" w:hAnsi="Times New Roman"/>
          <w:sz w:val="28"/>
          <w:szCs w:val="28"/>
        </w:rPr>
        <w:t xml:space="preserve">м. </w:t>
      </w:r>
      <w:r w:rsidR="00DD1713">
        <w:rPr>
          <w:rFonts w:ascii="Times New Roman" w:hAnsi="Times New Roman"/>
          <w:sz w:val="28"/>
          <w:szCs w:val="28"/>
        </w:rPr>
        <w:t>Луцьк в державну програму «Велике будівництво»</w:t>
      </w:r>
      <w:r w:rsidR="00F23F67">
        <w:rPr>
          <w:rFonts w:ascii="Times New Roman" w:hAnsi="Times New Roman"/>
          <w:sz w:val="28"/>
          <w:szCs w:val="28"/>
        </w:rPr>
        <w:t xml:space="preserve"> </w:t>
      </w:r>
      <w:r w:rsidRPr="002E349A">
        <w:rPr>
          <w:rFonts w:ascii="Times New Roman" w:hAnsi="Times New Roman"/>
          <w:sz w:val="28"/>
          <w:szCs w:val="28"/>
        </w:rPr>
        <w:t xml:space="preserve">(додається). </w:t>
      </w:r>
    </w:p>
    <w:p w:rsidR="00662BAA" w:rsidRDefault="00662BAA" w:rsidP="0094372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7C610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Направити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депутатський</w:t>
      </w:r>
      <w:proofErr w:type="spellEnd"/>
      <w:r>
        <w:rPr>
          <w:rFonts w:ascii="Times New Roman" w:hAnsi="Times New Roman"/>
          <w:sz w:val="28"/>
          <w:szCs w:val="28"/>
        </w:rPr>
        <w:t xml:space="preserve"> запит</w:t>
      </w:r>
      <w:r w:rsidR="00DD17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713">
        <w:rPr>
          <w:rFonts w:ascii="Times New Roman" w:hAnsi="Times New Roman"/>
          <w:sz w:val="28"/>
          <w:szCs w:val="28"/>
        </w:rPr>
        <w:t>Сівака</w:t>
      </w:r>
      <w:proofErr w:type="spellEnd"/>
      <w:r w:rsidR="00DD1713">
        <w:rPr>
          <w:rFonts w:ascii="Times New Roman" w:hAnsi="Times New Roman"/>
          <w:sz w:val="28"/>
          <w:szCs w:val="28"/>
        </w:rPr>
        <w:t xml:space="preserve"> С.В.</w:t>
      </w:r>
      <w:r w:rsidR="0094372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713">
        <w:rPr>
          <w:rFonts w:ascii="Times New Roman" w:hAnsi="Times New Roman"/>
          <w:sz w:val="28"/>
          <w:szCs w:val="28"/>
        </w:rPr>
        <w:t>голові</w:t>
      </w:r>
      <w:proofErr w:type="spellEnd"/>
      <w:r w:rsidR="00DD17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713">
        <w:rPr>
          <w:rFonts w:ascii="Times New Roman" w:hAnsi="Times New Roman"/>
          <w:sz w:val="28"/>
          <w:szCs w:val="28"/>
        </w:rPr>
        <w:t>Волинської</w:t>
      </w:r>
      <w:proofErr w:type="spellEnd"/>
      <w:r w:rsidR="00DD17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713">
        <w:rPr>
          <w:rFonts w:ascii="Times New Roman" w:hAnsi="Times New Roman"/>
          <w:sz w:val="28"/>
          <w:szCs w:val="28"/>
        </w:rPr>
        <w:t>обласної</w:t>
      </w:r>
      <w:proofErr w:type="spellEnd"/>
      <w:r w:rsidR="00DD17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713">
        <w:rPr>
          <w:rFonts w:ascii="Times New Roman" w:hAnsi="Times New Roman"/>
          <w:sz w:val="28"/>
          <w:szCs w:val="28"/>
        </w:rPr>
        <w:t>державної</w:t>
      </w:r>
      <w:proofErr w:type="spellEnd"/>
      <w:r w:rsidR="00DD1713">
        <w:rPr>
          <w:rFonts w:ascii="Times New Roman" w:hAnsi="Times New Roman"/>
          <w:sz w:val="28"/>
          <w:szCs w:val="28"/>
        </w:rPr>
        <w:t xml:space="preserve"> </w:t>
      </w:r>
      <w:proofErr w:type="spellStart"/>
      <w:proofErr w:type="gramStart"/>
      <w:r w:rsidR="00DD1713">
        <w:rPr>
          <w:rFonts w:ascii="Times New Roman" w:hAnsi="Times New Roman"/>
          <w:sz w:val="28"/>
          <w:szCs w:val="28"/>
        </w:rPr>
        <w:t>адм</w:t>
      </w:r>
      <w:proofErr w:type="gramEnd"/>
      <w:r w:rsidR="00DD1713">
        <w:rPr>
          <w:rFonts w:ascii="Times New Roman" w:hAnsi="Times New Roman"/>
          <w:sz w:val="28"/>
          <w:szCs w:val="28"/>
        </w:rPr>
        <w:t>іністрації</w:t>
      </w:r>
      <w:proofErr w:type="spellEnd"/>
      <w:r w:rsidR="00DD17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D1713">
        <w:rPr>
          <w:rFonts w:ascii="Times New Roman" w:hAnsi="Times New Roman"/>
          <w:sz w:val="28"/>
          <w:szCs w:val="28"/>
        </w:rPr>
        <w:t>Погуляйку</w:t>
      </w:r>
      <w:proofErr w:type="spellEnd"/>
      <w:r w:rsidR="00DD1713">
        <w:rPr>
          <w:rFonts w:ascii="Times New Roman" w:hAnsi="Times New Roman"/>
          <w:sz w:val="28"/>
          <w:szCs w:val="28"/>
        </w:rPr>
        <w:t xml:space="preserve"> Ю.М. </w:t>
      </w:r>
      <w:r w:rsidRPr="00E1767B">
        <w:rPr>
          <w:rFonts w:ascii="Times New Roman" w:hAnsi="Times New Roman"/>
          <w:sz w:val="28"/>
          <w:szCs w:val="28"/>
        </w:rPr>
        <w:t xml:space="preserve">для </w:t>
      </w:r>
      <w:proofErr w:type="spellStart"/>
      <w:r w:rsidRPr="00E1767B">
        <w:rPr>
          <w:rFonts w:ascii="Times New Roman" w:hAnsi="Times New Roman"/>
          <w:sz w:val="28"/>
          <w:szCs w:val="28"/>
        </w:rPr>
        <w:t>розгляду</w:t>
      </w:r>
      <w:proofErr w:type="spellEnd"/>
      <w:r>
        <w:rPr>
          <w:rFonts w:ascii="Times New Roman" w:hAnsi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/>
          <w:sz w:val="28"/>
          <w:szCs w:val="28"/>
        </w:rPr>
        <w:t>ви</w:t>
      </w:r>
      <w:r w:rsidR="00F23F67">
        <w:rPr>
          <w:rFonts w:ascii="Times New Roman" w:hAnsi="Times New Roman"/>
          <w:sz w:val="28"/>
          <w:szCs w:val="28"/>
        </w:rPr>
        <w:t>рішення</w:t>
      </w:r>
      <w:proofErr w:type="spellEnd"/>
      <w:r w:rsidR="00F23F67">
        <w:rPr>
          <w:rFonts w:ascii="Times New Roman" w:hAnsi="Times New Roman"/>
          <w:sz w:val="28"/>
          <w:szCs w:val="28"/>
        </w:rPr>
        <w:t xml:space="preserve"> по суті</w:t>
      </w:r>
      <w:r>
        <w:rPr>
          <w:rFonts w:ascii="Times New Roman" w:hAnsi="Times New Roman"/>
          <w:sz w:val="28"/>
          <w:szCs w:val="28"/>
        </w:rPr>
        <w:t>.</w:t>
      </w:r>
      <w:r>
        <w:rPr>
          <w:sz w:val="24"/>
          <w:szCs w:val="24"/>
        </w:rPr>
        <w:t xml:space="preserve">                 </w:t>
      </w:r>
    </w:p>
    <w:p w:rsidR="00662BAA" w:rsidRPr="004248F7" w:rsidRDefault="00662BAA" w:rsidP="00662BAA">
      <w:pPr>
        <w:pStyle w:val="HTML"/>
        <w:ind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3.</w:t>
      </w:r>
      <w:r w:rsidR="007C610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D1713">
        <w:rPr>
          <w:rFonts w:ascii="Times New Roman" w:hAnsi="Times New Roman"/>
          <w:sz w:val="28"/>
          <w:szCs w:val="28"/>
          <w:lang w:val="uk-UA"/>
        </w:rPr>
        <w:t>Г</w:t>
      </w:r>
      <w:r w:rsidR="00DD1713" w:rsidRPr="00DE00C4">
        <w:rPr>
          <w:rFonts w:ascii="Times New Roman" w:hAnsi="Times New Roman"/>
          <w:sz w:val="28"/>
          <w:szCs w:val="28"/>
          <w:lang w:val="uk-UA"/>
        </w:rPr>
        <w:t xml:space="preserve">олові Волинської обласної державної адміністрації </w:t>
      </w:r>
      <w:proofErr w:type="spellStart"/>
      <w:r w:rsidR="00DD1713" w:rsidRPr="00DE00C4">
        <w:rPr>
          <w:rFonts w:ascii="Times New Roman" w:hAnsi="Times New Roman"/>
          <w:sz w:val="28"/>
          <w:szCs w:val="28"/>
          <w:lang w:val="uk-UA"/>
        </w:rPr>
        <w:t>Погуляйку</w:t>
      </w:r>
      <w:proofErr w:type="spellEnd"/>
      <w:r w:rsidR="00DD1713" w:rsidRPr="00DE00C4">
        <w:rPr>
          <w:rFonts w:ascii="Times New Roman" w:hAnsi="Times New Roman"/>
          <w:sz w:val="28"/>
          <w:szCs w:val="28"/>
          <w:lang w:val="uk-UA"/>
        </w:rPr>
        <w:t xml:space="preserve"> Ю.М.</w:t>
      </w:r>
      <w:r w:rsidR="00943728" w:rsidRPr="00943728"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в </w:t>
      </w:r>
      <w:r w:rsidR="008E042A">
        <w:rPr>
          <w:rFonts w:ascii="Times New Roman" w:hAnsi="Times New Roman"/>
          <w:sz w:val="28"/>
          <w:szCs w:val="28"/>
          <w:lang w:val="uk-UA"/>
        </w:rPr>
        <w:t xml:space="preserve">місячний термін </w:t>
      </w:r>
      <w:r w:rsidR="00DE00C4">
        <w:rPr>
          <w:rFonts w:ascii="Times New Roman" w:hAnsi="Times New Roman"/>
          <w:sz w:val="28"/>
          <w:szCs w:val="28"/>
          <w:lang w:val="uk-UA"/>
        </w:rPr>
        <w:t xml:space="preserve">від дня надходження даного запиту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проінформувати депутата районної ради </w:t>
      </w:r>
      <w:r w:rsidR="00DE00C4">
        <w:rPr>
          <w:rFonts w:ascii="Times New Roman" w:hAnsi="Times New Roman" w:cs="Times New Roman"/>
          <w:sz w:val="28"/>
          <w:szCs w:val="28"/>
          <w:lang w:val="uk-UA"/>
        </w:rPr>
        <w:t>Сівака С.В.</w:t>
      </w:r>
      <w:r w:rsidR="00264A5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 </w:t>
      </w:r>
      <w:r w:rsidR="00F23F67">
        <w:rPr>
          <w:rFonts w:ascii="Times New Roman" w:hAnsi="Times New Roman" w:cs="Times New Roman"/>
          <w:sz w:val="28"/>
          <w:szCs w:val="28"/>
          <w:lang w:val="uk-UA"/>
        </w:rPr>
        <w:t>районну раду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про наслідки розгляду депутатського запиту.</w:t>
      </w:r>
    </w:p>
    <w:p w:rsidR="00662BAA" w:rsidRDefault="00662BAA" w:rsidP="00662BAA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3D457E" w:rsidRDefault="003D457E" w:rsidP="00662B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662BAA" w:rsidRDefault="002D77A2" w:rsidP="00662B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Голова </w:t>
      </w:r>
      <w:proofErr w:type="spellStart"/>
      <w:r>
        <w:rPr>
          <w:rFonts w:ascii="Times New Roman" w:hAnsi="Times New Roman"/>
          <w:b/>
          <w:sz w:val="28"/>
          <w:szCs w:val="28"/>
        </w:rPr>
        <w:t>районної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ради                                      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Олександр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ОМЕЛЬЧУК</w:t>
      </w:r>
    </w:p>
    <w:p w:rsidR="002D77A2" w:rsidRPr="002D77A2" w:rsidRDefault="00DE00C4" w:rsidP="00662BAA">
      <w:pPr>
        <w:spacing w:after="0" w:line="240" w:lineRule="auto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Федік</w:t>
      </w:r>
      <w:proofErr w:type="spellEnd"/>
      <w:r w:rsidR="002D77A2" w:rsidRPr="002D77A2">
        <w:rPr>
          <w:rFonts w:ascii="Times New Roman" w:hAnsi="Times New Roman"/>
          <w:sz w:val="28"/>
          <w:szCs w:val="28"/>
        </w:rPr>
        <w:t xml:space="preserve"> </w:t>
      </w:r>
      <w:r w:rsidRPr="00CB23A6">
        <w:rPr>
          <w:rFonts w:ascii="Times New Roman" w:hAnsi="Times New Roman" w:cs="Times New Roman"/>
          <w:sz w:val="28"/>
          <w:szCs w:val="28"/>
          <w:lang w:val="uk-UA"/>
        </w:rPr>
        <w:t>247077</w:t>
      </w:r>
    </w:p>
    <w:p w:rsidR="002A0A43" w:rsidRDefault="002A0A43"/>
    <w:p w:rsidR="00606381" w:rsidRDefault="00606381" w:rsidP="003B07B5">
      <w:pPr>
        <w:spacing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  <w:r w:rsidRPr="00606381">
        <w:rPr>
          <w:rFonts w:ascii="Times New Roman" w:eastAsia="Times New Roman" w:hAnsi="Times New Roman" w:cs="Times New Roman"/>
          <w:color w:val="303030"/>
          <w:sz w:val="28"/>
          <w:szCs w:val="28"/>
        </w:rPr>
        <w:t> </w:t>
      </w:r>
    </w:p>
    <w:p w:rsidR="003B07B5" w:rsidRDefault="003B07B5" w:rsidP="003B07B5">
      <w:pPr>
        <w:spacing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:rsidR="003B07B5" w:rsidRDefault="003B07B5" w:rsidP="003B07B5">
      <w:pPr>
        <w:spacing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:rsidR="003B07B5" w:rsidRDefault="003B07B5" w:rsidP="003B07B5">
      <w:pPr>
        <w:spacing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:rsidR="00E03E36" w:rsidRDefault="00E03E36" w:rsidP="003B07B5">
      <w:pPr>
        <w:spacing w:line="240" w:lineRule="auto"/>
        <w:rPr>
          <w:rFonts w:ascii="Times New Roman" w:eastAsia="Times New Roman" w:hAnsi="Times New Roman" w:cs="Times New Roman"/>
          <w:color w:val="303030"/>
          <w:sz w:val="28"/>
          <w:szCs w:val="28"/>
        </w:rPr>
      </w:pPr>
    </w:p>
    <w:p w:rsidR="00370E40" w:rsidRPr="005363F8" w:rsidRDefault="00370E40" w:rsidP="005363F8">
      <w:pPr>
        <w:pStyle w:val="a6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370E40" w:rsidRPr="005363F8" w:rsidSect="00E03E36">
      <w:pgSz w:w="11906" w:h="16838"/>
      <w:pgMar w:top="28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tiqua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BAA"/>
    <w:rsid w:val="00173588"/>
    <w:rsid w:val="0022211E"/>
    <w:rsid w:val="00264A57"/>
    <w:rsid w:val="002A0A43"/>
    <w:rsid w:val="002B4771"/>
    <w:rsid w:val="002B6579"/>
    <w:rsid w:val="002D77A2"/>
    <w:rsid w:val="00370E40"/>
    <w:rsid w:val="003B07B5"/>
    <w:rsid w:val="003D457E"/>
    <w:rsid w:val="003E5D46"/>
    <w:rsid w:val="00525137"/>
    <w:rsid w:val="005363F8"/>
    <w:rsid w:val="005D7FF1"/>
    <w:rsid w:val="00606381"/>
    <w:rsid w:val="00662BAA"/>
    <w:rsid w:val="00706A98"/>
    <w:rsid w:val="007C610E"/>
    <w:rsid w:val="00804AC5"/>
    <w:rsid w:val="008438BB"/>
    <w:rsid w:val="008E042A"/>
    <w:rsid w:val="00943728"/>
    <w:rsid w:val="009665B7"/>
    <w:rsid w:val="00A36677"/>
    <w:rsid w:val="00AC2E83"/>
    <w:rsid w:val="00B03E2E"/>
    <w:rsid w:val="00B475AE"/>
    <w:rsid w:val="00BC0C8D"/>
    <w:rsid w:val="00C9166C"/>
    <w:rsid w:val="00DD1713"/>
    <w:rsid w:val="00DE00C4"/>
    <w:rsid w:val="00E03E36"/>
    <w:rsid w:val="00F16CFF"/>
    <w:rsid w:val="00F23F67"/>
    <w:rsid w:val="00FA6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62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662BAA"/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paragraph" w:styleId="a3">
    <w:name w:val="caption"/>
    <w:basedOn w:val="a"/>
    <w:next w:val="a"/>
    <w:qFormat/>
    <w:rsid w:val="00662B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4">
    <w:name w:val="заголов"/>
    <w:basedOn w:val="a"/>
    <w:rsid w:val="00662BA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B07B5"/>
    <w:pPr>
      <w:ind w:left="720"/>
      <w:contextualSpacing/>
    </w:pPr>
  </w:style>
  <w:style w:type="paragraph" w:styleId="a6">
    <w:name w:val="No Spacing"/>
    <w:uiPriority w:val="1"/>
    <w:qFormat/>
    <w:rsid w:val="00BC0C8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662B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Arial Unicode MS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662BAA"/>
    <w:rPr>
      <w:rFonts w:ascii="Courier New" w:eastAsia="Arial Unicode MS" w:hAnsi="Courier New" w:cs="Courier New"/>
      <w:color w:val="000000"/>
      <w:sz w:val="21"/>
      <w:szCs w:val="21"/>
      <w:lang w:val="ru-RU" w:eastAsia="ru-RU"/>
    </w:rPr>
  </w:style>
  <w:style w:type="paragraph" w:styleId="a3">
    <w:name w:val="caption"/>
    <w:basedOn w:val="a"/>
    <w:next w:val="a"/>
    <w:qFormat/>
    <w:rsid w:val="00662BA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a4">
    <w:name w:val="заголов"/>
    <w:basedOn w:val="a"/>
    <w:rsid w:val="00662BAA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a5">
    <w:name w:val="List Paragraph"/>
    <w:basedOn w:val="a"/>
    <w:uiPriority w:val="34"/>
    <w:qFormat/>
    <w:rsid w:val="003B07B5"/>
    <w:pPr>
      <w:ind w:left="720"/>
      <w:contextualSpacing/>
    </w:pPr>
  </w:style>
  <w:style w:type="paragraph" w:styleId="a6">
    <w:name w:val="No Spacing"/>
    <w:uiPriority w:val="1"/>
    <w:qFormat/>
    <w:rsid w:val="00BC0C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1019</Words>
  <Characters>582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</dc:creator>
  <cp:lastModifiedBy>priym</cp:lastModifiedBy>
  <cp:revision>10</cp:revision>
  <cp:lastPrinted>2021-04-26T09:32:00Z</cp:lastPrinted>
  <dcterms:created xsi:type="dcterms:W3CDTF">2021-04-26T07:28:00Z</dcterms:created>
  <dcterms:modified xsi:type="dcterms:W3CDTF">2021-04-30T07:58:00Z</dcterms:modified>
</cp:coreProperties>
</file>