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85" w:rsidRPr="00F13422" w:rsidRDefault="00461685" w:rsidP="00461685">
      <w:pPr>
        <w:jc w:val="center"/>
        <w:rPr>
          <w:rFonts w:ascii="Times New Roman" w:hAnsi="Times New Roman" w:cs="Times New Roman"/>
        </w:rPr>
      </w:pPr>
      <w:r w:rsidRPr="00F13422">
        <w:rPr>
          <w:rFonts w:ascii="Times New Roman" w:hAnsi="Times New Roman" w:cs="Times New Roman"/>
          <w:noProof/>
        </w:rPr>
        <w:drawing>
          <wp:inline distT="0" distB="0" distL="0" distR="0">
            <wp:extent cx="42862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685" w:rsidRPr="00772BB9" w:rsidRDefault="00461685" w:rsidP="00461685">
      <w:pPr>
        <w:pStyle w:val="a3"/>
        <w:outlineLvl w:val="0"/>
        <w:rPr>
          <w:b/>
          <w:sz w:val="28"/>
          <w:szCs w:val="28"/>
        </w:rPr>
      </w:pPr>
      <w:r w:rsidRPr="00772BB9">
        <w:rPr>
          <w:b/>
          <w:color w:val="000000"/>
          <w:sz w:val="28"/>
          <w:szCs w:val="28"/>
        </w:rPr>
        <w:t xml:space="preserve">ЛУЦЬКА </w:t>
      </w:r>
      <w:r w:rsidRPr="00772BB9">
        <w:rPr>
          <w:b/>
          <w:sz w:val="28"/>
          <w:szCs w:val="28"/>
        </w:rPr>
        <w:t>РАЙОННА  РАДА  ВОЛИНСЬКОЇ  ОБЛАСТІ</w:t>
      </w:r>
    </w:p>
    <w:p w:rsidR="00461685" w:rsidRPr="00F13422" w:rsidRDefault="00461685" w:rsidP="00461685">
      <w:pPr>
        <w:pStyle w:val="a5"/>
        <w:outlineLvl w:val="0"/>
        <w:rPr>
          <w:spacing w:val="140"/>
          <w:sz w:val="28"/>
        </w:rPr>
      </w:pPr>
      <w:r w:rsidRPr="00F13422">
        <w:rPr>
          <w:spacing w:val="140"/>
          <w:sz w:val="28"/>
        </w:rPr>
        <w:t>РІШЕННЯ</w:t>
      </w:r>
    </w:p>
    <w:p w:rsidR="00461685" w:rsidRPr="00F13422" w:rsidRDefault="00461685" w:rsidP="00461685">
      <w:pPr>
        <w:pStyle w:val="a5"/>
        <w:outlineLvl w:val="0"/>
        <w:rPr>
          <w:spacing w:val="140"/>
        </w:rPr>
      </w:pPr>
    </w:p>
    <w:p w:rsidR="00461685" w:rsidRPr="00F13422" w:rsidRDefault="00461685" w:rsidP="00461685">
      <w:pPr>
        <w:pStyle w:val="a5"/>
        <w:rPr>
          <w:spacing w:val="140"/>
          <w:sz w:val="32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461685" w:rsidRPr="00F13422" w:rsidTr="008645D0">
        <w:trPr>
          <w:jc w:val="center"/>
        </w:trPr>
        <w:tc>
          <w:tcPr>
            <w:tcW w:w="3095" w:type="dxa"/>
          </w:tcPr>
          <w:p w:rsidR="00461685" w:rsidRPr="00F13422" w:rsidRDefault="00461685" w:rsidP="008645D0">
            <w:pPr>
              <w:pStyle w:val="a5"/>
              <w:tabs>
                <w:tab w:val="left" w:pos="4680"/>
                <w:tab w:val="left" w:pos="6804"/>
              </w:tabs>
              <w:jc w:val="both"/>
              <w:rPr>
                <w:b w:val="0"/>
                <w:sz w:val="26"/>
                <w:szCs w:val="26"/>
              </w:rPr>
            </w:pPr>
            <w:r w:rsidRPr="00F13422">
              <w:rPr>
                <w:b w:val="0"/>
                <w:sz w:val="26"/>
                <w:szCs w:val="26"/>
              </w:rPr>
              <w:t>___________________</w:t>
            </w:r>
          </w:p>
        </w:tc>
        <w:tc>
          <w:tcPr>
            <w:tcW w:w="3096" w:type="dxa"/>
          </w:tcPr>
          <w:p w:rsidR="00461685" w:rsidRPr="00F13422" w:rsidRDefault="00461685" w:rsidP="008645D0">
            <w:pPr>
              <w:pStyle w:val="a5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F13422">
              <w:rPr>
                <w:b w:val="0"/>
                <w:color w:val="000000"/>
              </w:rPr>
              <w:t>Луцьк</w:t>
            </w:r>
          </w:p>
        </w:tc>
        <w:tc>
          <w:tcPr>
            <w:tcW w:w="3096" w:type="dxa"/>
          </w:tcPr>
          <w:p w:rsidR="00461685" w:rsidRPr="00F13422" w:rsidRDefault="00461685" w:rsidP="008645D0">
            <w:pPr>
              <w:pStyle w:val="a5"/>
              <w:tabs>
                <w:tab w:val="left" w:pos="4680"/>
                <w:tab w:val="left" w:pos="6804"/>
              </w:tabs>
              <w:jc w:val="right"/>
              <w:rPr>
                <w:b w:val="0"/>
                <w:sz w:val="26"/>
                <w:szCs w:val="26"/>
              </w:rPr>
            </w:pPr>
            <w:r w:rsidRPr="00F13422">
              <w:rPr>
                <w:b w:val="0"/>
                <w:sz w:val="26"/>
                <w:szCs w:val="26"/>
              </w:rPr>
              <w:t>№ __________________</w:t>
            </w:r>
          </w:p>
        </w:tc>
      </w:tr>
    </w:tbl>
    <w:p w:rsidR="00461685" w:rsidRPr="00F13422" w:rsidRDefault="00461685" w:rsidP="00461685">
      <w:pPr>
        <w:rPr>
          <w:rFonts w:ascii="Times New Roman" w:hAnsi="Times New Roman" w:cs="Times New Roman"/>
          <w:b/>
          <w:lang w:val="uk-UA"/>
        </w:rPr>
      </w:pPr>
    </w:p>
    <w:p w:rsidR="00461685" w:rsidRPr="00DF1E3D" w:rsidRDefault="00461685" w:rsidP="00461685">
      <w:pPr>
        <w:tabs>
          <w:tab w:val="left" w:pos="180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E3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передачу комунального </w:t>
      </w:r>
      <w:r w:rsidRPr="00DF1E3D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  <w:lang w:val="uk-UA"/>
        </w:rPr>
        <w:t>некомерційного підприємства «</w:t>
      </w:r>
      <w:proofErr w:type="spellStart"/>
      <w:r w:rsidR="004404BB" w:rsidRPr="00DF1E3D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  <w:lang w:val="uk-UA"/>
        </w:rPr>
        <w:t>Рожищенський</w:t>
      </w:r>
      <w:proofErr w:type="spellEnd"/>
      <w:r w:rsidR="004404BB" w:rsidRPr="00DF1E3D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  <w:lang w:val="uk-UA"/>
        </w:rPr>
        <w:t xml:space="preserve"> </w:t>
      </w:r>
      <w:r w:rsidRPr="00DF1E3D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  <w:lang w:val="uk-UA"/>
        </w:rPr>
        <w:t>районний центр первинної медико-санітарної допомоги»</w:t>
      </w:r>
      <w:r w:rsidRPr="00DF1E3D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4404BB" w:rsidRPr="00DF1E3D">
        <w:rPr>
          <w:rFonts w:ascii="Times New Roman" w:hAnsi="Times New Roman" w:cs="Times New Roman"/>
          <w:b/>
          <w:sz w:val="24"/>
          <w:szCs w:val="24"/>
          <w:lang w:val="uk-UA"/>
        </w:rPr>
        <w:t>Рожищенської</w:t>
      </w:r>
      <w:proofErr w:type="spellEnd"/>
      <w:r w:rsidR="00D87DCD" w:rsidRPr="00DF1E3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районної ради </w:t>
      </w:r>
      <w:r w:rsidRPr="00DF1E3D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D87DCD" w:rsidRPr="00DF1E3D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DF1E3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спільної власності територіальних громад сіл, селищ та міст Луцького району Волинської області у комунальну власність </w:t>
      </w:r>
      <w:proofErr w:type="spellStart"/>
      <w:r w:rsidR="004404BB" w:rsidRPr="00DF1E3D">
        <w:rPr>
          <w:rFonts w:ascii="Times New Roman" w:hAnsi="Times New Roman" w:cs="Times New Roman"/>
          <w:b/>
          <w:sz w:val="24"/>
          <w:szCs w:val="24"/>
          <w:lang w:val="uk-UA"/>
        </w:rPr>
        <w:t>Рожищенської</w:t>
      </w:r>
      <w:proofErr w:type="spellEnd"/>
      <w:r w:rsidR="000648A9" w:rsidRPr="00DF1E3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територіальної громади</w:t>
      </w:r>
    </w:p>
    <w:p w:rsidR="00461685" w:rsidRPr="000648A9" w:rsidRDefault="00461685" w:rsidP="00461685">
      <w:pPr>
        <w:shd w:val="clear" w:color="auto" w:fill="FFFFFF"/>
        <w:autoSpaceDE w:val="0"/>
        <w:autoSpaceDN w:val="0"/>
        <w:adjustRightInd w:val="0"/>
        <w:ind w:right="449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6487" w:rsidRPr="00F13422" w:rsidRDefault="00806487" w:rsidP="006A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пункту 20 частини 1 статті 43, частин 2, 4, 5 статті 60,  </w:t>
      </w:r>
      <w:r w:rsidR="00461685" w:rsidRPr="00F13422">
        <w:rPr>
          <w:rFonts w:ascii="Times New Roman" w:hAnsi="Times New Roman" w:cs="Times New Roman"/>
          <w:sz w:val="28"/>
          <w:szCs w:val="28"/>
          <w:lang w:val="uk-UA"/>
        </w:rPr>
        <w:t>пункту 10, розділу 5</w:t>
      </w:r>
      <w:r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постанови КМУ від 21.09.1998 №1482 «Про передачу об’єктів права державної та комунальної власності», рекомендацій постійної комісії з питань </w:t>
      </w:r>
      <w:r w:rsidR="00467D99" w:rsidRPr="00F13422">
        <w:rPr>
          <w:rFonts w:ascii="Times New Roman" w:hAnsi="Times New Roman" w:cs="Times New Roman"/>
          <w:sz w:val="28"/>
          <w:szCs w:val="28"/>
          <w:lang w:val="uk-UA"/>
        </w:rPr>
        <w:t>використання майна спільної власності територіальних громад сіл, селищ, міст району</w:t>
      </w:r>
      <w:r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461685" w:rsidRPr="00F13422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6D3AC0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61685" w:rsidRPr="00F13422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1B0F65" w:rsidRPr="00F1342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 районна рада </w:t>
      </w:r>
      <w:r w:rsidRPr="00F13422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F13422">
        <w:rPr>
          <w:rFonts w:ascii="Times New Roman" w:hAnsi="Times New Roman" w:cs="Times New Roman"/>
          <w:b/>
          <w:szCs w:val="28"/>
          <w:lang w:val="uk-UA"/>
        </w:rPr>
        <w:t>:</w:t>
      </w:r>
    </w:p>
    <w:p w:rsidR="00806487" w:rsidRPr="00F13422" w:rsidRDefault="00806487" w:rsidP="00806487">
      <w:pPr>
        <w:tabs>
          <w:tab w:val="left" w:pos="180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8"/>
          <w:szCs w:val="28"/>
          <w:lang w:val="uk-UA"/>
        </w:rPr>
      </w:pPr>
    </w:p>
    <w:p w:rsidR="00806487" w:rsidRPr="00F13422" w:rsidRDefault="00806487" w:rsidP="006A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3422">
        <w:rPr>
          <w:rFonts w:ascii="Times New Roman" w:hAnsi="Times New Roman" w:cs="Times New Roman"/>
          <w:sz w:val="28"/>
          <w:szCs w:val="28"/>
          <w:lang w:val="uk-UA"/>
        </w:rPr>
        <w:t>1.Передати</w:t>
      </w:r>
      <w:r w:rsidR="001B0F65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342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00635" w:rsidRPr="00F1342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 спільної власності </w:t>
      </w:r>
      <w:r w:rsidR="00467D99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територіальних громад сіл, селищ та міст Луцького району Волинської області у комунальну власність </w:t>
      </w:r>
      <w:proofErr w:type="spellStart"/>
      <w:r w:rsidR="004404BB">
        <w:rPr>
          <w:rFonts w:ascii="Times New Roman" w:hAnsi="Times New Roman" w:cs="Times New Roman"/>
          <w:sz w:val="28"/>
          <w:szCs w:val="28"/>
          <w:lang w:val="uk-UA"/>
        </w:rPr>
        <w:t>Рожищенської</w:t>
      </w:r>
      <w:proofErr w:type="spellEnd"/>
      <w:r w:rsidR="00461685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 w:rsidR="001B0F65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10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</w:t>
      </w:r>
      <w:r w:rsidR="00D329E3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з правами засновника Комунальне </w:t>
      </w:r>
      <w:r w:rsidR="00461685" w:rsidRPr="00F1342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некомерційн</w:t>
      </w:r>
      <w:r w:rsidR="00D329E3" w:rsidRPr="00F1342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е</w:t>
      </w:r>
      <w:r w:rsidR="00461685" w:rsidRPr="00F1342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підприємств</w:t>
      </w:r>
      <w:r w:rsidR="00D329E3" w:rsidRPr="00F1342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о</w:t>
      </w:r>
      <w:r w:rsidR="00461685" w:rsidRPr="00F1342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="004404B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Рожищенський</w:t>
      </w:r>
      <w:proofErr w:type="spellEnd"/>
      <w:r w:rsidR="00461685" w:rsidRPr="00F1342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районний центр первинної медико-санітарної допомоги»</w:t>
      </w:r>
      <w:r w:rsidR="004810B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</w:t>
      </w:r>
      <w:r w:rsidR="004404B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404B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Рожищенської</w:t>
      </w:r>
      <w:proofErr w:type="spellEnd"/>
      <w:r w:rsidR="004404B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районної ради</w:t>
      </w:r>
      <w:r w:rsidR="00461685" w:rsidRPr="00F13422">
        <w:rPr>
          <w:rFonts w:ascii="Times New Roman" w:hAnsi="Times New Roman" w:cs="Times New Roman"/>
          <w:color w:val="1F1F1F"/>
          <w:sz w:val="21"/>
          <w:szCs w:val="21"/>
          <w:shd w:val="clear" w:color="auto" w:fill="FFFFFF"/>
          <w:lang w:val="uk-UA"/>
        </w:rPr>
        <w:t xml:space="preserve"> </w:t>
      </w:r>
      <w:r w:rsidR="00664FEB" w:rsidRPr="00F13422">
        <w:rPr>
          <w:rFonts w:ascii="Times New Roman" w:hAnsi="Times New Roman" w:cs="Times New Roman"/>
          <w:sz w:val="28"/>
          <w:szCs w:val="28"/>
          <w:lang w:val="uk-UA"/>
        </w:rPr>
        <w:t>(далі – КНП «</w:t>
      </w:r>
      <w:proofErr w:type="spellStart"/>
      <w:r w:rsidR="004404BB">
        <w:rPr>
          <w:rFonts w:ascii="Times New Roman" w:hAnsi="Times New Roman" w:cs="Times New Roman"/>
          <w:sz w:val="28"/>
          <w:szCs w:val="28"/>
          <w:lang w:val="uk-UA"/>
        </w:rPr>
        <w:t>Рожищенський</w:t>
      </w:r>
      <w:proofErr w:type="spellEnd"/>
      <w:r w:rsidR="00D329E3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 районн</w:t>
      </w:r>
      <w:r w:rsidR="00D87DCD" w:rsidRPr="00F13422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D329E3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 ЦПМСД</w:t>
      </w:r>
      <w:r w:rsidR="00664FEB" w:rsidRPr="00F13422">
        <w:rPr>
          <w:rFonts w:ascii="Times New Roman" w:hAnsi="Times New Roman" w:cs="Times New Roman"/>
          <w:sz w:val="28"/>
          <w:szCs w:val="28"/>
          <w:lang w:val="uk-UA"/>
        </w:rPr>
        <w:t>»)</w:t>
      </w:r>
      <w:r w:rsidR="00D87DCD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3422">
        <w:rPr>
          <w:rFonts w:ascii="Times New Roman" w:hAnsi="Times New Roman" w:cs="Times New Roman"/>
          <w:sz w:val="28"/>
          <w:szCs w:val="28"/>
          <w:lang w:val="uk-UA"/>
        </w:rPr>
        <w:t>(код ЄДРПОУ</w:t>
      </w:r>
      <w:r w:rsidR="004404BB">
        <w:rPr>
          <w:rFonts w:ascii="Times New Roman" w:hAnsi="Times New Roman" w:cs="Times New Roman"/>
          <w:sz w:val="28"/>
          <w:szCs w:val="28"/>
          <w:lang w:val="uk-UA"/>
        </w:rPr>
        <w:t xml:space="preserve"> 38541660</w:t>
      </w:r>
      <w:r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, адреса: </w:t>
      </w:r>
      <w:r w:rsidR="004810BC">
        <w:rPr>
          <w:rFonts w:ascii="Times New Roman" w:hAnsi="Times New Roman" w:cs="Times New Roman"/>
          <w:sz w:val="28"/>
          <w:szCs w:val="28"/>
          <w:lang w:val="uk-UA"/>
        </w:rPr>
        <w:t>45100,  Волинська обл.,</w:t>
      </w:r>
      <w:r w:rsidR="004810BC">
        <w:rPr>
          <w:rFonts w:ascii="Times New Roman" w:hAnsi="Times New Roman" w:cs="Times New Roman"/>
          <w:color w:val="212529"/>
          <w:shd w:val="clear" w:color="auto" w:fill="FFFFFF"/>
          <w:lang w:val="uk-UA"/>
        </w:rPr>
        <w:t xml:space="preserve">  </w:t>
      </w:r>
      <w:proofErr w:type="spellStart"/>
      <w:r w:rsidR="004810BC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Рожищенський</w:t>
      </w:r>
      <w:proofErr w:type="spellEnd"/>
      <w:r w:rsidR="004810BC">
        <w:rPr>
          <w:rFonts w:ascii="Times New Roman" w:hAnsi="Times New Roman" w:cs="Times New Roman"/>
          <w:color w:val="212529"/>
          <w:shd w:val="clear" w:color="auto" w:fill="FFFFFF"/>
          <w:lang w:val="uk-UA"/>
        </w:rPr>
        <w:t xml:space="preserve"> р-н, </w:t>
      </w:r>
      <w:r w:rsidR="00F13422" w:rsidRPr="000648A9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м</w:t>
      </w:r>
      <w:r w:rsidR="004810BC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.</w:t>
      </w:r>
      <w:r w:rsidR="00F13422" w:rsidRPr="000648A9">
        <w:rPr>
          <w:rFonts w:ascii="Times New Roman" w:hAnsi="Times New Roman" w:cs="Times New Roman"/>
          <w:color w:val="212529"/>
          <w:shd w:val="clear" w:color="auto" w:fill="FFFFFF"/>
          <w:lang w:val="uk-UA"/>
        </w:rPr>
        <w:t xml:space="preserve"> </w:t>
      </w:r>
      <w:proofErr w:type="spellStart"/>
      <w:r w:rsidR="004810BC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Рожище</w:t>
      </w:r>
      <w:proofErr w:type="spellEnd"/>
      <w:r w:rsidR="00F13422" w:rsidRPr="000648A9">
        <w:rPr>
          <w:rFonts w:ascii="Times New Roman" w:hAnsi="Times New Roman" w:cs="Times New Roman"/>
          <w:color w:val="212529"/>
          <w:shd w:val="clear" w:color="auto" w:fill="FFFFFF"/>
          <w:lang w:val="uk-UA"/>
        </w:rPr>
        <w:t xml:space="preserve">, </w:t>
      </w:r>
      <w:r w:rsidR="00F13422" w:rsidRPr="00F13422">
        <w:rPr>
          <w:rFonts w:ascii="Times New Roman" w:hAnsi="Times New Roman" w:cs="Times New Roman"/>
          <w:color w:val="212529"/>
          <w:shd w:val="clear" w:color="auto" w:fill="FFFFFF"/>
          <w:lang w:val="uk-UA"/>
        </w:rPr>
        <w:t xml:space="preserve">вул. </w:t>
      </w:r>
      <w:r w:rsidR="004810BC">
        <w:rPr>
          <w:rFonts w:ascii="Times New Roman" w:hAnsi="Times New Roman" w:cs="Times New Roman"/>
          <w:color w:val="212529"/>
          <w:shd w:val="clear" w:color="auto" w:fill="FFFFFF"/>
          <w:lang w:val="uk-UA"/>
        </w:rPr>
        <w:t xml:space="preserve">Коте </w:t>
      </w:r>
      <w:proofErr w:type="spellStart"/>
      <w:r w:rsidR="004810BC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Шилокадзе</w:t>
      </w:r>
      <w:proofErr w:type="spellEnd"/>
      <w:r w:rsidR="00F13422" w:rsidRPr="000648A9">
        <w:rPr>
          <w:rFonts w:ascii="Times New Roman" w:hAnsi="Times New Roman" w:cs="Times New Roman"/>
          <w:color w:val="212529"/>
          <w:shd w:val="clear" w:color="auto" w:fill="FFFFFF"/>
          <w:lang w:val="uk-UA"/>
        </w:rPr>
        <w:t xml:space="preserve">, будинок </w:t>
      </w:r>
      <w:r w:rsidR="004810BC">
        <w:rPr>
          <w:rFonts w:ascii="Times New Roman" w:hAnsi="Times New Roman" w:cs="Times New Roman"/>
          <w:color w:val="212529"/>
          <w:shd w:val="clear" w:color="auto" w:fill="FFFFFF"/>
          <w:lang w:val="uk-UA"/>
        </w:rPr>
        <w:t>19</w:t>
      </w:r>
      <w:r w:rsidR="00467D99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D329E3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 будівлі та споруди, </w:t>
      </w:r>
      <w:r w:rsidR="005227B8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основні засоби, майно, малоцінні та </w:t>
      </w:r>
      <w:proofErr w:type="spellStart"/>
      <w:r w:rsidR="005227B8" w:rsidRPr="00F13422">
        <w:rPr>
          <w:rFonts w:ascii="Times New Roman" w:hAnsi="Times New Roman" w:cs="Times New Roman"/>
          <w:sz w:val="28"/>
          <w:szCs w:val="28"/>
          <w:lang w:val="uk-UA"/>
        </w:rPr>
        <w:t>швидкозношуючі</w:t>
      </w:r>
      <w:proofErr w:type="spellEnd"/>
      <w:r w:rsidR="005227B8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 предмети, інші необоротні активи згідно даних бухгалтерського обліку</w:t>
      </w:r>
      <w:r w:rsidR="00CE2967" w:rsidRPr="00F134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7D99" w:rsidRPr="00F13422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2. Рекомендувати </w:t>
      </w:r>
      <w:proofErr w:type="spellStart"/>
      <w:r w:rsidR="004810BC">
        <w:rPr>
          <w:rFonts w:ascii="Times New Roman" w:hAnsi="Times New Roman" w:cs="Times New Roman"/>
          <w:sz w:val="28"/>
          <w:szCs w:val="28"/>
          <w:lang w:val="uk-UA"/>
        </w:rPr>
        <w:t>Рожищенській</w:t>
      </w:r>
      <w:proofErr w:type="spellEnd"/>
      <w:r w:rsidR="00D329E3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 міській раді</w:t>
      </w:r>
      <w:r w:rsidRPr="00F1342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67D99" w:rsidRPr="00F13422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3422">
        <w:rPr>
          <w:rFonts w:ascii="Times New Roman" w:hAnsi="Times New Roman" w:cs="Times New Roman"/>
          <w:sz w:val="28"/>
          <w:szCs w:val="28"/>
          <w:lang w:val="uk-UA"/>
        </w:rPr>
        <w:t>2.1. Здійснити необхідні організаційно-правові заходи щодо прийман</w:t>
      </w:r>
      <w:r w:rsidR="004373EA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ня – передачі </w:t>
      </w:r>
      <w:r w:rsidR="00D329E3" w:rsidRPr="00F13422">
        <w:rPr>
          <w:rFonts w:ascii="Times New Roman" w:hAnsi="Times New Roman" w:cs="Times New Roman"/>
          <w:sz w:val="28"/>
          <w:szCs w:val="28"/>
          <w:lang w:val="uk-UA"/>
        </w:rPr>
        <w:t>КНП «</w:t>
      </w:r>
      <w:proofErr w:type="spellStart"/>
      <w:r w:rsidR="004810BC">
        <w:rPr>
          <w:rFonts w:ascii="Times New Roman" w:hAnsi="Times New Roman" w:cs="Times New Roman"/>
          <w:sz w:val="28"/>
          <w:szCs w:val="28"/>
          <w:lang w:val="uk-UA"/>
        </w:rPr>
        <w:t>Рожищенський</w:t>
      </w:r>
      <w:proofErr w:type="spellEnd"/>
      <w:r w:rsidR="00D87DCD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 районний</w:t>
      </w:r>
      <w:r w:rsidR="00D329E3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 ЦПМСД» </w:t>
      </w:r>
      <w:r w:rsidRPr="00F13422">
        <w:rPr>
          <w:rFonts w:ascii="Times New Roman" w:hAnsi="Times New Roman" w:cs="Times New Roman"/>
          <w:sz w:val="28"/>
          <w:szCs w:val="28"/>
          <w:lang w:val="uk-UA"/>
        </w:rPr>
        <w:t>згідно з чинним законодавством.</w:t>
      </w:r>
    </w:p>
    <w:p w:rsidR="00467D99" w:rsidRPr="00F13422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3422">
        <w:rPr>
          <w:rFonts w:ascii="Times New Roman" w:hAnsi="Times New Roman" w:cs="Times New Roman"/>
          <w:sz w:val="28"/>
          <w:szCs w:val="28"/>
          <w:lang w:val="uk-UA"/>
        </w:rPr>
        <w:t>2.2. В місячний термін у встановленому законом порядку подати акти приймання – передачі голові районної ради на затвердження.</w:t>
      </w:r>
    </w:p>
    <w:p w:rsidR="00467D99" w:rsidRPr="00F13422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3422">
        <w:rPr>
          <w:rFonts w:ascii="Times New Roman" w:hAnsi="Times New Roman" w:cs="Times New Roman"/>
          <w:sz w:val="28"/>
          <w:szCs w:val="28"/>
          <w:lang w:val="uk-UA"/>
        </w:rPr>
        <w:t>3. Після затвердження актів приймання – передачі:</w:t>
      </w:r>
    </w:p>
    <w:p w:rsidR="00467D99" w:rsidRPr="00F13422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3422">
        <w:rPr>
          <w:rFonts w:ascii="Times New Roman" w:hAnsi="Times New Roman" w:cs="Times New Roman"/>
          <w:sz w:val="28"/>
          <w:szCs w:val="28"/>
          <w:lang w:val="uk-UA"/>
        </w:rPr>
        <w:t>3.1. Виключити з переліку об’єкт</w:t>
      </w:r>
      <w:r w:rsidR="00EF661F" w:rsidRPr="00F13422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 спільної власності територіальних громад сіл, селищ та міст Луцького району Волинської області </w:t>
      </w:r>
      <w:r w:rsidR="00EF661F" w:rsidRPr="00F13422">
        <w:rPr>
          <w:rFonts w:ascii="Times New Roman" w:hAnsi="Times New Roman" w:cs="Times New Roman"/>
          <w:sz w:val="28"/>
          <w:szCs w:val="28"/>
          <w:lang w:val="uk-UA"/>
        </w:rPr>
        <w:t>КНП «</w:t>
      </w:r>
      <w:proofErr w:type="spellStart"/>
      <w:r w:rsidR="004810BC">
        <w:rPr>
          <w:rFonts w:ascii="Times New Roman" w:hAnsi="Times New Roman" w:cs="Times New Roman"/>
          <w:sz w:val="28"/>
          <w:szCs w:val="28"/>
          <w:lang w:val="uk-UA"/>
        </w:rPr>
        <w:t>Рожищенський</w:t>
      </w:r>
      <w:proofErr w:type="spellEnd"/>
      <w:r w:rsidR="0048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7DCD" w:rsidRPr="00F13422">
        <w:rPr>
          <w:rFonts w:ascii="Times New Roman" w:hAnsi="Times New Roman" w:cs="Times New Roman"/>
          <w:sz w:val="28"/>
          <w:szCs w:val="28"/>
          <w:lang w:val="uk-UA"/>
        </w:rPr>
        <w:t>районний</w:t>
      </w:r>
      <w:r w:rsidR="00EF661F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 ЦПМСД»</w:t>
      </w:r>
      <w:r w:rsidR="00D646E6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 основні засоби</w:t>
      </w:r>
      <w:r w:rsidR="00EF661F" w:rsidRPr="00F13422">
        <w:rPr>
          <w:rFonts w:ascii="Times New Roman" w:hAnsi="Times New Roman" w:cs="Times New Roman"/>
          <w:sz w:val="28"/>
          <w:szCs w:val="28"/>
          <w:lang w:val="uk-UA"/>
        </w:rPr>
        <w:t>, споруди</w:t>
      </w:r>
      <w:r w:rsidR="00D646E6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 та майно</w:t>
      </w:r>
      <w:r w:rsidRPr="00F134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7D99" w:rsidRPr="00772BB9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3.2. Вийти зі складу засновників </w:t>
      </w:r>
      <w:r w:rsidR="00EF661F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</w:t>
      </w:r>
      <w:r w:rsidR="00EF661F" w:rsidRPr="00F1342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некомерційного підприємства «</w:t>
      </w:r>
      <w:proofErr w:type="spellStart"/>
      <w:r w:rsidR="004810B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Рожищенський</w:t>
      </w:r>
      <w:proofErr w:type="spellEnd"/>
      <w:r w:rsidR="00EF661F" w:rsidRPr="00F1342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районний центр первинної медико-санітарної допомоги»</w:t>
      </w:r>
      <w:r w:rsidR="00D87DCD" w:rsidRPr="00F1342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</w:t>
      </w:r>
      <w:r w:rsidR="00EF661F" w:rsidRPr="00F13422">
        <w:rPr>
          <w:rFonts w:ascii="Times New Roman" w:hAnsi="Times New Roman" w:cs="Times New Roman"/>
          <w:color w:val="1F1F1F"/>
          <w:sz w:val="21"/>
          <w:szCs w:val="21"/>
          <w:shd w:val="clear" w:color="auto" w:fill="FFFFFF"/>
          <w:lang w:val="uk-UA"/>
        </w:rPr>
        <w:t xml:space="preserve"> </w:t>
      </w:r>
      <w:r w:rsidR="00EF661F" w:rsidRPr="00F13422">
        <w:rPr>
          <w:rFonts w:ascii="Times New Roman" w:hAnsi="Times New Roman" w:cs="Times New Roman"/>
          <w:sz w:val="28"/>
          <w:szCs w:val="28"/>
          <w:lang w:val="uk-UA"/>
        </w:rPr>
        <w:t>(далі – КНП «</w:t>
      </w:r>
      <w:proofErr w:type="spellStart"/>
      <w:r w:rsidR="004810BC">
        <w:rPr>
          <w:rFonts w:ascii="Times New Roman" w:hAnsi="Times New Roman" w:cs="Times New Roman"/>
          <w:sz w:val="28"/>
          <w:szCs w:val="28"/>
          <w:lang w:val="uk-UA"/>
        </w:rPr>
        <w:t>Рожищенський</w:t>
      </w:r>
      <w:proofErr w:type="spellEnd"/>
      <w:r w:rsidR="00481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7DCD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районний </w:t>
      </w:r>
      <w:r w:rsidR="00EF661F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 ЦПМСД»)(</w:t>
      </w:r>
      <w:r w:rsidR="00F13422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10BC" w:rsidRPr="00F13422">
        <w:rPr>
          <w:rFonts w:ascii="Times New Roman" w:hAnsi="Times New Roman" w:cs="Times New Roman"/>
          <w:sz w:val="28"/>
          <w:szCs w:val="28"/>
          <w:lang w:val="uk-UA"/>
        </w:rPr>
        <w:t>код ЄДРПОУ</w:t>
      </w:r>
      <w:r w:rsidR="004810BC">
        <w:rPr>
          <w:rFonts w:ascii="Times New Roman" w:hAnsi="Times New Roman" w:cs="Times New Roman"/>
          <w:sz w:val="28"/>
          <w:szCs w:val="28"/>
          <w:lang w:val="uk-UA"/>
        </w:rPr>
        <w:t xml:space="preserve"> 38541660</w:t>
      </w:r>
      <w:r w:rsidR="004810BC" w:rsidRPr="00F13422">
        <w:rPr>
          <w:rFonts w:ascii="Times New Roman" w:hAnsi="Times New Roman" w:cs="Times New Roman"/>
          <w:sz w:val="28"/>
          <w:szCs w:val="28"/>
          <w:lang w:val="uk-UA"/>
        </w:rPr>
        <w:t xml:space="preserve">, адреса: </w:t>
      </w:r>
      <w:r w:rsidR="004810BC">
        <w:rPr>
          <w:rFonts w:ascii="Times New Roman" w:hAnsi="Times New Roman" w:cs="Times New Roman"/>
          <w:sz w:val="28"/>
          <w:szCs w:val="28"/>
          <w:lang w:val="uk-UA"/>
        </w:rPr>
        <w:t>45100,  Волинська обл.,</w:t>
      </w:r>
      <w:r w:rsidR="004810BC">
        <w:rPr>
          <w:rFonts w:ascii="Times New Roman" w:hAnsi="Times New Roman" w:cs="Times New Roman"/>
          <w:color w:val="212529"/>
          <w:shd w:val="clear" w:color="auto" w:fill="FFFFFF"/>
          <w:lang w:val="uk-UA"/>
        </w:rPr>
        <w:t xml:space="preserve">  </w:t>
      </w:r>
      <w:proofErr w:type="spellStart"/>
      <w:r w:rsidR="004810BC" w:rsidRPr="00772BB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Рожищенський</w:t>
      </w:r>
      <w:proofErr w:type="spellEnd"/>
      <w:r w:rsidR="004810BC" w:rsidRPr="00772BB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р-н, м. </w:t>
      </w:r>
      <w:proofErr w:type="spellStart"/>
      <w:r w:rsidR="004810BC" w:rsidRPr="00772BB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Рожище</w:t>
      </w:r>
      <w:proofErr w:type="spellEnd"/>
      <w:r w:rsidR="004810BC" w:rsidRPr="00772BB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, вул. Коте </w:t>
      </w:r>
      <w:proofErr w:type="spellStart"/>
      <w:r w:rsidR="004810BC" w:rsidRPr="00772BB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Шилокадзе</w:t>
      </w:r>
      <w:proofErr w:type="spellEnd"/>
      <w:r w:rsidR="004810BC" w:rsidRPr="00772BB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4810BC" w:rsidRPr="00772BB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будинок</w:t>
      </w:r>
      <w:proofErr w:type="spellEnd"/>
      <w:r w:rsidR="004810BC" w:rsidRPr="00772BB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4810BC" w:rsidRPr="00772BB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19</w:t>
      </w:r>
      <w:r w:rsidR="00EF661F" w:rsidRPr="00772BB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67D99" w:rsidRPr="00F13422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3422">
        <w:rPr>
          <w:rFonts w:ascii="Times New Roman" w:hAnsi="Times New Roman" w:cs="Times New Roman"/>
          <w:sz w:val="28"/>
          <w:szCs w:val="28"/>
          <w:lang w:val="uk-UA"/>
        </w:rPr>
        <w:lastRenderedPageBreak/>
        <w:t>4. Контроль за виконанням даного рішення покласти на заступника голови районної ради та постійну комісію з питань використання майна спільної власності територіальних громад сіл, селищ, міст району.</w:t>
      </w:r>
    </w:p>
    <w:p w:rsidR="00467D99" w:rsidRPr="00F13422" w:rsidRDefault="00467D99" w:rsidP="00806487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487" w:rsidRPr="00F13422" w:rsidRDefault="00806487" w:rsidP="00806487">
      <w:pPr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CD06EC" w:rsidRPr="00F13422" w:rsidRDefault="00806487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3422"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Олександр ОМЕЛЬЧУК</w:t>
      </w:r>
    </w:p>
    <w:p w:rsidR="003656CB" w:rsidRPr="00F13422" w:rsidRDefault="00F95D54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F13422">
        <w:rPr>
          <w:rFonts w:ascii="Times New Roman" w:hAnsi="Times New Roman" w:cs="Times New Roman"/>
          <w:sz w:val="24"/>
          <w:szCs w:val="24"/>
          <w:lang w:val="uk-UA"/>
        </w:rPr>
        <w:t>Матвійчук</w:t>
      </w:r>
      <w:r w:rsidR="00F134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13422">
        <w:rPr>
          <w:rFonts w:ascii="Times New Roman" w:hAnsi="Times New Roman" w:cs="Times New Roman"/>
          <w:sz w:val="24"/>
          <w:szCs w:val="24"/>
          <w:lang w:val="uk-UA"/>
        </w:rPr>
        <w:t>728092</w:t>
      </w:r>
    </w:p>
    <w:p w:rsidR="00EF1EDE" w:rsidRPr="00F13422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sectPr w:rsidR="00EF1EDE" w:rsidSect="00772BB9">
      <w:headerReference w:type="default" r:id="rId8"/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841" w:rsidRDefault="00FC2841" w:rsidP="00363402">
      <w:pPr>
        <w:spacing w:after="0" w:line="240" w:lineRule="auto"/>
      </w:pPr>
      <w:r>
        <w:separator/>
      </w:r>
    </w:p>
  </w:endnote>
  <w:endnote w:type="continuationSeparator" w:id="1">
    <w:p w:rsidR="00FC2841" w:rsidRDefault="00FC2841" w:rsidP="00363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841" w:rsidRDefault="00FC2841" w:rsidP="00363402">
      <w:pPr>
        <w:spacing w:after="0" w:line="240" w:lineRule="auto"/>
      </w:pPr>
      <w:r>
        <w:separator/>
      </w:r>
    </w:p>
  </w:footnote>
  <w:footnote w:type="continuationSeparator" w:id="1">
    <w:p w:rsidR="00FC2841" w:rsidRDefault="00FC2841" w:rsidP="00363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0C" w:rsidRPr="005A55DE" w:rsidRDefault="00DF1E3D" w:rsidP="00DB4287">
    <w:pPr>
      <w:pStyle w:val="a7"/>
      <w:tabs>
        <w:tab w:val="clear" w:pos="4677"/>
        <w:tab w:val="clear" w:pos="9355"/>
        <w:tab w:val="left" w:pos="10923"/>
      </w:tabs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487"/>
    <w:rsid w:val="000648A9"/>
    <w:rsid w:val="0009731C"/>
    <w:rsid w:val="000D5A29"/>
    <w:rsid w:val="000E0594"/>
    <w:rsid w:val="001218FF"/>
    <w:rsid w:val="00164EF7"/>
    <w:rsid w:val="001A057F"/>
    <w:rsid w:val="001B0F65"/>
    <w:rsid w:val="002E0E09"/>
    <w:rsid w:val="002E682B"/>
    <w:rsid w:val="00354527"/>
    <w:rsid w:val="0036181A"/>
    <w:rsid w:val="00363402"/>
    <w:rsid w:val="003656CB"/>
    <w:rsid w:val="00371800"/>
    <w:rsid w:val="0041121B"/>
    <w:rsid w:val="00426265"/>
    <w:rsid w:val="004373EA"/>
    <w:rsid w:val="004404BB"/>
    <w:rsid w:val="00461685"/>
    <w:rsid w:val="00467D99"/>
    <w:rsid w:val="004810BC"/>
    <w:rsid w:val="00485A57"/>
    <w:rsid w:val="005227B8"/>
    <w:rsid w:val="0053400F"/>
    <w:rsid w:val="00563AA8"/>
    <w:rsid w:val="00580F90"/>
    <w:rsid w:val="005A4B73"/>
    <w:rsid w:val="005D6E92"/>
    <w:rsid w:val="005E0004"/>
    <w:rsid w:val="005F6144"/>
    <w:rsid w:val="00640A0D"/>
    <w:rsid w:val="00664FEB"/>
    <w:rsid w:val="006A1CC0"/>
    <w:rsid w:val="006A225E"/>
    <w:rsid w:val="006D3AC0"/>
    <w:rsid w:val="006E07AA"/>
    <w:rsid w:val="00735E3A"/>
    <w:rsid w:val="00747DE7"/>
    <w:rsid w:val="00763206"/>
    <w:rsid w:val="00772BB9"/>
    <w:rsid w:val="007B4758"/>
    <w:rsid w:val="007F093B"/>
    <w:rsid w:val="00800635"/>
    <w:rsid w:val="00806487"/>
    <w:rsid w:val="0085134F"/>
    <w:rsid w:val="008579AD"/>
    <w:rsid w:val="008765E3"/>
    <w:rsid w:val="00881C33"/>
    <w:rsid w:val="008A3D5E"/>
    <w:rsid w:val="008F06AD"/>
    <w:rsid w:val="008F30D6"/>
    <w:rsid w:val="009C3A1B"/>
    <w:rsid w:val="00A049FA"/>
    <w:rsid w:val="00A167B9"/>
    <w:rsid w:val="00A23410"/>
    <w:rsid w:val="00A54F89"/>
    <w:rsid w:val="00A57C8D"/>
    <w:rsid w:val="00AE791B"/>
    <w:rsid w:val="00B057BF"/>
    <w:rsid w:val="00B30587"/>
    <w:rsid w:val="00BB0146"/>
    <w:rsid w:val="00BB2BF1"/>
    <w:rsid w:val="00BF5787"/>
    <w:rsid w:val="00C7281D"/>
    <w:rsid w:val="00CD06EC"/>
    <w:rsid w:val="00CE2967"/>
    <w:rsid w:val="00D329E3"/>
    <w:rsid w:val="00D50990"/>
    <w:rsid w:val="00D564BA"/>
    <w:rsid w:val="00D646E6"/>
    <w:rsid w:val="00D81370"/>
    <w:rsid w:val="00D87DCD"/>
    <w:rsid w:val="00DF1E3D"/>
    <w:rsid w:val="00EC404A"/>
    <w:rsid w:val="00EF1EDE"/>
    <w:rsid w:val="00EF661F"/>
    <w:rsid w:val="00F13422"/>
    <w:rsid w:val="00F5084F"/>
    <w:rsid w:val="00F60A69"/>
    <w:rsid w:val="00F95D54"/>
    <w:rsid w:val="00FC2841"/>
    <w:rsid w:val="00FC6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8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A057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qFormat/>
    <w:rsid w:val="0080648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uk-UA"/>
    </w:rPr>
  </w:style>
  <w:style w:type="paragraph" w:customStyle="1" w:styleId="a5">
    <w:name w:val="заголов"/>
    <w:basedOn w:val="a"/>
    <w:link w:val="a6"/>
    <w:qFormat/>
    <w:rsid w:val="0080648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val="uk-UA" w:eastAsia="ar-SA"/>
    </w:rPr>
  </w:style>
  <w:style w:type="paragraph" w:styleId="a7">
    <w:name w:val="header"/>
    <w:basedOn w:val="a"/>
    <w:link w:val="a8"/>
    <w:uiPriority w:val="99"/>
    <w:unhideWhenUsed/>
    <w:rsid w:val="00806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487"/>
    <w:rPr>
      <w:rFonts w:eastAsiaTheme="minorEastAsia"/>
      <w:lang w:eastAsia="ru-RU"/>
    </w:rPr>
  </w:style>
  <w:style w:type="character" w:customStyle="1" w:styleId="a4">
    <w:name w:val="Название объекта Знак"/>
    <w:basedOn w:val="a0"/>
    <w:link w:val="a3"/>
    <w:locked/>
    <w:rsid w:val="00806487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character" w:customStyle="1" w:styleId="a6">
    <w:name w:val="заголов Знак"/>
    <w:basedOn w:val="a0"/>
    <w:link w:val="a5"/>
    <w:locked/>
    <w:rsid w:val="00806487"/>
    <w:rPr>
      <w:rFonts w:ascii="Times New Roman" w:eastAsia="Times New Roman" w:hAnsi="Times New Roman" w:cs="Times New Roman"/>
      <w:b/>
      <w:kern w:val="2"/>
      <w:sz w:val="24"/>
      <w:szCs w:val="24"/>
      <w:lang w:val="uk-UA" w:eastAsia="ar-SA"/>
    </w:rPr>
  </w:style>
  <w:style w:type="paragraph" w:styleId="a9">
    <w:name w:val="Normal (Web)"/>
    <w:basedOn w:val="a"/>
    <w:uiPriority w:val="99"/>
    <w:unhideWhenUsed/>
    <w:rsid w:val="00CD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Strong"/>
    <w:uiPriority w:val="22"/>
    <w:qFormat/>
    <w:rsid w:val="00CD06E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D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06E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A057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d">
    <w:name w:val="footer"/>
    <w:basedOn w:val="a"/>
    <w:link w:val="ae"/>
    <w:uiPriority w:val="99"/>
    <w:semiHidden/>
    <w:unhideWhenUsed/>
    <w:rsid w:val="00772B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72BB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F6C65-83E5-4C60-874E-6D992F65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user.rozhadm</dc:creator>
  <cp:lastModifiedBy>Пользователь Windows</cp:lastModifiedBy>
  <cp:revision>5</cp:revision>
  <cp:lastPrinted>2021-01-15T08:46:00Z</cp:lastPrinted>
  <dcterms:created xsi:type="dcterms:W3CDTF">2021-02-01T09:43:00Z</dcterms:created>
  <dcterms:modified xsi:type="dcterms:W3CDTF">2021-02-03T19:10:00Z</dcterms:modified>
</cp:coreProperties>
</file>