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3D" w:rsidRDefault="00493C3D" w:rsidP="00493C3D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2862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3D" w:rsidRDefault="00493C3D" w:rsidP="00493C3D">
      <w:pPr>
        <w:pStyle w:val="ab"/>
        <w:outlineLvl w:val="0"/>
        <w:rPr>
          <w:b/>
          <w:sz w:val="28"/>
          <w:szCs w:val="28"/>
        </w:rPr>
      </w:pPr>
      <w:r w:rsidRPr="002B50DA">
        <w:rPr>
          <w:b/>
          <w:color w:val="000000"/>
          <w:sz w:val="28"/>
          <w:szCs w:val="28"/>
        </w:rPr>
        <w:t xml:space="preserve">ЛУЦЬКА </w:t>
      </w:r>
      <w:r w:rsidRPr="002B50DA">
        <w:rPr>
          <w:b/>
          <w:sz w:val="28"/>
          <w:szCs w:val="28"/>
        </w:rPr>
        <w:t>РАЙОННА  РАДА  ВОЛИНСЬКОЇ  ОБЛАСТІ</w:t>
      </w:r>
    </w:p>
    <w:p w:rsidR="00493C3D" w:rsidRPr="003C505D" w:rsidRDefault="00493C3D" w:rsidP="00493C3D">
      <w:pPr>
        <w:spacing w:after="0" w:line="240" w:lineRule="auto"/>
      </w:pPr>
    </w:p>
    <w:p w:rsidR="00493C3D" w:rsidRDefault="00493C3D" w:rsidP="00493C3D">
      <w:pPr>
        <w:pStyle w:val="ad"/>
        <w:outlineLvl w:val="0"/>
        <w:rPr>
          <w:spacing w:val="140"/>
          <w:sz w:val="28"/>
        </w:rPr>
      </w:pPr>
      <w:r w:rsidRPr="00876D79">
        <w:rPr>
          <w:spacing w:val="140"/>
          <w:sz w:val="28"/>
        </w:rPr>
        <w:t>РІШЕННЯ</w:t>
      </w:r>
    </w:p>
    <w:p w:rsidR="00493C3D" w:rsidRPr="00FA4548" w:rsidRDefault="00493C3D" w:rsidP="00493C3D">
      <w:pPr>
        <w:pStyle w:val="ad"/>
        <w:outlineLvl w:val="0"/>
        <w:rPr>
          <w:spacing w:val="140"/>
        </w:rPr>
      </w:pPr>
    </w:p>
    <w:p w:rsidR="00493C3D" w:rsidRPr="00D534D8" w:rsidRDefault="00493C3D" w:rsidP="00493C3D">
      <w:pPr>
        <w:pStyle w:val="ad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493C3D" w:rsidRPr="008E078E" w:rsidTr="00125263">
        <w:trPr>
          <w:jc w:val="center"/>
        </w:trPr>
        <w:tc>
          <w:tcPr>
            <w:tcW w:w="3095" w:type="dxa"/>
          </w:tcPr>
          <w:p w:rsidR="00493C3D" w:rsidRPr="008E078E" w:rsidRDefault="00493C3D" w:rsidP="00125263">
            <w:pPr>
              <w:pStyle w:val="ad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493C3D" w:rsidRPr="003D02A2" w:rsidRDefault="00493C3D" w:rsidP="00125263">
            <w:pPr>
              <w:pStyle w:val="ad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3D02A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493C3D" w:rsidRPr="008E078E" w:rsidRDefault="00493C3D" w:rsidP="00125263">
            <w:pPr>
              <w:pStyle w:val="ad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__________________</w:t>
            </w:r>
          </w:p>
        </w:tc>
      </w:tr>
    </w:tbl>
    <w:p w:rsidR="00493C3D" w:rsidRDefault="00493C3D" w:rsidP="00493C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C3D" w:rsidRDefault="00493C3D" w:rsidP="00493C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C3D" w:rsidRPr="00493C3D" w:rsidRDefault="00493C3D" w:rsidP="00361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3C3D">
        <w:rPr>
          <w:rFonts w:ascii="Times New Roman" w:hAnsi="Times New Roman" w:cs="Times New Roman"/>
          <w:b/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Pr="00493C3D">
        <w:rPr>
          <w:rFonts w:ascii="Times New Roman" w:hAnsi="Times New Roman" w:cs="Times New Roman"/>
          <w:b/>
          <w:sz w:val="28"/>
          <w:szCs w:val="28"/>
        </w:rPr>
        <w:t>Олицької</w:t>
      </w:r>
      <w:proofErr w:type="spellEnd"/>
      <w:r w:rsidRPr="00493C3D">
        <w:rPr>
          <w:rFonts w:ascii="Times New Roman" w:hAnsi="Times New Roman" w:cs="Times New Roman"/>
          <w:b/>
          <w:sz w:val="28"/>
          <w:szCs w:val="28"/>
        </w:rPr>
        <w:t xml:space="preserve">  селищної територіальної громади</w:t>
      </w: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11E" w:rsidRDefault="00E9311E" w:rsidP="00E9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Відповідно до ст. 43, п. 5 статті 60 та п. 10 Розділу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рекомендації постійної комісії з питань використання майна спільної власності територіальних гро</w:t>
      </w:r>
      <w:r w:rsidR="00571733">
        <w:rPr>
          <w:rFonts w:ascii="Times New Roman" w:hAnsi="Times New Roman" w:cs="Times New Roman"/>
          <w:sz w:val="28"/>
          <w:szCs w:val="28"/>
        </w:rPr>
        <w:t xml:space="preserve">мад сіл, селищ, міст району </w:t>
      </w:r>
      <w:proofErr w:type="spellStart"/>
      <w:r w:rsidR="00571733">
        <w:rPr>
          <w:rFonts w:ascii="Times New Roman" w:hAnsi="Times New Roman" w:cs="Times New Roman"/>
          <w:sz w:val="28"/>
          <w:szCs w:val="28"/>
        </w:rPr>
        <w:t>від_______№___</w:t>
      </w:r>
      <w:r>
        <w:rPr>
          <w:rFonts w:ascii="Times New Roman" w:hAnsi="Times New Roman" w:cs="Times New Roman"/>
          <w:sz w:val="28"/>
          <w:szCs w:val="28"/>
        </w:rPr>
        <w:t>«Про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571733" w:rsidRPr="00571733">
        <w:rPr>
          <w:rFonts w:ascii="Times New Roman" w:hAnsi="Times New Roman" w:cs="Times New Roman"/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="00571733" w:rsidRPr="00571733">
        <w:rPr>
          <w:rFonts w:ascii="Times New Roman" w:hAnsi="Times New Roman" w:cs="Times New Roman"/>
          <w:sz w:val="28"/>
          <w:szCs w:val="28"/>
        </w:rPr>
        <w:t>Олицької</w:t>
      </w:r>
      <w:proofErr w:type="spellEnd"/>
      <w:r w:rsidR="00493C3D">
        <w:rPr>
          <w:rFonts w:ascii="Times New Roman" w:hAnsi="Times New Roman" w:cs="Times New Roman"/>
          <w:sz w:val="28"/>
          <w:szCs w:val="28"/>
        </w:rPr>
        <w:t xml:space="preserve"> </w:t>
      </w:r>
      <w:r w:rsidR="00373258" w:rsidRPr="00373258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="00571733" w:rsidRPr="00571733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C30E03">
        <w:rPr>
          <w:rFonts w:ascii="Times New Roman" w:hAnsi="Times New Roman" w:cs="Times New Roman"/>
          <w:sz w:val="28"/>
          <w:szCs w:val="28"/>
        </w:rPr>
        <w:t>,</w:t>
      </w:r>
      <w:r w:rsidR="00571733" w:rsidRPr="00571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районна рада:</w:t>
      </w:r>
    </w:p>
    <w:p w:rsidR="00E9311E" w:rsidRDefault="00E9311E" w:rsidP="00E9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11E" w:rsidRDefault="00E9311E" w:rsidP="00E93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B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E9311E" w:rsidRDefault="00E9311E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9311E" w:rsidRDefault="00046C88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1.Передати зі</w:t>
      </w:r>
      <w:r w:rsidR="00E9311E" w:rsidRPr="001C35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спільної власності територіальних громад сіл, селищ і міста  району у комунальну власність </w:t>
      </w:r>
      <w:proofErr w:type="spellStart"/>
      <w:r w:rsidR="00E9311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Олицької</w:t>
      </w:r>
      <w:proofErr w:type="spellEnd"/>
      <w:r w:rsidR="00493C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73258" w:rsidRPr="003732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селищної </w:t>
      </w:r>
      <w:r w:rsidR="00E9311E" w:rsidRPr="001C35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територіальної громади основні засоби та малоцінні необоротні матеріальні активи, які знаходяться на балансі</w:t>
      </w:r>
      <w:r w:rsidR="00E9311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відділу освіти та культури Ківерцівської районної державної адміністрації Волинської області</w:t>
      </w:r>
      <w:r w:rsidR="00E9311E" w:rsidRPr="001C35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 </w:t>
      </w:r>
      <w:r w:rsidR="00E9311E">
        <w:rPr>
          <w:rFonts w:ascii="Times New Roman" w:hAnsi="Times New Roman" w:cs="Times New Roman"/>
          <w:sz w:val="28"/>
          <w:szCs w:val="28"/>
        </w:rPr>
        <w:t>згідно даних бухгалтерського обліку</w:t>
      </w:r>
      <w:r w:rsidR="00493C3D">
        <w:rPr>
          <w:rFonts w:ascii="Times New Roman" w:hAnsi="Times New Roman" w:cs="Times New Roman"/>
          <w:sz w:val="28"/>
          <w:szCs w:val="28"/>
        </w:rPr>
        <w:t xml:space="preserve"> (додаток 1)</w:t>
      </w:r>
      <w:r w:rsidR="00E9311E">
        <w:rPr>
          <w:rFonts w:ascii="Times New Roman" w:hAnsi="Times New Roman" w:cs="Times New Roman"/>
          <w:sz w:val="28"/>
          <w:szCs w:val="28"/>
        </w:rPr>
        <w:t>.</w:t>
      </w:r>
    </w:p>
    <w:p w:rsidR="00E9311E" w:rsidRDefault="00E9311E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Рекомендувати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Олицькій</w:t>
      </w:r>
      <w:proofErr w:type="spellEnd"/>
      <w:r w:rsidR="00493C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30E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селищній</w:t>
      </w:r>
      <w:r w:rsidR="00373258" w:rsidRPr="003732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територіальній громаді</w:t>
      </w:r>
      <w:r>
        <w:rPr>
          <w:rFonts w:ascii="Times New Roman" w:hAnsi="Times New Roman" w:cs="Times New Roman"/>
          <w:sz w:val="28"/>
          <w:szCs w:val="28"/>
        </w:rPr>
        <w:t xml:space="preserve"> здійснити необхідні організаційно-правові заходи щодо приймання – передачі майна згідно з чинним законодавством.</w:t>
      </w:r>
    </w:p>
    <w:p w:rsidR="00E9311E" w:rsidRDefault="00E9311E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місячний термін у встановленому законом порядку подати акти-приймання – передачі голові районної ради на затвердження.</w:t>
      </w:r>
    </w:p>
    <w:p w:rsidR="00E9311E" w:rsidRDefault="00E9311E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C6D">
        <w:rPr>
          <w:rFonts w:ascii="Times New Roman" w:hAnsi="Times New Roman" w:cs="Times New Roman"/>
          <w:b/>
          <w:sz w:val="28"/>
          <w:szCs w:val="28"/>
        </w:rPr>
        <w:t xml:space="preserve">Голова ради                                        </w:t>
      </w:r>
      <w:r w:rsidR="00493C3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5F2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C3D">
        <w:rPr>
          <w:rFonts w:ascii="Times New Roman" w:hAnsi="Times New Roman" w:cs="Times New Roman"/>
          <w:b/>
          <w:sz w:val="28"/>
          <w:szCs w:val="28"/>
        </w:rPr>
        <w:t xml:space="preserve">Олександр </w:t>
      </w:r>
      <w:proofErr w:type="spellStart"/>
      <w:r w:rsidRPr="005F2C6D">
        <w:rPr>
          <w:rFonts w:ascii="Times New Roman" w:hAnsi="Times New Roman" w:cs="Times New Roman"/>
          <w:b/>
          <w:sz w:val="28"/>
          <w:szCs w:val="28"/>
        </w:rPr>
        <w:t>Омельчук</w:t>
      </w:r>
      <w:proofErr w:type="spellEnd"/>
    </w:p>
    <w:p w:rsidR="00493C3D" w:rsidRDefault="00493C3D" w:rsidP="00493C3D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682B">
        <w:rPr>
          <w:rFonts w:ascii="Times New Roman" w:hAnsi="Times New Roman"/>
          <w:sz w:val="24"/>
          <w:szCs w:val="24"/>
        </w:rPr>
        <w:t>Матвійчук728092</w:t>
      </w:r>
    </w:p>
    <w:p w:rsidR="00430E32" w:rsidRDefault="00430E32" w:rsidP="00430E32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C3D" w:rsidRDefault="00430E32" w:rsidP="00430E32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0E03" w:rsidRDefault="00493C3D" w:rsidP="00430E32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430E32" w:rsidRDefault="00493C3D" w:rsidP="00C30E03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0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30E32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30E32" w:rsidRDefault="00430E32" w:rsidP="00493C3D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до рішення районної ради</w:t>
      </w:r>
      <w:r>
        <w:rPr>
          <w:rFonts w:ascii="Times New Roman" w:hAnsi="Times New Roman" w:cs="Times New Roman"/>
          <w:sz w:val="28"/>
          <w:szCs w:val="28"/>
        </w:rPr>
        <w:tab/>
        <w:t>________№________</w:t>
      </w:r>
    </w:p>
    <w:p w:rsidR="00430E32" w:rsidRPr="006A6C5B" w:rsidRDefault="00430E32" w:rsidP="00430E32">
      <w:pPr>
        <w:tabs>
          <w:tab w:val="left" w:pos="58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Перелік </w:t>
      </w:r>
    </w:p>
    <w:p w:rsidR="00493C3D" w:rsidRPr="00493C3D" w:rsidRDefault="00493C3D" w:rsidP="003275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C3D">
        <w:rPr>
          <w:rFonts w:ascii="Times New Roman" w:hAnsi="Times New Roman" w:cs="Times New Roman"/>
          <w:b/>
          <w:sz w:val="28"/>
          <w:szCs w:val="28"/>
        </w:rPr>
        <w:t xml:space="preserve">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Pr="00493C3D">
        <w:rPr>
          <w:rFonts w:ascii="Times New Roman" w:hAnsi="Times New Roman" w:cs="Times New Roman"/>
          <w:b/>
          <w:sz w:val="28"/>
          <w:szCs w:val="28"/>
        </w:rPr>
        <w:t>Олицької</w:t>
      </w:r>
      <w:proofErr w:type="spellEnd"/>
      <w:r w:rsidRPr="00493C3D">
        <w:rPr>
          <w:rFonts w:ascii="Times New Roman" w:hAnsi="Times New Roman" w:cs="Times New Roman"/>
          <w:b/>
          <w:sz w:val="28"/>
          <w:szCs w:val="28"/>
        </w:rPr>
        <w:t xml:space="preserve">  селищної територіальної громади</w:t>
      </w:r>
    </w:p>
    <w:p w:rsidR="001E1A65" w:rsidRPr="001E1A65" w:rsidRDefault="001E1A65" w:rsidP="001E1A65">
      <w:pPr>
        <w:tabs>
          <w:tab w:val="left" w:pos="58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700"/>
        <w:gridCol w:w="824"/>
        <w:gridCol w:w="1301"/>
        <w:gridCol w:w="1249"/>
        <w:gridCol w:w="1274"/>
        <w:gridCol w:w="1160"/>
        <w:gridCol w:w="1418"/>
      </w:tblGrid>
      <w:tr w:rsidR="00430E32" w:rsidRPr="001E1A65" w:rsidTr="003657D6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Інвентарний номер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Найменування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Кількість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Балансова (первісна) вартість, грн.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Сума, грн.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Сума нарахованого зношення, грн.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Ліквідаційна</w:t>
            </w:r>
            <w:r w:rsidR="00493C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вартість, грн.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32" w:rsidRPr="001E1A65" w:rsidRDefault="004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E1A65">
              <w:rPr>
                <w:rFonts w:ascii="Times New Roman" w:eastAsia="Times New Roman" w:hAnsi="Times New Roman" w:cs="Times New Roman"/>
                <w:color w:val="000000"/>
              </w:rPr>
              <w:t>Балансова (залишкова) вартість, грн.</w:t>
            </w:r>
          </w:p>
        </w:tc>
      </w:tr>
      <w:tr w:rsidR="00430E32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10480045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истемний</w:t>
            </w:r>
            <w:proofErr w:type="spellEnd"/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 xml:space="preserve"> блок </w:t>
            </w:r>
            <w:proofErr w:type="spellStart"/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Athlon</w:t>
            </w:r>
            <w:proofErr w:type="spellEnd"/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 xml:space="preserve"> 64-2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1748,00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1748,00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1748,00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430E32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БФПлазерний</w:t>
            </w:r>
            <w:r w:rsidRPr="001E1A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Canon </w:t>
            </w:r>
            <w:proofErr w:type="spellStart"/>
            <w:r w:rsidRPr="001E1A6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1E1A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proofErr w:type="spellStart"/>
            <w:r w:rsidRPr="001E1A65">
              <w:rPr>
                <w:rFonts w:ascii="Times New Roman" w:eastAsia="Times New Roman" w:hAnsi="Times New Roman" w:cs="Times New Roman"/>
                <w:lang w:val="en-US" w:eastAsia="ru-RU"/>
              </w:rPr>
              <w:t>Sensys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2 999,00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2999,00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2999,00</w:t>
            </w:r>
          </w:p>
        </w:tc>
      </w:tr>
      <w:tr w:rsidR="00430E32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Стіл письмовий з шухлядами 1200*600*760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499,00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498,92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499,08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499,08</w:t>
            </w:r>
          </w:p>
        </w:tc>
      </w:tr>
      <w:tr w:rsidR="00430E32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10480048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 xml:space="preserve">Монітор 19 </w:t>
            </w:r>
            <w:proofErr w:type="spellStart"/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Samsung</w:t>
            </w:r>
            <w:proofErr w:type="spellEnd"/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 xml:space="preserve"> 940 N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1367,00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1367,00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1367,00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430E32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10480060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ЖК -монітор -19 WIDE 0.285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1492,00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1492,00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1492,00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430E32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Шафа книжна 4-х дверна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491,00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491,00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246,00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245,00</w:t>
            </w:r>
          </w:p>
        </w:tc>
      </w:tr>
      <w:tr w:rsidR="00430E32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10510002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Автомашина ВАЗ21074д/н029-25ВН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23715,00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23 715,00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23 715,00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430E32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10480046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Системний блок СЕL3.2 775/1024/160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5 005,00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5 005,00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5 005,00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2" w:rsidRPr="001E1A65" w:rsidRDefault="00430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1014800049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Системний блок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Frime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7801,00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7801,00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2275,35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5525,65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5525,65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1014800047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Системний блок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Frime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7 801,00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7 801,00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2275,35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5525,65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5525,65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10480030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Принтер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LazerJet</w:t>
            </w:r>
            <w:proofErr w:type="spellEnd"/>
            <w:r w:rsidRPr="001E1A65">
              <w:rPr>
                <w:rFonts w:ascii="Times New Roman" w:hAnsi="Times New Roman" w:cs="Times New Roman"/>
                <w:lang w:eastAsia="ru-RU"/>
              </w:rPr>
              <w:t xml:space="preserve"> 1010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1 165,00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1 165,00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1165,00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10480039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Системний блок 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Athlon</w:t>
            </w:r>
            <w:proofErr w:type="spellEnd"/>
            <w:r w:rsidRPr="001E1A65">
              <w:rPr>
                <w:rFonts w:ascii="Times New Roman" w:hAnsi="Times New Roman" w:cs="Times New Roman"/>
                <w:lang w:eastAsia="ru-RU"/>
              </w:rPr>
              <w:t xml:space="preserve"> 64*2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1 749,00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1 749,00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10480040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Монітор 19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Samsung</w:t>
            </w:r>
            <w:proofErr w:type="spellEnd"/>
            <w:r w:rsidRPr="001E1A65">
              <w:rPr>
                <w:rFonts w:ascii="Times New Roman" w:hAnsi="Times New Roman" w:cs="Times New Roman"/>
                <w:lang w:eastAsia="ru-RU"/>
              </w:rPr>
              <w:t xml:space="preserve"> 940 N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10480041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Системний блок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Athlon</w:t>
            </w:r>
            <w:proofErr w:type="spellEnd"/>
            <w:r w:rsidRPr="001E1A65">
              <w:rPr>
                <w:rFonts w:ascii="Times New Roman" w:hAnsi="Times New Roman" w:cs="Times New Roman"/>
                <w:lang w:eastAsia="ru-RU"/>
              </w:rPr>
              <w:t xml:space="preserve"> 64*2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1 748,00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1 748,00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10480042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Монітор 19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Samsung</w:t>
            </w:r>
            <w:proofErr w:type="spellEnd"/>
            <w:r w:rsidRPr="001E1A65">
              <w:rPr>
                <w:rFonts w:ascii="Times New Roman" w:hAnsi="Times New Roman" w:cs="Times New Roman"/>
                <w:lang w:eastAsia="ru-RU"/>
              </w:rPr>
              <w:t xml:space="preserve"> 940 N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10480049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Системний блок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Athlon</w:t>
            </w:r>
            <w:proofErr w:type="spellEnd"/>
            <w:r w:rsidRPr="001E1A65">
              <w:rPr>
                <w:rFonts w:ascii="Times New Roman" w:hAnsi="Times New Roman" w:cs="Times New Roman"/>
                <w:lang w:eastAsia="ru-RU"/>
              </w:rPr>
              <w:t xml:space="preserve"> 64*2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1 748,00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1 748,00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10480050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 xml:space="preserve">Монітор 19 </w:t>
            </w:r>
            <w:proofErr w:type="spellStart"/>
            <w:r w:rsidRPr="001E1A65">
              <w:rPr>
                <w:rFonts w:ascii="Times New Roman" w:hAnsi="Times New Roman" w:cs="Times New Roman"/>
                <w:lang w:eastAsia="ru-RU"/>
              </w:rPr>
              <w:t>Samsung</w:t>
            </w:r>
            <w:proofErr w:type="spellEnd"/>
            <w:r w:rsidRPr="001E1A65">
              <w:rPr>
                <w:rFonts w:ascii="Times New Roman" w:hAnsi="Times New Roman" w:cs="Times New Roman"/>
                <w:lang w:eastAsia="ru-RU"/>
              </w:rPr>
              <w:t xml:space="preserve"> 940 N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1A65">
              <w:rPr>
                <w:rFonts w:ascii="Times New Roman" w:hAnsi="Times New Roman" w:cs="Times New Roman"/>
                <w:lang w:eastAsia="ru-RU"/>
              </w:rPr>
              <w:t>1 367,00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 w:rsidP="00767BE4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-</w:t>
            </w:r>
          </w:p>
        </w:tc>
      </w:tr>
      <w:tr w:rsidR="003657D6" w:rsidRPr="001E1A65" w:rsidTr="003657D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1E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A65">
              <w:rPr>
                <w:rFonts w:ascii="Times New Roman" w:eastAsia="Times New Roman" w:hAnsi="Times New Roman" w:cs="Times New Roman"/>
                <w:lang w:eastAsia="ru-RU"/>
              </w:rPr>
              <w:t>Всього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1E1A65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18 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63 429,00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63 429,00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3657D6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50 133,22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1E1A65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14 794,38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D6" w:rsidRPr="001E1A65" w:rsidRDefault="001E1A65">
            <w:pPr>
              <w:rPr>
                <w:rFonts w:ascii="Times New Roman" w:hAnsi="Times New Roman" w:cs="Times New Roman"/>
              </w:rPr>
            </w:pPr>
            <w:r w:rsidRPr="001E1A65">
              <w:rPr>
                <w:rFonts w:ascii="Times New Roman" w:hAnsi="Times New Roman" w:cs="Times New Roman"/>
              </w:rPr>
              <w:t>14 794,38</w:t>
            </w:r>
          </w:p>
        </w:tc>
      </w:tr>
    </w:tbl>
    <w:p w:rsidR="00430E32" w:rsidRDefault="00430E32" w:rsidP="00430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DF0" w:rsidRDefault="00C52DF0"/>
    <w:sectPr w:rsidR="00C52DF0" w:rsidSect="00E9311E">
      <w:footerReference w:type="default" r:id="rId9"/>
      <w:type w:val="continuous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E5" w:rsidRDefault="007E64E5">
      <w:pPr>
        <w:spacing w:after="0" w:line="240" w:lineRule="auto"/>
      </w:pPr>
      <w:r>
        <w:separator/>
      </w:r>
    </w:p>
  </w:endnote>
  <w:endnote w:type="continuationSeparator" w:id="0">
    <w:p w:rsidR="007E64E5" w:rsidRDefault="007E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57" w:rsidRDefault="007E64E5">
    <w:pPr>
      <w:pStyle w:val="a5"/>
      <w:jc w:val="center"/>
    </w:pPr>
  </w:p>
  <w:p w:rsidR="00206657" w:rsidRDefault="007E64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E5" w:rsidRDefault="007E64E5">
      <w:pPr>
        <w:spacing w:after="0" w:line="240" w:lineRule="auto"/>
      </w:pPr>
      <w:r>
        <w:separator/>
      </w:r>
    </w:p>
  </w:footnote>
  <w:footnote w:type="continuationSeparator" w:id="0">
    <w:p w:rsidR="007E64E5" w:rsidRDefault="007E6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CD"/>
    <w:rsid w:val="00046C88"/>
    <w:rsid w:val="001805E1"/>
    <w:rsid w:val="001E1A65"/>
    <w:rsid w:val="00206FF2"/>
    <w:rsid w:val="002205A2"/>
    <w:rsid w:val="002478FA"/>
    <w:rsid w:val="00257104"/>
    <w:rsid w:val="0028426D"/>
    <w:rsid w:val="0032759A"/>
    <w:rsid w:val="00361EBE"/>
    <w:rsid w:val="003657D6"/>
    <w:rsid w:val="00373258"/>
    <w:rsid w:val="003874DF"/>
    <w:rsid w:val="00430E32"/>
    <w:rsid w:val="00472B28"/>
    <w:rsid w:val="00493C3D"/>
    <w:rsid w:val="00496CFD"/>
    <w:rsid w:val="005376F8"/>
    <w:rsid w:val="00571733"/>
    <w:rsid w:val="005778A5"/>
    <w:rsid w:val="006A6C5B"/>
    <w:rsid w:val="006B1F71"/>
    <w:rsid w:val="00742462"/>
    <w:rsid w:val="007C09F1"/>
    <w:rsid w:val="007E64E5"/>
    <w:rsid w:val="00A25FCD"/>
    <w:rsid w:val="00BB498B"/>
    <w:rsid w:val="00C30E03"/>
    <w:rsid w:val="00C52DF0"/>
    <w:rsid w:val="00E9311E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E9311E"/>
    <w:rPr>
      <w:b/>
      <w:bCs/>
    </w:rPr>
  </w:style>
  <w:style w:type="paragraph" w:styleId="a5">
    <w:name w:val="footer"/>
    <w:basedOn w:val="a"/>
    <w:link w:val="a6"/>
    <w:uiPriority w:val="99"/>
    <w:unhideWhenUsed/>
    <w:rsid w:val="00E93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11E"/>
  </w:style>
  <w:style w:type="paragraph" w:styleId="a7">
    <w:name w:val="Balloon Text"/>
    <w:basedOn w:val="a"/>
    <w:link w:val="a8"/>
    <w:uiPriority w:val="99"/>
    <w:semiHidden/>
    <w:unhideWhenUsed/>
    <w:rsid w:val="00E9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1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0E32"/>
  </w:style>
  <w:style w:type="paragraph" w:styleId="ab">
    <w:name w:val="caption"/>
    <w:basedOn w:val="a"/>
    <w:next w:val="a"/>
    <w:link w:val="ac"/>
    <w:qFormat/>
    <w:rsid w:val="00493C3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d">
    <w:name w:val="заголов"/>
    <w:basedOn w:val="a"/>
    <w:link w:val="ae"/>
    <w:qFormat/>
    <w:rsid w:val="00493C3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character" w:customStyle="1" w:styleId="ac">
    <w:name w:val="Название объекта Знак"/>
    <w:basedOn w:val="a0"/>
    <w:link w:val="ab"/>
    <w:locked/>
    <w:rsid w:val="00493C3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e">
    <w:name w:val="заголов Знак"/>
    <w:basedOn w:val="a0"/>
    <w:link w:val="ad"/>
    <w:locked/>
    <w:rsid w:val="00493C3D"/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E9311E"/>
    <w:rPr>
      <w:b/>
      <w:bCs/>
    </w:rPr>
  </w:style>
  <w:style w:type="paragraph" w:styleId="a5">
    <w:name w:val="footer"/>
    <w:basedOn w:val="a"/>
    <w:link w:val="a6"/>
    <w:uiPriority w:val="99"/>
    <w:unhideWhenUsed/>
    <w:rsid w:val="00E93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9311E"/>
  </w:style>
  <w:style w:type="paragraph" w:styleId="a7">
    <w:name w:val="Balloon Text"/>
    <w:basedOn w:val="a"/>
    <w:link w:val="a8"/>
    <w:uiPriority w:val="99"/>
    <w:semiHidden/>
    <w:unhideWhenUsed/>
    <w:rsid w:val="00E9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31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3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4D74-600E-4C85-A1A6-3E765118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2407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priym</cp:lastModifiedBy>
  <cp:revision>7</cp:revision>
  <cp:lastPrinted>2021-02-06T08:21:00Z</cp:lastPrinted>
  <dcterms:created xsi:type="dcterms:W3CDTF">2021-02-04T13:55:00Z</dcterms:created>
  <dcterms:modified xsi:type="dcterms:W3CDTF">2021-02-08T08:56:00Z</dcterms:modified>
</cp:coreProperties>
</file>