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E" w:rsidRDefault="005E5DFE" w:rsidP="005E5DFE">
      <w:pPr>
        <w:ind w:left="-567"/>
        <w:jc w:val="center"/>
        <w:rPr>
          <w:snapToGrid w:val="0"/>
          <w:spacing w:val="8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FE" w:rsidRDefault="005E5DFE" w:rsidP="005E5DFE">
      <w:pPr>
        <w:ind w:firstLine="709"/>
        <w:rPr>
          <w:snapToGrid w:val="0"/>
          <w:spacing w:val="8"/>
          <w:sz w:val="16"/>
          <w:szCs w:val="16"/>
        </w:rPr>
      </w:pPr>
    </w:p>
    <w:p w:rsidR="005E5DFE" w:rsidRDefault="005E5DFE" w:rsidP="005E5DFE">
      <w:pPr>
        <w:pStyle w:val="1"/>
        <w:jc w:val="center"/>
        <w:rPr>
          <w:szCs w:val="28"/>
        </w:rPr>
      </w:pPr>
      <w:r>
        <w:rPr>
          <w:szCs w:val="28"/>
        </w:rPr>
        <w:t>ЛУЦЬКА РАЙОННА ДЕРЖАВНА АДМІНІСТРАЦІЯ</w:t>
      </w:r>
    </w:p>
    <w:p w:rsidR="005E5DFE" w:rsidRDefault="005E5DFE" w:rsidP="005E5DFE">
      <w:pPr>
        <w:pStyle w:val="1"/>
        <w:jc w:val="center"/>
        <w:rPr>
          <w:szCs w:val="28"/>
        </w:rPr>
      </w:pPr>
      <w:r>
        <w:rPr>
          <w:szCs w:val="28"/>
        </w:rPr>
        <w:t>ВОЛИНСЬКОЇ ОБЛАСТІ</w:t>
      </w:r>
    </w:p>
    <w:p w:rsidR="005E5DFE" w:rsidRDefault="005E5DFE" w:rsidP="005E5D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ОСВІТИ ТА КУЛЬТУРИ</w:t>
      </w:r>
    </w:p>
    <w:p w:rsidR="005E5DFE" w:rsidRDefault="005E5DFE" w:rsidP="005E5DFE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вул. Шевченка, 41, м. Луцьк, 43021, тел.(0332) 728 096, тел./факс 728 096,  е-</w:t>
      </w:r>
      <w:r>
        <w:rPr>
          <w:sz w:val="20"/>
          <w:lang w:val="en-US"/>
        </w:rPr>
        <w:t>mail</w:t>
      </w:r>
      <w:r>
        <w:rPr>
          <w:sz w:val="20"/>
          <w:lang w:val="uk-UA"/>
        </w:rPr>
        <w:t xml:space="preserve">: </w:t>
      </w:r>
      <w:proofErr w:type="spellStart"/>
      <w:r>
        <w:rPr>
          <w:sz w:val="20"/>
          <w:lang w:val="en-US"/>
        </w:rPr>
        <w:t>lutsk</w:t>
      </w:r>
      <w:proofErr w:type="spellEnd"/>
      <w:r>
        <w:rPr>
          <w:sz w:val="20"/>
          <w:lang w:val="uk-UA"/>
        </w:rPr>
        <w:t>_</w:t>
      </w:r>
      <w:proofErr w:type="spellStart"/>
      <w:r>
        <w:rPr>
          <w:sz w:val="20"/>
          <w:lang w:val="en-US"/>
        </w:rPr>
        <w:t>osvita</w:t>
      </w:r>
      <w:proofErr w:type="spellEnd"/>
      <w:r>
        <w:rPr>
          <w:sz w:val="20"/>
          <w:lang w:val="uk-UA"/>
        </w:rPr>
        <w:t>@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  <w:lang w:val="uk-UA"/>
        </w:rPr>
        <w:t>.</w:t>
      </w:r>
      <w:proofErr w:type="spellStart"/>
      <w:r>
        <w:rPr>
          <w:sz w:val="20"/>
          <w:lang w:val="en-US"/>
        </w:rPr>
        <w:t>ua</w:t>
      </w:r>
      <w:proofErr w:type="spellEnd"/>
      <w:r>
        <w:rPr>
          <w:sz w:val="20"/>
          <w:lang w:val="uk-UA"/>
        </w:rPr>
        <w:t xml:space="preserve">, </w:t>
      </w:r>
    </w:p>
    <w:p w:rsidR="005E5DFE" w:rsidRDefault="005E5DFE" w:rsidP="005E5DFE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код ЄДРПОУ 02141638</w:t>
      </w:r>
    </w:p>
    <w:p w:rsidR="005E5DFE" w:rsidRDefault="005E5DFE" w:rsidP="005E5DFE">
      <w:pPr>
        <w:jc w:val="center"/>
        <w:rPr>
          <w:sz w:val="20"/>
          <w:lang w:val="uk-UA"/>
        </w:rPr>
      </w:pPr>
    </w:p>
    <w:p w:rsidR="005E5DFE" w:rsidRPr="008C3347" w:rsidRDefault="005E5DFE" w:rsidP="005E5DFE">
      <w:pPr>
        <w:rPr>
          <w:bCs/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u w:val="single"/>
          <w:lang w:val="uk-UA" w:eastAsia="uk-UA"/>
        </w:rPr>
        <w:t xml:space="preserve"> </w:t>
      </w:r>
      <w:r w:rsidRPr="00BE0A63">
        <w:rPr>
          <w:sz w:val="28"/>
          <w:szCs w:val="28"/>
          <w:u w:val="single"/>
          <w:lang w:val="uk-UA" w:eastAsia="uk-UA"/>
        </w:rPr>
        <w:t>від</w:t>
      </w:r>
      <w:r>
        <w:rPr>
          <w:sz w:val="28"/>
          <w:szCs w:val="28"/>
          <w:u w:val="single"/>
          <w:lang w:val="uk-UA" w:eastAsia="uk-UA"/>
        </w:rPr>
        <w:t xml:space="preserve">  18.12</w:t>
      </w:r>
      <w:r w:rsidRPr="008C3347">
        <w:rPr>
          <w:sz w:val="28"/>
          <w:szCs w:val="28"/>
          <w:u w:val="single"/>
          <w:lang w:val="uk-UA" w:eastAsia="uk-UA"/>
        </w:rPr>
        <w:t>.2019р.</w:t>
      </w:r>
      <w:r w:rsidRPr="008C3347">
        <w:rPr>
          <w:sz w:val="28"/>
          <w:szCs w:val="28"/>
          <w:u w:val="single"/>
          <w:lang w:eastAsia="uk-UA"/>
        </w:rPr>
        <w:t xml:space="preserve"> №</w:t>
      </w:r>
      <w:r>
        <w:rPr>
          <w:bCs/>
          <w:sz w:val="28"/>
          <w:szCs w:val="28"/>
          <w:u w:val="single"/>
          <w:lang w:val="uk-UA" w:eastAsia="uk-UA"/>
        </w:rPr>
        <w:t>1020/01-11</w:t>
      </w:r>
      <w:r w:rsidRPr="008C3347">
        <w:rPr>
          <w:bCs/>
          <w:sz w:val="28"/>
          <w:szCs w:val="28"/>
          <w:u w:val="single"/>
          <w:lang w:val="uk-UA" w:eastAsia="uk-UA"/>
        </w:rPr>
        <w:t>/2-19</w:t>
      </w:r>
      <w:r w:rsidRPr="005718FC">
        <w:rPr>
          <w:bCs/>
          <w:sz w:val="28"/>
          <w:szCs w:val="28"/>
          <w:lang w:eastAsia="uk-UA"/>
        </w:rPr>
        <w:t xml:space="preserve">     </w:t>
      </w:r>
      <w:r w:rsidRPr="005718FC">
        <w:rPr>
          <w:bCs/>
          <w:sz w:val="28"/>
          <w:szCs w:val="28"/>
          <w:lang w:val="uk-UA" w:eastAsia="uk-UA"/>
        </w:rPr>
        <w:t xml:space="preserve">                </w:t>
      </w:r>
      <w:r>
        <w:rPr>
          <w:bCs/>
          <w:sz w:val="28"/>
          <w:szCs w:val="28"/>
          <w:u w:val="single"/>
          <w:lang w:val="uk-UA" w:eastAsia="uk-UA"/>
        </w:rPr>
        <w:t xml:space="preserve"> </w:t>
      </w:r>
    </w:p>
    <w:p w:rsidR="005E5DFE" w:rsidRPr="008C3347" w:rsidRDefault="005E5DFE" w:rsidP="005E5DFE">
      <w:pPr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>
        <w:rPr>
          <w:bCs/>
          <w:sz w:val="28"/>
          <w:szCs w:val="28"/>
          <w:lang w:val="uk-UA" w:eastAsia="uk-UA"/>
        </w:rPr>
        <w:t xml:space="preserve">                  </w:t>
      </w:r>
      <w:r>
        <w:rPr>
          <w:bCs/>
          <w:sz w:val="28"/>
          <w:szCs w:val="28"/>
          <w:lang w:eastAsia="uk-UA"/>
        </w:rPr>
        <w:t xml:space="preserve">  </w:t>
      </w:r>
    </w:p>
    <w:p w:rsidR="005E5DFE" w:rsidRDefault="005E5DFE" w:rsidP="005E5DFE">
      <w:pPr>
        <w:spacing w:line="360" w:lineRule="auto"/>
        <w:rPr>
          <w:u w:val="single"/>
        </w:rPr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>
        <w:t>Луцька</w:t>
      </w:r>
      <w:proofErr w:type="spellEnd"/>
      <w:r>
        <w:t xml:space="preserve"> </w:t>
      </w:r>
      <w:proofErr w:type="spellStart"/>
      <w:r>
        <w:t>районна</w:t>
      </w:r>
      <w:proofErr w:type="spellEnd"/>
      <w:r>
        <w:t xml:space="preserve"> рада</w:t>
      </w:r>
    </w:p>
    <w:p w:rsidR="005E5DFE" w:rsidRDefault="005E5DFE" w:rsidP="005E5DFE">
      <w:pPr>
        <w:spacing w:line="360" w:lineRule="auto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5E5DFE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E5DFE" w:rsidRPr="00463BD1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E5DFE" w:rsidRPr="00463BD1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63BD1">
        <w:rPr>
          <w:sz w:val="28"/>
          <w:szCs w:val="28"/>
        </w:rPr>
        <w:t xml:space="preserve">ПОЯСНЮВАЛЬНА ЗАПИСКА </w:t>
      </w:r>
      <w:bookmarkStart w:id="0" w:name="273"/>
      <w:bookmarkEnd w:id="0"/>
    </w:p>
    <w:p w:rsidR="005E5DFE" w:rsidRPr="00463BD1" w:rsidRDefault="005E5DFE" w:rsidP="005E5DFE">
      <w:pPr>
        <w:pStyle w:val="a3"/>
        <w:tabs>
          <w:tab w:val="left" w:pos="3090"/>
        </w:tabs>
        <w:spacing w:after="0" w:line="240" w:lineRule="auto"/>
      </w:pPr>
      <w:r w:rsidRPr="00463BD1">
        <w:rPr>
          <w:color w:val="000000"/>
        </w:rPr>
        <w:t xml:space="preserve">до проекту </w:t>
      </w:r>
      <w:r w:rsidRPr="00463BD1">
        <w:t>рішення</w:t>
      </w:r>
    </w:p>
    <w:p w:rsidR="005E5DFE" w:rsidRPr="00463BD1" w:rsidRDefault="005E5DFE" w:rsidP="005E5DFE">
      <w:pPr>
        <w:jc w:val="center"/>
        <w:rPr>
          <w:sz w:val="28"/>
          <w:szCs w:val="28"/>
        </w:rPr>
      </w:pPr>
      <w:r w:rsidRPr="00463BD1">
        <w:rPr>
          <w:sz w:val="28"/>
          <w:szCs w:val="28"/>
        </w:rPr>
        <w:t xml:space="preserve">«Про </w:t>
      </w:r>
      <w:proofErr w:type="spellStart"/>
      <w:r w:rsidRPr="00463BD1">
        <w:rPr>
          <w:sz w:val="28"/>
          <w:szCs w:val="28"/>
        </w:rPr>
        <w:t>затвердження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Програми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організації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харчування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учні</w:t>
      </w:r>
      <w:proofErr w:type="gramStart"/>
      <w:r w:rsidRPr="00463BD1">
        <w:rPr>
          <w:sz w:val="28"/>
          <w:szCs w:val="28"/>
        </w:rPr>
        <w:t>в</w:t>
      </w:r>
      <w:proofErr w:type="spellEnd"/>
      <w:proofErr w:type="gramEnd"/>
      <w:r w:rsidRPr="00463BD1">
        <w:rPr>
          <w:sz w:val="28"/>
          <w:szCs w:val="28"/>
        </w:rPr>
        <w:t xml:space="preserve"> </w:t>
      </w:r>
    </w:p>
    <w:p w:rsidR="005E5DFE" w:rsidRPr="00463BD1" w:rsidRDefault="005E5DFE" w:rsidP="005E5DFE">
      <w:pPr>
        <w:jc w:val="center"/>
        <w:rPr>
          <w:sz w:val="28"/>
          <w:szCs w:val="28"/>
        </w:rPr>
      </w:pPr>
      <w:proofErr w:type="spellStart"/>
      <w:r w:rsidRPr="00463BD1">
        <w:rPr>
          <w:sz w:val="28"/>
          <w:szCs w:val="28"/>
        </w:rPr>
        <w:t>закладів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загальної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середньої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освіти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Луцького</w:t>
      </w:r>
      <w:proofErr w:type="spellEnd"/>
      <w:r w:rsidRPr="00463BD1">
        <w:rPr>
          <w:sz w:val="28"/>
          <w:szCs w:val="28"/>
        </w:rPr>
        <w:t xml:space="preserve"> району на 20</w:t>
      </w:r>
      <w:proofErr w:type="spellStart"/>
      <w:r w:rsidRPr="00463BD1">
        <w:rPr>
          <w:sz w:val="28"/>
          <w:szCs w:val="28"/>
          <w:lang w:val="uk-UA"/>
        </w:rPr>
        <w:t>20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</w:rPr>
        <w:t>р</w:t>
      </w:r>
      <w:proofErr w:type="gramEnd"/>
      <w:r w:rsidRPr="00463BD1">
        <w:rPr>
          <w:sz w:val="28"/>
          <w:szCs w:val="28"/>
        </w:rPr>
        <w:t>ік</w:t>
      </w:r>
      <w:proofErr w:type="spellEnd"/>
      <w:r w:rsidRPr="00463BD1">
        <w:rPr>
          <w:sz w:val="28"/>
          <w:szCs w:val="28"/>
        </w:rPr>
        <w:t xml:space="preserve">» </w:t>
      </w:r>
      <w:bookmarkStart w:id="1" w:name="274"/>
      <w:bookmarkEnd w:id="1"/>
    </w:p>
    <w:p w:rsidR="005E5DFE" w:rsidRPr="00463BD1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  <w:sz w:val="28"/>
          <w:szCs w:val="28"/>
        </w:rPr>
      </w:pPr>
    </w:p>
    <w:p w:rsidR="005E5DFE" w:rsidRPr="00463BD1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  <w:sz w:val="28"/>
          <w:szCs w:val="28"/>
        </w:rPr>
      </w:pPr>
      <w:proofErr w:type="spellStart"/>
      <w:r w:rsidRPr="00463BD1">
        <w:rPr>
          <w:b/>
          <w:color w:val="000000"/>
          <w:sz w:val="28"/>
          <w:szCs w:val="28"/>
        </w:rPr>
        <w:t>Обґрунтування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необхідності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прийняття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розпорядження</w:t>
      </w:r>
      <w:proofErr w:type="spellEnd"/>
    </w:p>
    <w:p w:rsidR="005E5DFE" w:rsidRPr="00463BD1" w:rsidRDefault="005E5DFE" w:rsidP="005E5DFE">
      <w:pPr>
        <w:ind w:firstLine="708"/>
        <w:jc w:val="both"/>
        <w:rPr>
          <w:sz w:val="28"/>
          <w:szCs w:val="28"/>
          <w:lang w:eastAsia="uk-UA"/>
        </w:rPr>
      </w:pPr>
      <w:bookmarkStart w:id="2" w:name="275"/>
      <w:bookmarkEnd w:id="2"/>
      <w:proofErr w:type="spellStart"/>
      <w:r w:rsidRPr="00463BD1">
        <w:rPr>
          <w:sz w:val="28"/>
          <w:szCs w:val="28"/>
        </w:rPr>
        <w:t>Розпорядження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приймається</w:t>
      </w:r>
      <w:proofErr w:type="spellEnd"/>
      <w:r w:rsidRPr="00463BD1">
        <w:rPr>
          <w:sz w:val="28"/>
          <w:szCs w:val="28"/>
        </w:rPr>
        <w:t xml:space="preserve"> в </w:t>
      </w:r>
      <w:proofErr w:type="spellStart"/>
      <w:r w:rsidRPr="00463BD1">
        <w:rPr>
          <w:sz w:val="28"/>
          <w:szCs w:val="28"/>
        </w:rPr>
        <w:t>зв’язку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необхідністю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  <w:lang w:eastAsia="uk-UA"/>
        </w:rPr>
        <w:t>соц</w:t>
      </w:r>
      <w:proofErr w:type="gramEnd"/>
      <w:r w:rsidRPr="00463BD1">
        <w:rPr>
          <w:sz w:val="28"/>
          <w:szCs w:val="28"/>
          <w:lang w:eastAsia="uk-UA"/>
        </w:rPr>
        <w:t>іального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захисту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окремих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категорій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учнів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закладів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загальної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середньої</w:t>
      </w:r>
      <w:proofErr w:type="spellEnd"/>
      <w:r w:rsidRPr="00463BD1">
        <w:rPr>
          <w:sz w:val="28"/>
          <w:szCs w:val="28"/>
          <w:lang w:eastAsia="uk-UA"/>
        </w:rPr>
        <w:t xml:space="preserve"> </w:t>
      </w:r>
      <w:proofErr w:type="spellStart"/>
      <w:r w:rsidRPr="00463BD1">
        <w:rPr>
          <w:sz w:val="28"/>
          <w:szCs w:val="28"/>
          <w:lang w:eastAsia="uk-UA"/>
        </w:rPr>
        <w:t>освіти</w:t>
      </w:r>
      <w:proofErr w:type="spellEnd"/>
      <w:r w:rsidRPr="00463BD1">
        <w:rPr>
          <w:sz w:val="28"/>
          <w:szCs w:val="28"/>
          <w:lang w:eastAsia="uk-UA"/>
        </w:rPr>
        <w:t xml:space="preserve"> та </w:t>
      </w:r>
      <w:proofErr w:type="spellStart"/>
      <w:r w:rsidRPr="00463BD1">
        <w:rPr>
          <w:sz w:val="28"/>
          <w:szCs w:val="28"/>
        </w:rPr>
        <w:t>виділення</w:t>
      </w:r>
      <w:proofErr w:type="spellEnd"/>
      <w:r w:rsidRPr="00463BD1">
        <w:rPr>
          <w:sz w:val="28"/>
          <w:szCs w:val="28"/>
        </w:rPr>
        <w:t xml:space="preserve"> для </w:t>
      </w:r>
      <w:proofErr w:type="spellStart"/>
      <w:r w:rsidRPr="00463BD1">
        <w:rPr>
          <w:sz w:val="28"/>
          <w:szCs w:val="28"/>
        </w:rPr>
        <w:t>цих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цілей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коштів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</w:t>
      </w:r>
      <w:proofErr w:type="spellEnd"/>
      <w:r w:rsidRPr="00463BD1">
        <w:rPr>
          <w:sz w:val="28"/>
          <w:szCs w:val="28"/>
        </w:rPr>
        <w:t xml:space="preserve"> районного бюджету на </w:t>
      </w:r>
      <w:proofErr w:type="spellStart"/>
      <w:r w:rsidRPr="00463BD1">
        <w:rPr>
          <w:sz w:val="28"/>
          <w:szCs w:val="28"/>
        </w:rPr>
        <w:t>фінансування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організації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безкоштовного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або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здешевленого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харчування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окремих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категорій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дітей</w:t>
      </w:r>
      <w:proofErr w:type="spellEnd"/>
      <w:r w:rsidRPr="00463BD1">
        <w:rPr>
          <w:sz w:val="28"/>
          <w:szCs w:val="28"/>
        </w:rPr>
        <w:t>.</w:t>
      </w:r>
      <w:r w:rsidRPr="00463BD1">
        <w:rPr>
          <w:sz w:val="28"/>
          <w:szCs w:val="28"/>
          <w:lang w:eastAsia="uk-UA"/>
        </w:rPr>
        <w:t xml:space="preserve"> </w:t>
      </w: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  <w:sz w:val="28"/>
          <w:szCs w:val="28"/>
        </w:rPr>
      </w:pPr>
      <w:bookmarkStart w:id="3" w:name="276"/>
      <w:bookmarkEnd w:id="3"/>
      <w:r w:rsidRPr="00463BD1">
        <w:rPr>
          <w:b/>
          <w:color w:val="000000"/>
          <w:sz w:val="28"/>
          <w:szCs w:val="28"/>
        </w:rPr>
        <w:t xml:space="preserve">Мета </w:t>
      </w:r>
      <w:proofErr w:type="spellStart"/>
      <w:r w:rsidRPr="00463BD1">
        <w:rPr>
          <w:b/>
          <w:color w:val="000000"/>
          <w:sz w:val="28"/>
          <w:szCs w:val="28"/>
        </w:rPr>
        <w:t>і</w:t>
      </w:r>
      <w:proofErr w:type="spellEnd"/>
      <w:r w:rsidRPr="00463BD1">
        <w:rPr>
          <w:b/>
          <w:color w:val="000000"/>
          <w:sz w:val="28"/>
          <w:szCs w:val="28"/>
        </w:rPr>
        <w:t xml:space="preserve"> шляхи </w:t>
      </w:r>
      <w:proofErr w:type="spellStart"/>
      <w:r w:rsidRPr="00463BD1">
        <w:rPr>
          <w:b/>
          <w:color w:val="000000"/>
          <w:sz w:val="28"/>
          <w:szCs w:val="28"/>
        </w:rPr>
        <w:t>її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досягнення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</w:p>
    <w:p w:rsidR="005E5DFE" w:rsidRPr="00463BD1" w:rsidRDefault="005E5DFE" w:rsidP="005E5DFE">
      <w:pPr>
        <w:pStyle w:val="a5"/>
        <w:tabs>
          <w:tab w:val="num" w:pos="0"/>
        </w:tabs>
        <w:spacing w:after="0" w:line="240" w:lineRule="auto"/>
        <w:ind w:firstLine="720"/>
        <w:jc w:val="both"/>
        <w:rPr>
          <w:lang w:eastAsia="en-US"/>
        </w:rPr>
      </w:pPr>
      <w:r w:rsidRPr="00463BD1">
        <w:t xml:space="preserve">Проект розпорядження розроблено з метою </w:t>
      </w:r>
      <w:r w:rsidRPr="00463BD1">
        <w:rPr>
          <w:lang w:eastAsia="en-US"/>
        </w:rPr>
        <w:t>створення умов для організації повноцінного харчув</w:t>
      </w:r>
      <w:r>
        <w:rPr>
          <w:lang w:eastAsia="en-US"/>
        </w:rPr>
        <w:t>ання учнів</w:t>
      </w:r>
    </w:p>
    <w:p w:rsidR="005E5DFE" w:rsidRPr="00463BD1" w:rsidRDefault="005E5DFE" w:rsidP="005E5DFE">
      <w:pPr>
        <w:pStyle w:val="a5"/>
        <w:tabs>
          <w:tab w:val="num" w:pos="0"/>
        </w:tabs>
        <w:spacing w:after="0" w:line="240" w:lineRule="auto"/>
        <w:ind w:firstLine="720"/>
        <w:jc w:val="both"/>
        <w:rPr>
          <w:lang w:eastAsia="en-US"/>
        </w:rPr>
      </w:pPr>
      <w:r>
        <w:rPr>
          <w:lang w:eastAsia="en-US"/>
        </w:rPr>
        <w:t>1) З</w:t>
      </w:r>
      <w:r w:rsidRPr="00463BD1">
        <w:rPr>
          <w:lang w:eastAsia="en-US"/>
        </w:rPr>
        <w:t>абезпечення безкоштовним  гарячим харчуванням учнів 1-4 класів: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дітей-сиріт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та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позбавлених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батьківського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463BD1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63BD1">
        <w:rPr>
          <w:rFonts w:eastAsia="Times New Roman"/>
          <w:sz w:val="28"/>
          <w:szCs w:val="28"/>
          <w:lang w:eastAsia="en-US"/>
        </w:rPr>
        <w:t>іклування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463BD1">
        <w:rPr>
          <w:sz w:val="28"/>
          <w:szCs w:val="28"/>
        </w:rPr>
        <w:t>дітей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із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сімей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які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отримують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допомогу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відповідно</w:t>
      </w:r>
      <w:proofErr w:type="spellEnd"/>
      <w:r w:rsidRPr="00463BD1">
        <w:rPr>
          <w:sz w:val="28"/>
          <w:szCs w:val="28"/>
        </w:rPr>
        <w:t xml:space="preserve"> до </w:t>
      </w:r>
      <w:r w:rsidRPr="00463BD1">
        <w:rPr>
          <w:color w:val="000000"/>
          <w:sz w:val="28"/>
          <w:szCs w:val="28"/>
        </w:rPr>
        <w:t xml:space="preserve">Закону </w:t>
      </w:r>
      <w:proofErr w:type="spellStart"/>
      <w:r w:rsidRPr="00463BD1">
        <w:rPr>
          <w:color w:val="000000"/>
          <w:sz w:val="28"/>
          <w:szCs w:val="28"/>
        </w:rPr>
        <w:t>України</w:t>
      </w:r>
      <w:proofErr w:type="spellEnd"/>
      <w:r w:rsidRPr="00463BD1">
        <w:rPr>
          <w:color w:val="FFFFFF"/>
          <w:sz w:val="28"/>
          <w:szCs w:val="28"/>
        </w:rPr>
        <w:t xml:space="preserve"> </w:t>
      </w:r>
      <w:r w:rsidRPr="00463BD1">
        <w:rPr>
          <w:sz w:val="28"/>
          <w:szCs w:val="28"/>
        </w:rPr>
        <w:t xml:space="preserve">«Про </w:t>
      </w:r>
      <w:proofErr w:type="spellStart"/>
      <w:r w:rsidRPr="00463BD1">
        <w:rPr>
          <w:sz w:val="28"/>
          <w:szCs w:val="28"/>
        </w:rPr>
        <w:t>державну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</w:rPr>
        <w:t>соц</w:t>
      </w:r>
      <w:proofErr w:type="gramEnd"/>
      <w:r w:rsidRPr="00463BD1">
        <w:rPr>
          <w:sz w:val="28"/>
          <w:szCs w:val="28"/>
        </w:rPr>
        <w:t>іальну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допомогу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малозабезпеченим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сім’ям</w:t>
      </w:r>
      <w:proofErr w:type="spellEnd"/>
      <w:r w:rsidRPr="00463BD1"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</w:t>
      </w:r>
      <w:proofErr w:type="gramStart"/>
      <w:r w:rsidRPr="00463BD1">
        <w:rPr>
          <w:rFonts w:eastAsia="Times New Roman"/>
          <w:sz w:val="28"/>
          <w:szCs w:val="28"/>
          <w:lang w:eastAsia="en-US"/>
        </w:rPr>
        <w:t>й-</w:t>
      </w:r>
      <w:proofErr w:type="gramEnd"/>
      <w:r w:rsidRPr="00463BD1">
        <w:rPr>
          <w:rFonts w:eastAsia="Times New Roman"/>
          <w:sz w:val="28"/>
          <w:szCs w:val="28"/>
          <w:lang w:eastAsia="en-US"/>
        </w:rPr>
        <w:t>інвалідів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  <w:r w:rsidRPr="00463BD1">
        <w:rPr>
          <w:rFonts w:eastAsia="Times New Roman"/>
          <w:sz w:val="28"/>
          <w:szCs w:val="28"/>
          <w:lang w:eastAsia="en-US"/>
        </w:rPr>
        <w:t xml:space="preserve"> 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sz w:val="28"/>
          <w:szCs w:val="28"/>
        </w:rPr>
        <w:t>дітей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що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є</w:t>
      </w:r>
      <w:proofErr w:type="spellEnd"/>
      <w:r w:rsidRPr="00463BD1">
        <w:rPr>
          <w:sz w:val="28"/>
          <w:szCs w:val="28"/>
        </w:rPr>
        <w:t xml:space="preserve"> членами </w:t>
      </w:r>
      <w:proofErr w:type="spellStart"/>
      <w:r w:rsidRPr="00463BD1">
        <w:rPr>
          <w:sz w:val="28"/>
          <w:szCs w:val="28"/>
        </w:rPr>
        <w:t>сімей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загиблих</w:t>
      </w:r>
      <w:proofErr w:type="spellEnd"/>
      <w:r w:rsidRPr="00463BD1">
        <w:rPr>
          <w:sz w:val="28"/>
          <w:szCs w:val="28"/>
        </w:rPr>
        <w:t xml:space="preserve"> (тих, </w:t>
      </w:r>
      <w:proofErr w:type="spellStart"/>
      <w:r w:rsidRPr="00463BD1">
        <w:rPr>
          <w:sz w:val="28"/>
          <w:szCs w:val="28"/>
        </w:rPr>
        <w:t>які</w:t>
      </w:r>
      <w:proofErr w:type="spellEnd"/>
      <w:r w:rsidRPr="00463BD1">
        <w:rPr>
          <w:sz w:val="28"/>
          <w:szCs w:val="28"/>
        </w:rPr>
        <w:t xml:space="preserve"> пропали </w:t>
      </w:r>
      <w:proofErr w:type="spellStart"/>
      <w:r w:rsidRPr="00463BD1">
        <w:rPr>
          <w:sz w:val="28"/>
          <w:szCs w:val="28"/>
        </w:rPr>
        <w:t>безвісти</w:t>
      </w:r>
      <w:proofErr w:type="spellEnd"/>
      <w:r w:rsidRPr="00463BD1">
        <w:rPr>
          <w:sz w:val="28"/>
          <w:szCs w:val="28"/>
        </w:rPr>
        <w:t xml:space="preserve">) </w:t>
      </w:r>
      <w:proofErr w:type="spellStart"/>
      <w:r w:rsidRPr="00463BD1">
        <w:rPr>
          <w:sz w:val="28"/>
          <w:szCs w:val="28"/>
        </w:rPr>
        <w:t>військовослужбовців</w:t>
      </w:r>
      <w:proofErr w:type="spellEnd"/>
      <w:r w:rsidRPr="00463BD1">
        <w:rPr>
          <w:sz w:val="28"/>
          <w:szCs w:val="28"/>
        </w:rPr>
        <w:t xml:space="preserve"> та </w:t>
      </w:r>
      <w:proofErr w:type="spellStart"/>
      <w:r w:rsidRPr="00463BD1">
        <w:rPr>
          <w:sz w:val="28"/>
          <w:szCs w:val="28"/>
        </w:rPr>
        <w:t>інших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осіб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зазначених</w:t>
      </w:r>
      <w:proofErr w:type="spellEnd"/>
      <w:r w:rsidRPr="00463BD1">
        <w:rPr>
          <w:sz w:val="28"/>
          <w:szCs w:val="28"/>
        </w:rPr>
        <w:t xml:space="preserve"> у </w:t>
      </w:r>
      <w:proofErr w:type="spellStart"/>
      <w:r w:rsidRPr="00463BD1">
        <w:rPr>
          <w:sz w:val="28"/>
          <w:szCs w:val="28"/>
        </w:rPr>
        <w:t>Законі</w:t>
      </w:r>
      <w:proofErr w:type="spellEnd"/>
      <w:r w:rsidRPr="00463BD1">
        <w:rPr>
          <w:sz w:val="28"/>
          <w:szCs w:val="28"/>
        </w:rPr>
        <w:t xml:space="preserve"> «Про </w:t>
      </w:r>
      <w:proofErr w:type="spellStart"/>
      <w:r w:rsidRPr="00463BD1">
        <w:rPr>
          <w:sz w:val="28"/>
          <w:szCs w:val="28"/>
        </w:rPr>
        <w:t>ветеранів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</w:rPr>
        <w:t>в</w:t>
      </w:r>
      <w:proofErr w:type="gramEnd"/>
      <w:r w:rsidRPr="00463BD1">
        <w:rPr>
          <w:sz w:val="28"/>
          <w:szCs w:val="28"/>
        </w:rPr>
        <w:t>ійни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гарантії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їх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соціального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захисту</w:t>
      </w:r>
      <w:proofErr w:type="spellEnd"/>
      <w:r w:rsidRPr="00463BD1"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sz w:val="28"/>
          <w:szCs w:val="28"/>
          <w:lang w:eastAsia="en-US"/>
        </w:rPr>
        <w:t>дітей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із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463BD1">
        <w:rPr>
          <w:sz w:val="28"/>
          <w:szCs w:val="28"/>
          <w:lang w:eastAsia="en-US"/>
        </w:rPr>
        <w:t>сімей</w:t>
      </w:r>
      <w:proofErr w:type="spellEnd"/>
      <w:proofErr w:type="gram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мобілізованих</w:t>
      </w:r>
      <w:proofErr w:type="spellEnd"/>
      <w:r w:rsidRPr="00463BD1">
        <w:rPr>
          <w:sz w:val="28"/>
          <w:szCs w:val="28"/>
          <w:lang w:eastAsia="en-US"/>
        </w:rPr>
        <w:t xml:space="preserve"> та </w:t>
      </w:r>
      <w:proofErr w:type="spellStart"/>
      <w:r w:rsidRPr="00463BD1">
        <w:rPr>
          <w:sz w:val="28"/>
          <w:szCs w:val="28"/>
          <w:lang w:eastAsia="en-US"/>
        </w:rPr>
        <w:t>учасників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антитерористичної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операції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, 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із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463BD1">
        <w:rPr>
          <w:rFonts w:eastAsia="Times New Roman"/>
          <w:sz w:val="28"/>
          <w:szCs w:val="28"/>
          <w:lang w:eastAsia="en-US"/>
        </w:rPr>
        <w:t>сімей</w:t>
      </w:r>
      <w:proofErr w:type="spellEnd"/>
      <w:proofErr w:type="gram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внутрішньо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переміщених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осіб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, для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яких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організовано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інклюзивне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навчання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>.</w:t>
      </w:r>
    </w:p>
    <w:p w:rsidR="005E5DFE" w:rsidRPr="00463BD1" w:rsidRDefault="005E5DFE" w:rsidP="005E5DFE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2) З</w:t>
      </w:r>
      <w:proofErr w:type="spellStart"/>
      <w:r w:rsidRPr="00463BD1">
        <w:rPr>
          <w:sz w:val="28"/>
          <w:szCs w:val="28"/>
          <w:lang w:eastAsia="en-US"/>
        </w:rPr>
        <w:t>абезпечення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безкоштовним</w:t>
      </w:r>
      <w:proofErr w:type="spellEnd"/>
      <w:r w:rsidRPr="00463BD1">
        <w:rPr>
          <w:sz w:val="28"/>
          <w:szCs w:val="28"/>
          <w:lang w:eastAsia="en-US"/>
        </w:rPr>
        <w:t xml:space="preserve">   </w:t>
      </w:r>
      <w:proofErr w:type="spellStart"/>
      <w:r w:rsidRPr="00463BD1">
        <w:rPr>
          <w:sz w:val="28"/>
          <w:szCs w:val="28"/>
          <w:lang w:eastAsia="en-US"/>
        </w:rPr>
        <w:t>гарячим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харчуванням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учнів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5-11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класів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>: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дітей-сиріт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та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позбавлених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батьківського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463BD1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63BD1">
        <w:rPr>
          <w:rFonts w:eastAsia="Times New Roman"/>
          <w:sz w:val="28"/>
          <w:szCs w:val="28"/>
          <w:lang w:eastAsia="en-US"/>
        </w:rPr>
        <w:t>іклування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</w:t>
      </w:r>
      <w:proofErr w:type="gramStart"/>
      <w:r w:rsidRPr="00463BD1">
        <w:rPr>
          <w:rFonts w:eastAsia="Times New Roman"/>
          <w:sz w:val="28"/>
          <w:szCs w:val="28"/>
          <w:lang w:eastAsia="en-US"/>
        </w:rPr>
        <w:t>й-</w:t>
      </w:r>
      <w:proofErr w:type="gramEnd"/>
      <w:r w:rsidRPr="00463BD1">
        <w:rPr>
          <w:rFonts w:eastAsia="Times New Roman"/>
          <w:sz w:val="28"/>
          <w:szCs w:val="28"/>
          <w:lang w:eastAsia="en-US"/>
        </w:rPr>
        <w:t>інвалідів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  <w:r w:rsidRPr="00463BD1">
        <w:rPr>
          <w:rFonts w:eastAsia="Times New Roman"/>
          <w:sz w:val="28"/>
          <w:szCs w:val="28"/>
          <w:lang w:eastAsia="en-US"/>
        </w:rPr>
        <w:t xml:space="preserve"> 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sz w:val="28"/>
          <w:szCs w:val="28"/>
        </w:rPr>
        <w:t>дітей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що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є</w:t>
      </w:r>
      <w:proofErr w:type="spellEnd"/>
      <w:r w:rsidRPr="00463BD1">
        <w:rPr>
          <w:sz w:val="28"/>
          <w:szCs w:val="28"/>
        </w:rPr>
        <w:t xml:space="preserve"> членами </w:t>
      </w:r>
      <w:proofErr w:type="spellStart"/>
      <w:r w:rsidRPr="00463BD1">
        <w:rPr>
          <w:sz w:val="28"/>
          <w:szCs w:val="28"/>
        </w:rPr>
        <w:t>сімей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загиблих</w:t>
      </w:r>
      <w:proofErr w:type="spellEnd"/>
      <w:r w:rsidRPr="00463BD1">
        <w:rPr>
          <w:sz w:val="28"/>
          <w:szCs w:val="28"/>
        </w:rPr>
        <w:t xml:space="preserve"> (тих, </w:t>
      </w:r>
      <w:proofErr w:type="spellStart"/>
      <w:r w:rsidRPr="00463BD1">
        <w:rPr>
          <w:sz w:val="28"/>
          <w:szCs w:val="28"/>
        </w:rPr>
        <w:t>які</w:t>
      </w:r>
      <w:proofErr w:type="spellEnd"/>
      <w:r w:rsidRPr="00463BD1">
        <w:rPr>
          <w:sz w:val="28"/>
          <w:szCs w:val="28"/>
        </w:rPr>
        <w:t xml:space="preserve"> пропали </w:t>
      </w:r>
      <w:proofErr w:type="spellStart"/>
      <w:r w:rsidRPr="00463BD1">
        <w:rPr>
          <w:sz w:val="28"/>
          <w:szCs w:val="28"/>
        </w:rPr>
        <w:t>безвісти</w:t>
      </w:r>
      <w:proofErr w:type="spellEnd"/>
      <w:r w:rsidRPr="00463BD1">
        <w:rPr>
          <w:sz w:val="28"/>
          <w:szCs w:val="28"/>
        </w:rPr>
        <w:t xml:space="preserve">) </w:t>
      </w:r>
      <w:proofErr w:type="spellStart"/>
      <w:r w:rsidRPr="00463BD1">
        <w:rPr>
          <w:sz w:val="28"/>
          <w:szCs w:val="28"/>
        </w:rPr>
        <w:t>військовослужбовців</w:t>
      </w:r>
      <w:proofErr w:type="spellEnd"/>
      <w:r w:rsidRPr="00463BD1">
        <w:rPr>
          <w:sz w:val="28"/>
          <w:szCs w:val="28"/>
        </w:rPr>
        <w:t xml:space="preserve"> та </w:t>
      </w:r>
      <w:proofErr w:type="spellStart"/>
      <w:r w:rsidRPr="00463BD1">
        <w:rPr>
          <w:sz w:val="28"/>
          <w:szCs w:val="28"/>
        </w:rPr>
        <w:t>інших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осіб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зазначених</w:t>
      </w:r>
      <w:proofErr w:type="spellEnd"/>
      <w:r w:rsidRPr="00463BD1">
        <w:rPr>
          <w:sz w:val="28"/>
          <w:szCs w:val="28"/>
        </w:rPr>
        <w:t xml:space="preserve"> у </w:t>
      </w:r>
      <w:proofErr w:type="spellStart"/>
      <w:r w:rsidRPr="00463BD1">
        <w:rPr>
          <w:sz w:val="28"/>
          <w:szCs w:val="28"/>
        </w:rPr>
        <w:t>Законі</w:t>
      </w:r>
      <w:proofErr w:type="spellEnd"/>
      <w:r w:rsidRPr="00463BD1">
        <w:rPr>
          <w:sz w:val="28"/>
          <w:szCs w:val="28"/>
        </w:rPr>
        <w:t xml:space="preserve"> «Про </w:t>
      </w:r>
      <w:proofErr w:type="spellStart"/>
      <w:r w:rsidRPr="00463BD1">
        <w:rPr>
          <w:sz w:val="28"/>
          <w:szCs w:val="28"/>
        </w:rPr>
        <w:t>ветеранів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</w:rPr>
        <w:t>в</w:t>
      </w:r>
      <w:proofErr w:type="gramEnd"/>
      <w:r w:rsidRPr="00463BD1">
        <w:rPr>
          <w:sz w:val="28"/>
          <w:szCs w:val="28"/>
        </w:rPr>
        <w:t>ійни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гарантії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їх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соціального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захисту</w:t>
      </w:r>
      <w:proofErr w:type="spellEnd"/>
      <w:r w:rsidRPr="00463BD1"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val="uk-UA" w:eastAsia="en-US"/>
        </w:rPr>
        <w:t>;</w:t>
      </w:r>
    </w:p>
    <w:p w:rsidR="00D3382D" w:rsidRDefault="005E5DFE" w:rsidP="005E5DFE">
      <w:pPr>
        <w:rPr>
          <w:rFonts w:eastAsia="Times New Roman"/>
          <w:sz w:val="28"/>
          <w:szCs w:val="28"/>
          <w:lang w:val="uk-UA" w:eastAsia="en-US"/>
        </w:rPr>
      </w:pPr>
      <w:proofErr w:type="spellStart"/>
      <w:r w:rsidRPr="00463BD1">
        <w:rPr>
          <w:sz w:val="28"/>
          <w:szCs w:val="28"/>
          <w:lang w:eastAsia="en-US"/>
        </w:rPr>
        <w:t>дітей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із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463BD1">
        <w:rPr>
          <w:sz w:val="28"/>
          <w:szCs w:val="28"/>
          <w:lang w:eastAsia="en-US"/>
        </w:rPr>
        <w:t>сімей</w:t>
      </w:r>
      <w:proofErr w:type="spellEnd"/>
      <w:proofErr w:type="gram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мобілізованих</w:t>
      </w:r>
      <w:proofErr w:type="spellEnd"/>
      <w:r w:rsidRPr="00463BD1">
        <w:rPr>
          <w:sz w:val="28"/>
          <w:szCs w:val="28"/>
          <w:lang w:eastAsia="en-US"/>
        </w:rPr>
        <w:t xml:space="preserve"> та </w:t>
      </w:r>
      <w:proofErr w:type="spellStart"/>
      <w:r w:rsidRPr="00463BD1">
        <w:rPr>
          <w:sz w:val="28"/>
          <w:szCs w:val="28"/>
          <w:lang w:eastAsia="en-US"/>
        </w:rPr>
        <w:t>учасників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антитерористичної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операції</w:t>
      </w:r>
      <w:proofErr w:type="spellEnd"/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5E5DFE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5E5DFE">
        <w:rPr>
          <w:sz w:val="28"/>
          <w:szCs w:val="28"/>
          <w:lang w:val="uk-UA" w:eastAsia="en-US"/>
        </w:rPr>
        <w:lastRenderedPageBreak/>
        <w:t>дітей із сімей  внутрішньо переміщених осіб</w:t>
      </w:r>
      <w:r>
        <w:rPr>
          <w:rFonts w:eastAsia="Times New Roman"/>
          <w:sz w:val="28"/>
          <w:szCs w:val="28"/>
          <w:lang w:val="uk-UA" w:eastAsia="en-US"/>
        </w:rPr>
        <w:t>;</w:t>
      </w:r>
    </w:p>
    <w:p w:rsidR="005E5DFE" w:rsidRPr="00463BD1" w:rsidRDefault="005E5DFE" w:rsidP="005E5D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463BD1">
        <w:rPr>
          <w:rFonts w:eastAsia="Times New Roman"/>
          <w:sz w:val="28"/>
          <w:szCs w:val="28"/>
          <w:lang w:eastAsia="en-US"/>
        </w:rPr>
        <w:t>дітей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, для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яких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організовано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інклюзивне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63BD1">
        <w:rPr>
          <w:rFonts w:eastAsia="Times New Roman"/>
          <w:sz w:val="28"/>
          <w:szCs w:val="28"/>
          <w:lang w:eastAsia="en-US"/>
        </w:rPr>
        <w:t>навчання</w:t>
      </w:r>
      <w:proofErr w:type="spellEnd"/>
      <w:r w:rsidRPr="00463BD1">
        <w:rPr>
          <w:rFonts w:eastAsia="Times New Roman"/>
          <w:sz w:val="28"/>
          <w:szCs w:val="28"/>
          <w:lang w:eastAsia="en-US"/>
        </w:rPr>
        <w:t>.</w:t>
      </w:r>
    </w:p>
    <w:p w:rsidR="005E5DFE" w:rsidRPr="00463BD1" w:rsidRDefault="005E5DFE" w:rsidP="005E5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D1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val="uk-UA" w:eastAsia="en-US"/>
        </w:rPr>
        <w:t>3)</w:t>
      </w:r>
      <w:r w:rsidRPr="00463B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 w:rsidRPr="00463BD1">
        <w:rPr>
          <w:sz w:val="28"/>
          <w:szCs w:val="28"/>
        </w:rPr>
        <w:t>абезпечення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безкоштовним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харчування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дітей</w:t>
      </w:r>
      <w:proofErr w:type="spellEnd"/>
      <w:r w:rsidRPr="00463BD1">
        <w:rPr>
          <w:sz w:val="28"/>
          <w:szCs w:val="28"/>
        </w:rPr>
        <w:t xml:space="preserve"> в </w:t>
      </w:r>
      <w:proofErr w:type="spellStart"/>
      <w:r w:rsidRPr="00463BD1">
        <w:rPr>
          <w:sz w:val="28"/>
          <w:szCs w:val="28"/>
        </w:rPr>
        <w:t>мовних</w:t>
      </w:r>
      <w:proofErr w:type="spellEnd"/>
      <w:r w:rsidRPr="00463BD1">
        <w:rPr>
          <w:sz w:val="28"/>
          <w:szCs w:val="28"/>
        </w:rPr>
        <w:t xml:space="preserve"> таборах в </w:t>
      </w:r>
      <w:proofErr w:type="spellStart"/>
      <w:r w:rsidRPr="00463BD1">
        <w:rPr>
          <w:sz w:val="28"/>
          <w:szCs w:val="28"/>
        </w:rPr>
        <w:t>літній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період</w:t>
      </w:r>
      <w:proofErr w:type="spellEnd"/>
      <w:r w:rsidRPr="00463BD1">
        <w:rPr>
          <w:sz w:val="28"/>
          <w:szCs w:val="28"/>
        </w:rPr>
        <w:t xml:space="preserve"> на </w:t>
      </w:r>
      <w:proofErr w:type="spellStart"/>
      <w:r w:rsidRPr="00463BD1">
        <w:rPr>
          <w:sz w:val="28"/>
          <w:szCs w:val="28"/>
        </w:rPr>
        <w:t>базі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загальноосвітніх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шкіл</w:t>
      </w:r>
      <w:proofErr w:type="spellEnd"/>
      <w:r w:rsidRPr="00463BD1">
        <w:rPr>
          <w:sz w:val="28"/>
          <w:szCs w:val="28"/>
        </w:rPr>
        <w:t xml:space="preserve"> району:</w:t>
      </w:r>
    </w:p>
    <w:p w:rsidR="005E5DFE" w:rsidRPr="00463BD1" w:rsidRDefault="005E5DFE" w:rsidP="005E5DFE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ind w:hanging="720"/>
        <w:jc w:val="both"/>
        <w:rPr>
          <w:b/>
          <w:i/>
          <w:sz w:val="28"/>
          <w:szCs w:val="28"/>
        </w:rPr>
      </w:pPr>
      <w:r w:rsidRPr="00463BD1">
        <w:rPr>
          <w:sz w:val="28"/>
          <w:szCs w:val="28"/>
        </w:rPr>
        <w:t xml:space="preserve">за </w:t>
      </w:r>
      <w:proofErr w:type="spellStart"/>
      <w:r w:rsidRPr="00463BD1">
        <w:rPr>
          <w:sz w:val="28"/>
          <w:szCs w:val="28"/>
        </w:rPr>
        <w:t>умови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створення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функціонування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пришкільних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таборі</w:t>
      </w:r>
      <w:proofErr w:type="gramStart"/>
      <w:r w:rsidRPr="00463BD1">
        <w:rPr>
          <w:sz w:val="28"/>
          <w:szCs w:val="28"/>
        </w:rPr>
        <w:t>в</w:t>
      </w:r>
      <w:proofErr w:type="spellEnd"/>
      <w:proofErr w:type="gramEnd"/>
      <w:r w:rsidRPr="00463BD1">
        <w:rPr>
          <w:sz w:val="28"/>
          <w:szCs w:val="28"/>
        </w:rPr>
        <w:t>.</w:t>
      </w:r>
    </w:p>
    <w:p w:rsidR="005E5DFE" w:rsidRPr="00EA54E3" w:rsidRDefault="005E5DFE" w:rsidP="005E5DFE">
      <w:p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463BD1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val="uk-UA" w:eastAsia="en-US"/>
        </w:rPr>
        <w:t>4)</w:t>
      </w:r>
      <w:r w:rsidRPr="00463B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 w:rsidRPr="00463BD1">
        <w:rPr>
          <w:sz w:val="28"/>
          <w:szCs w:val="28"/>
        </w:rPr>
        <w:t>абезп</w:t>
      </w:r>
      <w:r>
        <w:rPr>
          <w:sz w:val="28"/>
          <w:szCs w:val="28"/>
        </w:rPr>
        <w:t>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здешевленого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4</w:t>
      </w:r>
      <w:r w:rsidRPr="00463BD1">
        <w:rPr>
          <w:sz w:val="28"/>
          <w:szCs w:val="28"/>
        </w:rPr>
        <w:t xml:space="preserve">0 % </w:t>
      </w:r>
      <w:proofErr w:type="spellStart"/>
      <w:r w:rsidRPr="00463BD1">
        <w:rPr>
          <w:sz w:val="28"/>
          <w:szCs w:val="28"/>
        </w:rPr>
        <w:t>вартості</w:t>
      </w:r>
      <w:proofErr w:type="spellEnd"/>
      <w:r>
        <w:rPr>
          <w:sz w:val="28"/>
          <w:szCs w:val="28"/>
          <w:lang w:val="uk-UA"/>
        </w:rPr>
        <w:t>, 10 грн.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5E5DFE" w:rsidRPr="00463BD1" w:rsidRDefault="005E5DFE" w:rsidP="005E5DFE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  <w:lang w:val="uk-UA"/>
        </w:rPr>
      </w:pPr>
      <w:proofErr w:type="spellStart"/>
      <w:r w:rsidRPr="00463BD1">
        <w:rPr>
          <w:sz w:val="28"/>
          <w:szCs w:val="28"/>
          <w:lang w:eastAsia="en-US"/>
        </w:rPr>
        <w:t>учнів</w:t>
      </w:r>
      <w:proofErr w:type="spellEnd"/>
      <w:r w:rsidRPr="00463BD1">
        <w:rPr>
          <w:sz w:val="28"/>
          <w:szCs w:val="28"/>
          <w:lang w:eastAsia="en-US"/>
        </w:rPr>
        <w:t xml:space="preserve"> 5-11 </w:t>
      </w:r>
      <w:proofErr w:type="spellStart"/>
      <w:r w:rsidRPr="00463BD1">
        <w:rPr>
          <w:sz w:val="28"/>
          <w:szCs w:val="28"/>
          <w:lang w:eastAsia="en-US"/>
        </w:rPr>
        <w:t>класів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із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сімей</w:t>
      </w:r>
      <w:proofErr w:type="spellEnd"/>
      <w:r w:rsidRPr="00463BD1">
        <w:rPr>
          <w:sz w:val="28"/>
          <w:szCs w:val="28"/>
        </w:rPr>
        <w:t xml:space="preserve">, </w:t>
      </w:r>
      <w:proofErr w:type="spellStart"/>
      <w:r w:rsidRPr="00463BD1">
        <w:rPr>
          <w:sz w:val="28"/>
          <w:szCs w:val="28"/>
        </w:rPr>
        <w:t>які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отримують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допомогу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відповідно</w:t>
      </w:r>
      <w:proofErr w:type="spellEnd"/>
      <w:r w:rsidRPr="00463BD1">
        <w:rPr>
          <w:sz w:val="28"/>
          <w:szCs w:val="28"/>
        </w:rPr>
        <w:t xml:space="preserve"> до </w:t>
      </w:r>
      <w:r w:rsidRPr="00463BD1">
        <w:rPr>
          <w:color w:val="000000"/>
          <w:sz w:val="28"/>
          <w:szCs w:val="28"/>
        </w:rPr>
        <w:t xml:space="preserve">Закону </w:t>
      </w:r>
      <w:proofErr w:type="spellStart"/>
      <w:r w:rsidRPr="00463BD1">
        <w:rPr>
          <w:color w:val="000000"/>
          <w:sz w:val="28"/>
          <w:szCs w:val="28"/>
        </w:rPr>
        <w:t>України</w:t>
      </w:r>
      <w:proofErr w:type="spellEnd"/>
      <w:r w:rsidRPr="00463BD1">
        <w:rPr>
          <w:sz w:val="28"/>
          <w:szCs w:val="28"/>
        </w:rPr>
        <w:t xml:space="preserve"> «Про </w:t>
      </w:r>
      <w:proofErr w:type="spellStart"/>
      <w:r w:rsidRPr="00463BD1">
        <w:rPr>
          <w:sz w:val="28"/>
          <w:szCs w:val="28"/>
        </w:rPr>
        <w:t>державну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proofErr w:type="gramStart"/>
      <w:r w:rsidRPr="00463BD1">
        <w:rPr>
          <w:sz w:val="28"/>
          <w:szCs w:val="28"/>
        </w:rPr>
        <w:t>соц</w:t>
      </w:r>
      <w:proofErr w:type="gramEnd"/>
      <w:r w:rsidRPr="00463BD1">
        <w:rPr>
          <w:sz w:val="28"/>
          <w:szCs w:val="28"/>
        </w:rPr>
        <w:t>іальну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допомогу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малозабезпеченим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сім’ям</w:t>
      </w:r>
      <w:proofErr w:type="spellEnd"/>
      <w:r w:rsidRPr="00463BD1">
        <w:rPr>
          <w:sz w:val="28"/>
          <w:szCs w:val="28"/>
        </w:rPr>
        <w:t>»</w:t>
      </w:r>
      <w:r w:rsidRPr="00463BD1">
        <w:rPr>
          <w:sz w:val="28"/>
          <w:szCs w:val="28"/>
          <w:lang w:val="uk-UA"/>
        </w:rPr>
        <w:t>;</w:t>
      </w:r>
    </w:p>
    <w:p w:rsidR="005E5DFE" w:rsidRPr="00463BD1" w:rsidRDefault="005E5DFE" w:rsidP="005E5DFE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val="uk-UA" w:eastAsia="en-US"/>
        </w:rPr>
      </w:pPr>
      <w:r w:rsidRPr="00463BD1">
        <w:rPr>
          <w:sz w:val="28"/>
          <w:szCs w:val="28"/>
          <w:lang w:val="uk-UA"/>
        </w:rPr>
        <w:t>забезпечення з 01.01.2020 здешевленого харчу</w:t>
      </w:r>
      <w:r>
        <w:rPr>
          <w:sz w:val="28"/>
          <w:szCs w:val="28"/>
          <w:lang w:val="uk-UA"/>
        </w:rPr>
        <w:t>вання 20</w:t>
      </w:r>
      <w:r w:rsidRPr="00463BD1">
        <w:rPr>
          <w:sz w:val="28"/>
          <w:szCs w:val="28"/>
          <w:lang w:val="uk-UA"/>
        </w:rPr>
        <w:t xml:space="preserve">%(5грн.) за рахунок </w:t>
      </w:r>
      <w:proofErr w:type="spellStart"/>
      <w:r w:rsidRPr="00463BD1">
        <w:rPr>
          <w:sz w:val="28"/>
          <w:szCs w:val="28"/>
          <w:lang w:val="uk-UA"/>
        </w:rPr>
        <w:t>співфінансування</w:t>
      </w:r>
      <w:proofErr w:type="spellEnd"/>
      <w:r w:rsidRPr="00463BD1">
        <w:rPr>
          <w:sz w:val="28"/>
          <w:szCs w:val="28"/>
          <w:lang w:val="uk-UA"/>
        </w:rPr>
        <w:t xml:space="preserve"> з сіл</w:t>
      </w:r>
      <w:r>
        <w:rPr>
          <w:sz w:val="28"/>
          <w:szCs w:val="28"/>
          <w:lang w:val="uk-UA"/>
        </w:rPr>
        <w:t>ьських та районного бюджетів, 80%(20</w:t>
      </w:r>
      <w:r w:rsidRPr="00463BD1">
        <w:rPr>
          <w:sz w:val="28"/>
          <w:szCs w:val="28"/>
          <w:lang w:val="uk-UA"/>
        </w:rPr>
        <w:t xml:space="preserve">грн.) за рахунок батьків </w:t>
      </w:r>
      <w:r w:rsidRPr="00463BD1">
        <w:rPr>
          <w:sz w:val="28"/>
          <w:szCs w:val="28"/>
          <w:lang w:val="uk-UA" w:eastAsia="en-US"/>
        </w:rPr>
        <w:t>учнів 1-4 класів</w:t>
      </w:r>
      <w:r w:rsidRPr="00463BD1">
        <w:rPr>
          <w:sz w:val="28"/>
          <w:szCs w:val="28"/>
          <w:lang w:val="uk-UA"/>
        </w:rPr>
        <w:t xml:space="preserve"> із сімей, які не отримують допомогу відповідно до </w:t>
      </w:r>
      <w:r w:rsidRPr="00463BD1">
        <w:rPr>
          <w:color w:val="000000"/>
          <w:sz w:val="28"/>
          <w:szCs w:val="28"/>
          <w:lang w:val="uk-UA"/>
        </w:rPr>
        <w:t>Закону України</w:t>
      </w:r>
      <w:r w:rsidRPr="00463BD1">
        <w:rPr>
          <w:sz w:val="28"/>
          <w:szCs w:val="28"/>
          <w:lang w:val="uk-UA"/>
        </w:rPr>
        <w:t xml:space="preserve"> «Про державну соціальну допомогу малозабезпеченим сім’ям».</w:t>
      </w:r>
    </w:p>
    <w:p w:rsidR="005E5DFE" w:rsidRPr="00463BD1" w:rsidRDefault="005E5DFE" w:rsidP="005E5DF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 w:eastAsia="en-US"/>
        </w:rPr>
      </w:pP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  <w:sz w:val="28"/>
          <w:szCs w:val="28"/>
        </w:rPr>
      </w:pPr>
      <w:proofErr w:type="spellStart"/>
      <w:r w:rsidRPr="00463BD1">
        <w:rPr>
          <w:b/>
          <w:color w:val="000000"/>
          <w:sz w:val="28"/>
          <w:szCs w:val="28"/>
        </w:rPr>
        <w:t>Правові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аспекти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63BD1">
        <w:rPr>
          <w:sz w:val="28"/>
          <w:szCs w:val="28"/>
        </w:rPr>
        <w:t xml:space="preserve">Закон </w:t>
      </w:r>
      <w:proofErr w:type="spellStart"/>
      <w:r w:rsidRPr="00463BD1">
        <w:rPr>
          <w:sz w:val="28"/>
          <w:szCs w:val="28"/>
        </w:rPr>
        <w:t>України</w:t>
      </w:r>
      <w:proofErr w:type="spellEnd"/>
      <w:proofErr w:type="gramStart"/>
      <w:r w:rsidRPr="00463BD1">
        <w:rPr>
          <w:sz w:val="28"/>
          <w:szCs w:val="28"/>
        </w:rPr>
        <w:t xml:space="preserve"> ,</w:t>
      </w:r>
      <w:proofErr w:type="gramEnd"/>
      <w:r w:rsidRPr="00463BD1">
        <w:rPr>
          <w:sz w:val="28"/>
          <w:szCs w:val="28"/>
        </w:rPr>
        <w:t xml:space="preserve">,Про </w:t>
      </w:r>
      <w:proofErr w:type="spellStart"/>
      <w:r w:rsidRPr="00463BD1">
        <w:rPr>
          <w:sz w:val="28"/>
          <w:szCs w:val="28"/>
        </w:rPr>
        <w:t>місцеві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державні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адміністрації</w:t>
      </w:r>
      <w:proofErr w:type="spellEnd"/>
      <w:r w:rsidRPr="00463BD1">
        <w:rPr>
          <w:sz w:val="28"/>
          <w:szCs w:val="28"/>
        </w:rPr>
        <w:t>”;</w:t>
      </w: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  <w:sz w:val="28"/>
          <w:szCs w:val="28"/>
        </w:rPr>
      </w:pPr>
      <w:r w:rsidRPr="00463BD1">
        <w:rPr>
          <w:sz w:val="28"/>
          <w:szCs w:val="28"/>
        </w:rPr>
        <w:t xml:space="preserve">Закон </w:t>
      </w:r>
      <w:proofErr w:type="spellStart"/>
      <w:r w:rsidRPr="00463BD1">
        <w:rPr>
          <w:sz w:val="28"/>
          <w:szCs w:val="28"/>
        </w:rPr>
        <w:t>України</w:t>
      </w:r>
      <w:proofErr w:type="spellEnd"/>
      <w:proofErr w:type="gramStart"/>
      <w:r w:rsidRPr="00463BD1">
        <w:rPr>
          <w:sz w:val="28"/>
          <w:szCs w:val="28"/>
        </w:rPr>
        <w:t xml:space="preserve"> ,</w:t>
      </w:r>
      <w:proofErr w:type="gramEnd"/>
      <w:r w:rsidRPr="00463BD1">
        <w:rPr>
          <w:sz w:val="28"/>
          <w:szCs w:val="28"/>
        </w:rPr>
        <w:t xml:space="preserve">,Про </w:t>
      </w:r>
      <w:proofErr w:type="spellStart"/>
      <w:r w:rsidRPr="00463BD1">
        <w:rPr>
          <w:sz w:val="28"/>
          <w:szCs w:val="28"/>
        </w:rPr>
        <w:t>охорону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дитинства</w:t>
      </w:r>
      <w:proofErr w:type="spellEnd"/>
      <w:r w:rsidRPr="00463BD1">
        <w:rPr>
          <w:sz w:val="28"/>
          <w:szCs w:val="28"/>
        </w:rPr>
        <w:t>”;</w:t>
      </w: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63BD1">
        <w:rPr>
          <w:sz w:val="28"/>
          <w:szCs w:val="28"/>
        </w:rPr>
        <w:t xml:space="preserve">Закон </w:t>
      </w:r>
      <w:proofErr w:type="spellStart"/>
      <w:r w:rsidRPr="00463BD1">
        <w:rPr>
          <w:sz w:val="28"/>
          <w:szCs w:val="28"/>
        </w:rPr>
        <w:t>України</w:t>
      </w:r>
      <w:proofErr w:type="spellEnd"/>
      <w:proofErr w:type="gramStart"/>
      <w:r w:rsidRPr="00463BD1">
        <w:rPr>
          <w:sz w:val="28"/>
          <w:szCs w:val="28"/>
        </w:rPr>
        <w:t xml:space="preserve"> ,</w:t>
      </w:r>
      <w:proofErr w:type="gramEnd"/>
      <w:r w:rsidRPr="00463BD1">
        <w:rPr>
          <w:sz w:val="28"/>
          <w:szCs w:val="28"/>
        </w:rPr>
        <w:t xml:space="preserve">,Про </w:t>
      </w:r>
      <w:proofErr w:type="spellStart"/>
      <w:r w:rsidRPr="00463BD1">
        <w:rPr>
          <w:sz w:val="28"/>
          <w:szCs w:val="28"/>
        </w:rPr>
        <w:t>освіту</w:t>
      </w:r>
      <w:proofErr w:type="spellEnd"/>
      <w:r w:rsidRPr="00463BD1">
        <w:rPr>
          <w:sz w:val="28"/>
          <w:szCs w:val="28"/>
        </w:rPr>
        <w:t>”;</w:t>
      </w:r>
    </w:p>
    <w:p w:rsidR="005E5DFE" w:rsidRPr="00463BD1" w:rsidRDefault="005E5DFE" w:rsidP="005E5DF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4" w:name="279"/>
      <w:bookmarkStart w:id="5" w:name="280"/>
      <w:bookmarkStart w:id="6" w:name="281"/>
      <w:bookmarkStart w:id="7" w:name="282"/>
      <w:bookmarkEnd w:id="4"/>
      <w:bookmarkEnd w:id="5"/>
      <w:bookmarkEnd w:id="6"/>
      <w:bookmarkEnd w:id="7"/>
      <w:r w:rsidRPr="00463BD1">
        <w:rPr>
          <w:sz w:val="28"/>
          <w:szCs w:val="28"/>
          <w:lang w:eastAsia="en-US"/>
        </w:rPr>
        <w:t xml:space="preserve">Постанова </w:t>
      </w:r>
      <w:proofErr w:type="spellStart"/>
      <w:r w:rsidRPr="00463BD1">
        <w:rPr>
          <w:sz w:val="28"/>
          <w:szCs w:val="28"/>
          <w:lang w:eastAsia="en-US"/>
        </w:rPr>
        <w:t>Кабінету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Міні</w:t>
      </w:r>
      <w:proofErr w:type="gramStart"/>
      <w:r w:rsidRPr="00463BD1">
        <w:rPr>
          <w:sz w:val="28"/>
          <w:szCs w:val="28"/>
          <w:lang w:eastAsia="en-US"/>
        </w:rPr>
        <w:t>стр</w:t>
      </w:r>
      <w:proofErr w:type="gramEnd"/>
      <w:r w:rsidRPr="00463BD1">
        <w:rPr>
          <w:sz w:val="28"/>
          <w:szCs w:val="28"/>
          <w:lang w:eastAsia="en-US"/>
        </w:rPr>
        <w:t>ів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України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від</w:t>
      </w:r>
      <w:proofErr w:type="spellEnd"/>
      <w:r w:rsidRPr="00463BD1">
        <w:rPr>
          <w:sz w:val="28"/>
          <w:szCs w:val="28"/>
          <w:lang w:eastAsia="en-US"/>
        </w:rPr>
        <w:t xml:space="preserve"> 19.06.02р. № 856 «Про </w:t>
      </w:r>
      <w:proofErr w:type="spellStart"/>
      <w:r w:rsidRPr="00463BD1">
        <w:rPr>
          <w:sz w:val="28"/>
          <w:szCs w:val="28"/>
          <w:lang w:eastAsia="en-US"/>
        </w:rPr>
        <w:t>організацію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харчування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окремих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категорій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учнів</w:t>
      </w:r>
      <w:proofErr w:type="spellEnd"/>
      <w:r w:rsidRPr="00463BD1">
        <w:rPr>
          <w:sz w:val="28"/>
          <w:szCs w:val="28"/>
          <w:lang w:eastAsia="en-US"/>
        </w:rPr>
        <w:t xml:space="preserve"> у </w:t>
      </w:r>
      <w:proofErr w:type="spellStart"/>
      <w:r w:rsidRPr="00463BD1">
        <w:rPr>
          <w:sz w:val="28"/>
          <w:szCs w:val="28"/>
          <w:lang w:eastAsia="en-US"/>
        </w:rPr>
        <w:t>загальноосвітніх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навчальних</w:t>
      </w:r>
      <w:proofErr w:type="spellEnd"/>
      <w:r w:rsidRPr="00463BD1">
        <w:rPr>
          <w:sz w:val="28"/>
          <w:szCs w:val="28"/>
          <w:lang w:eastAsia="en-US"/>
        </w:rPr>
        <w:t xml:space="preserve"> закладах».</w:t>
      </w:r>
    </w:p>
    <w:p w:rsidR="005E5DFE" w:rsidRPr="00463BD1" w:rsidRDefault="005E5DFE" w:rsidP="005E5DFE">
      <w:pPr>
        <w:tabs>
          <w:tab w:val="num" w:pos="0"/>
        </w:tabs>
        <w:ind w:firstLine="720"/>
        <w:jc w:val="both"/>
        <w:rPr>
          <w:b/>
          <w:color w:val="000000"/>
          <w:sz w:val="28"/>
          <w:szCs w:val="28"/>
        </w:rPr>
      </w:pPr>
    </w:p>
    <w:p w:rsidR="005E5DFE" w:rsidRPr="00463BD1" w:rsidRDefault="005E5DFE" w:rsidP="005E5DFE">
      <w:pPr>
        <w:tabs>
          <w:tab w:val="num" w:pos="0"/>
        </w:tabs>
        <w:ind w:firstLine="720"/>
        <w:jc w:val="both"/>
        <w:rPr>
          <w:b/>
          <w:color w:val="000000"/>
          <w:sz w:val="28"/>
          <w:szCs w:val="28"/>
        </w:rPr>
      </w:pPr>
      <w:proofErr w:type="spellStart"/>
      <w:r w:rsidRPr="00463BD1">
        <w:rPr>
          <w:b/>
          <w:color w:val="000000"/>
          <w:sz w:val="28"/>
          <w:szCs w:val="28"/>
        </w:rPr>
        <w:t>Фінансово-економічне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  <w:proofErr w:type="spellStart"/>
      <w:r w:rsidRPr="00463BD1">
        <w:rPr>
          <w:b/>
          <w:color w:val="000000"/>
          <w:sz w:val="28"/>
          <w:szCs w:val="28"/>
        </w:rPr>
        <w:t>обґрунтування</w:t>
      </w:r>
      <w:proofErr w:type="spellEnd"/>
      <w:r w:rsidRPr="00463BD1">
        <w:rPr>
          <w:b/>
          <w:color w:val="000000"/>
          <w:sz w:val="28"/>
          <w:szCs w:val="28"/>
        </w:rPr>
        <w:t xml:space="preserve"> </w:t>
      </w:r>
    </w:p>
    <w:p w:rsidR="005E5DFE" w:rsidRPr="00463BD1" w:rsidRDefault="005E5DFE" w:rsidP="005E5DFE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proofErr w:type="spellStart"/>
      <w:r w:rsidRPr="00463BD1">
        <w:rPr>
          <w:color w:val="000000"/>
          <w:sz w:val="28"/>
          <w:szCs w:val="28"/>
        </w:rPr>
        <w:t>Фінансово-економічне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забезпечення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розпорядження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здійснюється</w:t>
      </w:r>
      <w:proofErr w:type="spellEnd"/>
      <w:r w:rsidRPr="00463BD1">
        <w:rPr>
          <w:color w:val="000000"/>
          <w:sz w:val="28"/>
          <w:szCs w:val="28"/>
        </w:rPr>
        <w:t xml:space="preserve"> за </w:t>
      </w:r>
      <w:proofErr w:type="spellStart"/>
      <w:r w:rsidRPr="00463BD1">
        <w:rPr>
          <w:color w:val="000000"/>
          <w:sz w:val="28"/>
          <w:szCs w:val="28"/>
        </w:rPr>
        <w:t>рахунок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видатків</w:t>
      </w:r>
      <w:proofErr w:type="spellEnd"/>
      <w:r w:rsidRPr="00463BD1">
        <w:rPr>
          <w:color w:val="000000"/>
          <w:sz w:val="28"/>
          <w:szCs w:val="28"/>
        </w:rPr>
        <w:t xml:space="preserve"> районного бюджету, </w:t>
      </w:r>
      <w:proofErr w:type="spellStart"/>
      <w:r w:rsidRPr="00463BD1">
        <w:rPr>
          <w:color w:val="000000"/>
          <w:sz w:val="28"/>
          <w:szCs w:val="28"/>
        </w:rPr>
        <w:t>передбачених</w:t>
      </w:r>
      <w:proofErr w:type="spellEnd"/>
      <w:r w:rsidRPr="00463BD1">
        <w:rPr>
          <w:color w:val="000000"/>
          <w:sz w:val="28"/>
          <w:szCs w:val="28"/>
        </w:rPr>
        <w:t xml:space="preserve"> на 20</w:t>
      </w:r>
      <w:proofErr w:type="spellStart"/>
      <w:r w:rsidRPr="00463BD1">
        <w:rPr>
          <w:color w:val="000000"/>
          <w:sz w:val="28"/>
          <w:szCs w:val="28"/>
          <w:lang w:val="uk-UA"/>
        </w:rPr>
        <w:t>20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BD1">
        <w:rPr>
          <w:color w:val="000000"/>
          <w:sz w:val="28"/>
          <w:szCs w:val="28"/>
        </w:rPr>
        <w:t>р</w:t>
      </w:r>
      <w:proofErr w:type="gramEnd"/>
      <w:r w:rsidRPr="00463BD1">
        <w:rPr>
          <w:color w:val="000000"/>
          <w:sz w:val="28"/>
          <w:szCs w:val="28"/>
        </w:rPr>
        <w:t>ік</w:t>
      </w:r>
      <w:proofErr w:type="spellEnd"/>
      <w:r w:rsidRPr="00463BD1">
        <w:rPr>
          <w:color w:val="000000"/>
          <w:sz w:val="28"/>
          <w:szCs w:val="28"/>
        </w:rPr>
        <w:t xml:space="preserve"> та </w:t>
      </w:r>
      <w:proofErr w:type="spellStart"/>
      <w:r w:rsidRPr="00463BD1">
        <w:rPr>
          <w:color w:val="000000"/>
          <w:sz w:val="28"/>
          <w:szCs w:val="28"/>
        </w:rPr>
        <w:t>інших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джерел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фінансування</w:t>
      </w:r>
      <w:proofErr w:type="spellEnd"/>
      <w:r w:rsidRPr="00463BD1">
        <w:rPr>
          <w:color w:val="000000"/>
          <w:sz w:val="28"/>
          <w:szCs w:val="28"/>
        </w:rPr>
        <w:t xml:space="preserve">, не </w:t>
      </w:r>
      <w:proofErr w:type="spellStart"/>
      <w:r w:rsidRPr="00463BD1">
        <w:rPr>
          <w:color w:val="000000"/>
          <w:sz w:val="28"/>
          <w:szCs w:val="28"/>
        </w:rPr>
        <w:t>заборонених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законодавством</w:t>
      </w:r>
      <w:proofErr w:type="spellEnd"/>
      <w:r w:rsidRPr="00463BD1">
        <w:rPr>
          <w:color w:val="000000"/>
          <w:sz w:val="28"/>
          <w:szCs w:val="28"/>
        </w:rPr>
        <w:t xml:space="preserve"> </w:t>
      </w:r>
      <w:proofErr w:type="spellStart"/>
      <w:r w:rsidRPr="00463BD1">
        <w:rPr>
          <w:color w:val="000000"/>
          <w:sz w:val="28"/>
          <w:szCs w:val="28"/>
        </w:rPr>
        <w:t>України</w:t>
      </w:r>
      <w:proofErr w:type="spellEnd"/>
      <w:r w:rsidRPr="00463BD1">
        <w:rPr>
          <w:color w:val="000000"/>
          <w:sz w:val="28"/>
          <w:szCs w:val="28"/>
        </w:rPr>
        <w:t>.</w:t>
      </w:r>
    </w:p>
    <w:p w:rsidR="005E5DFE" w:rsidRPr="00463BD1" w:rsidRDefault="005E5DFE" w:rsidP="005E5DFE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5E5DFE" w:rsidRPr="00463BD1" w:rsidRDefault="005E5DFE" w:rsidP="005E5DF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  <w:sz w:val="28"/>
          <w:szCs w:val="28"/>
        </w:rPr>
      </w:pPr>
      <w:bookmarkStart w:id="8" w:name="285"/>
      <w:bookmarkStart w:id="9" w:name="287"/>
      <w:bookmarkStart w:id="10" w:name="288"/>
      <w:bookmarkStart w:id="11" w:name="293"/>
      <w:bookmarkEnd w:id="8"/>
      <w:bookmarkEnd w:id="9"/>
      <w:bookmarkEnd w:id="10"/>
      <w:bookmarkEnd w:id="11"/>
      <w:r w:rsidRPr="00463BD1">
        <w:rPr>
          <w:b/>
          <w:color w:val="000000"/>
          <w:sz w:val="28"/>
          <w:szCs w:val="28"/>
        </w:rPr>
        <w:t xml:space="preserve">Прогноз </w:t>
      </w:r>
      <w:proofErr w:type="spellStart"/>
      <w:r w:rsidRPr="00463BD1">
        <w:rPr>
          <w:b/>
          <w:color w:val="000000"/>
          <w:sz w:val="28"/>
          <w:szCs w:val="28"/>
        </w:rPr>
        <w:t>результаті</w:t>
      </w:r>
      <w:proofErr w:type="gramStart"/>
      <w:r w:rsidRPr="00463BD1">
        <w:rPr>
          <w:b/>
          <w:color w:val="000000"/>
          <w:sz w:val="28"/>
          <w:szCs w:val="28"/>
        </w:rPr>
        <w:t>в</w:t>
      </w:r>
      <w:proofErr w:type="spellEnd"/>
      <w:proofErr w:type="gramEnd"/>
      <w:r w:rsidRPr="00463BD1">
        <w:rPr>
          <w:b/>
          <w:color w:val="000000"/>
          <w:sz w:val="28"/>
          <w:szCs w:val="28"/>
        </w:rPr>
        <w:t xml:space="preserve"> </w:t>
      </w:r>
    </w:p>
    <w:p w:rsidR="005E5DFE" w:rsidRPr="00463BD1" w:rsidRDefault="005E5DFE" w:rsidP="005E5DFE">
      <w:pPr>
        <w:ind w:firstLine="720"/>
        <w:jc w:val="both"/>
        <w:rPr>
          <w:sz w:val="28"/>
          <w:szCs w:val="28"/>
        </w:rPr>
      </w:pPr>
      <w:bookmarkStart w:id="12" w:name="294"/>
      <w:bookmarkEnd w:id="12"/>
      <w:proofErr w:type="spellStart"/>
      <w:r w:rsidRPr="00463BD1">
        <w:rPr>
          <w:sz w:val="28"/>
          <w:szCs w:val="28"/>
        </w:rPr>
        <w:t>Виконання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розпорядження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</w:rPr>
        <w:t>забезпечить</w:t>
      </w:r>
      <w:proofErr w:type="spellEnd"/>
      <w:r w:rsidRPr="00463BD1">
        <w:rPr>
          <w:sz w:val="28"/>
          <w:szCs w:val="28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створення</w:t>
      </w:r>
      <w:proofErr w:type="spellEnd"/>
      <w:r w:rsidRPr="00463BD1">
        <w:rPr>
          <w:sz w:val="28"/>
          <w:szCs w:val="28"/>
          <w:lang w:eastAsia="en-US"/>
        </w:rPr>
        <w:t xml:space="preserve"> умов </w:t>
      </w:r>
      <w:proofErr w:type="gramStart"/>
      <w:r w:rsidRPr="00463BD1">
        <w:rPr>
          <w:sz w:val="28"/>
          <w:szCs w:val="28"/>
          <w:lang w:eastAsia="en-US"/>
        </w:rPr>
        <w:t>для</w:t>
      </w:r>
      <w:proofErr w:type="gram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організації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повноцінного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харчування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учнів</w:t>
      </w:r>
      <w:proofErr w:type="spellEnd"/>
      <w:r w:rsidRPr="00463BD1">
        <w:rPr>
          <w:sz w:val="28"/>
          <w:szCs w:val="28"/>
          <w:lang w:eastAsia="en-US"/>
        </w:rPr>
        <w:t xml:space="preserve">, </w:t>
      </w:r>
      <w:proofErr w:type="spellStart"/>
      <w:r w:rsidRPr="00463BD1">
        <w:rPr>
          <w:sz w:val="28"/>
          <w:szCs w:val="28"/>
          <w:lang w:eastAsia="en-US"/>
        </w:rPr>
        <w:t>що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навчаються</w:t>
      </w:r>
      <w:proofErr w:type="spellEnd"/>
      <w:r w:rsidRPr="00463BD1">
        <w:rPr>
          <w:sz w:val="28"/>
          <w:szCs w:val="28"/>
          <w:lang w:eastAsia="en-US"/>
        </w:rPr>
        <w:t xml:space="preserve"> в закладах </w:t>
      </w:r>
      <w:proofErr w:type="spellStart"/>
      <w:r w:rsidRPr="00463BD1">
        <w:rPr>
          <w:sz w:val="28"/>
          <w:szCs w:val="28"/>
          <w:lang w:eastAsia="en-US"/>
        </w:rPr>
        <w:t>загальної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середньої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освіти</w:t>
      </w:r>
      <w:proofErr w:type="spellEnd"/>
      <w:r w:rsidRPr="00463BD1">
        <w:rPr>
          <w:sz w:val="28"/>
          <w:szCs w:val="28"/>
          <w:lang w:eastAsia="en-US"/>
        </w:rPr>
        <w:t xml:space="preserve"> </w:t>
      </w:r>
      <w:proofErr w:type="spellStart"/>
      <w:r w:rsidRPr="00463BD1">
        <w:rPr>
          <w:sz w:val="28"/>
          <w:szCs w:val="28"/>
          <w:lang w:eastAsia="en-US"/>
        </w:rPr>
        <w:t>Луцького</w:t>
      </w:r>
      <w:proofErr w:type="spellEnd"/>
      <w:r w:rsidRPr="00463BD1">
        <w:rPr>
          <w:sz w:val="28"/>
          <w:szCs w:val="28"/>
          <w:lang w:eastAsia="en-US"/>
        </w:rPr>
        <w:t xml:space="preserve"> району.</w:t>
      </w:r>
    </w:p>
    <w:p w:rsidR="005E5DFE" w:rsidRPr="00463BD1" w:rsidRDefault="005E5DFE" w:rsidP="005E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5DFE" w:rsidRPr="00463BD1" w:rsidRDefault="005E5DFE" w:rsidP="005E5D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3BD1">
        <w:rPr>
          <w:sz w:val="28"/>
          <w:szCs w:val="28"/>
          <w:lang w:val="uk-UA"/>
        </w:rPr>
        <w:t>.</w:t>
      </w:r>
    </w:p>
    <w:p w:rsidR="005E5DFE" w:rsidRPr="00463BD1" w:rsidRDefault="005E5DFE" w:rsidP="005E5DFE">
      <w:pPr>
        <w:tabs>
          <w:tab w:val="left" w:pos="486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5E5DFE" w:rsidRPr="00463BD1" w:rsidRDefault="005E5DFE" w:rsidP="005E5DFE">
      <w:pPr>
        <w:tabs>
          <w:tab w:val="left" w:pos="486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5E5DFE" w:rsidRPr="00463BD1" w:rsidRDefault="005E5DFE" w:rsidP="005E5DFE">
      <w:pPr>
        <w:rPr>
          <w:b/>
          <w:sz w:val="28"/>
          <w:szCs w:val="28"/>
          <w:lang w:val="uk-UA"/>
        </w:rPr>
      </w:pPr>
      <w:r w:rsidRPr="00463BD1">
        <w:rPr>
          <w:sz w:val="28"/>
          <w:szCs w:val="28"/>
          <w:lang w:val="uk-UA"/>
        </w:rPr>
        <w:t>Начальник</w:t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</w:r>
      <w:r w:rsidRPr="00463BD1">
        <w:rPr>
          <w:sz w:val="28"/>
          <w:szCs w:val="28"/>
          <w:lang w:val="uk-UA"/>
        </w:rPr>
        <w:tab/>
        <w:t xml:space="preserve">                             </w:t>
      </w:r>
      <w:r w:rsidRPr="00463BD1">
        <w:rPr>
          <w:b/>
          <w:sz w:val="28"/>
          <w:szCs w:val="28"/>
          <w:lang w:val="uk-UA"/>
        </w:rPr>
        <w:t>В.І.</w:t>
      </w:r>
      <w:proofErr w:type="spellStart"/>
      <w:r w:rsidRPr="00463BD1">
        <w:rPr>
          <w:b/>
          <w:sz w:val="28"/>
          <w:szCs w:val="28"/>
          <w:lang w:val="uk-UA"/>
        </w:rPr>
        <w:t>Рижук</w:t>
      </w:r>
      <w:proofErr w:type="spellEnd"/>
    </w:p>
    <w:p w:rsidR="005E5DFE" w:rsidRPr="00463BD1" w:rsidRDefault="005E5DFE" w:rsidP="005E5DFE">
      <w:pPr>
        <w:rPr>
          <w:sz w:val="28"/>
          <w:szCs w:val="28"/>
          <w:lang w:val="uk-UA"/>
        </w:rPr>
      </w:pPr>
    </w:p>
    <w:p w:rsidR="005E5DFE" w:rsidRPr="00463BD1" w:rsidRDefault="005E5DFE" w:rsidP="005E5DFE">
      <w:pPr>
        <w:rPr>
          <w:sz w:val="28"/>
          <w:szCs w:val="28"/>
          <w:lang w:val="uk-UA"/>
        </w:rPr>
      </w:pPr>
      <w:proofErr w:type="spellStart"/>
      <w:r w:rsidRPr="00463BD1">
        <w:rPr>
          <w:sz w:val="28"/>
          <w:szCs w:val="28"/>
          <w:lang w:val="uk-UA"/>
        </w:rPr>
        <w:t>Груй</w:t>
      </w:r>
      <w:proofErr w:type="spellEnd"/>
      <w:r w:rsidRPr="00463BD1">
        <w:rPr>
          <w:sz w:val="28"/>
          <w:szCs w:val="28"/>
          <w:lang w:val="uk-UA"/>
        </w:rPr>
        <w:t xml:space="preserve"> 728293</w:t>
      </w:r>
    </w:p>
    <w:p w:rsidR="005E5DFE" w:rsidRPr="005E5DFE" w:rsidRDefault="005E5DFE" w:rsidP="005E5DFE">
      <w:pPr>
        <w:rPr>
          <w:lang w:val="uk-UA"/>
        </w:rPr>
      </w:pPr>
    </w:p>
    <w:sectPr w:rsidR="005E5DFE" w:rsidRPr="005E5DFE" w:rsidSect="0042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1A2"/>
    <w:multiLevelType w:val="hybridMultilevel"/>
    <w:tmpl w:val="A4DE7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55757"/>
    <w:multiLevelType w:val="hybridMultilevel"/>
    <w:tmpl w:val="36827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DFE"/>
    <w:rsid w:val="000F504C"/>
    <w:rsid w:val="002A4078"/>
    <w:rsid w:val="002D38B0"/>
    <w:rsid w:val="00422B02"/>
    <w:rsid w:val="005E5DFE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5DFE"/>
    <w:pPr>
      <w:keepNext/>
      <w:outlineLvl w:val="0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DFE"/>
    <w:rPr>
      <w:rFonts w:ascii="Times New Roman" w:eastAsia="Calibri" w:hAnsi="Times New Roman" w:cs="Times New Roman"/>
      <w:b/>
      <w:sz w:val="28"/>
      <w:szCs w:val="20"/>
      <w:lang w:val="ru-RU" w:eastAsia="uk-UA"/>
    </w:rPr>
  </w:style>
  <w:style w:type="paragraph" w:styleId="a3">
    <w:name w:val="Title"/>
    <w:basedOn w:val="a"/>
    <w:link w:val="a4"/>
    <w:qFormat/>
    <w:rsid w:val="005E5DFE"/>
    <w:pPr>
      <w:spacing w:after="200" w:line="276" w:lineRule="auto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5E5DF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5E5DFE"/>
    <w:pPr>
      <w:spacing w:after="120" w:line="276" w:lineRule="auto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5E5DF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FE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2352</Words>
  <Characters>1341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cp:lastPrinted>2020-05-14T08:38:00Z</cp:lastPrinted>
  <dcterms:created xsi:type="dcterms:W3CDTF">2020-05-14T08:37:00Z</dcterms:created>
  <dcterms:modified xsi:type="dcterms:W3CDTF">2020-05-14T08:38:00Z</dcterms:modified>
</cp:coreProperties>
</file>