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91" w:rsidRDefault="003A7591" w:rsidP="003A7591">
      <w:pPr>
        <w:pStyle w:val="a9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noProof/>
          <w:color w:val="000000"/>
          <w:sz w:val="20"/>
          <w:szCs w:val="20"/>
        </w:rPr>
        <w:drawing>
          <wp:inline distT="0" distB="0" distL="0" distR="0">
            <wp:extent cx="419100" cy="638175"/>
            <wp:effectExtent l="19050" t="0" r="0" b="0"/>
            <wp:docPr id="1" name="Рисунок 1" descr="https://r-rada.lutsk.ua/sites/default/files/user-1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-rada.lutsk.ua/sites/default/files/user-1/ge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591" w:rsidRPr="00DF6B9B" w:rsidRDefault="003A7591" w:rsidP="003A7591">
      <w:pPr>
        <w:pStyle w:val="a9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b/>
          <w:color w:val="000000"/>
          <w:sz w:val="27"/>
          <w:szCs w:val="27"/>
          <w:bdr w:val="none" w:sz="0" w:space="0" w:color="auto" w:frame="1"/>
        </w:rPr>
        <w:t>УКРАЇНА</w:t>
      </w:r>
    </w:p>
    <w:p w:rsidR="003A7591" w:rsidRPr="00DF6B9B" w:rsidRDefault="003A7591" w:rsidP="003A7591">
      <w:pPr>
        <w:pStyle w:val="a9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8"/>
          <w:color w:val="000000"/>
          <w:sz w:val="27"/>
          <w:szCs w:val="27"/>
          <w:bdr w:val="none" w:sz="0" w:space="0" w:color="auto" w:frame="1"/>
        </w:rPr>
        <w:t>ЛУЦЬКА РАЙОННА РАДА</w:t>
      </w:r>
    </w:p>
    <w:p w:rsidR="003A7591" w:rsidRPr="00DF6B9B" w:rsidRDefault="003A7591" w:rsidP="003A7591">
      <w:pPr>
        <w:pStyle w:val="a9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8"/>
          <w:color w:val="000000"/>
          <w:sz w:val="27"/>
          <w:szCs w:val="27"/>
          <w:bdr w:val="none" w:sz="0" w:space="0" w:color="auto" w:frame="1"/>
        </w:rPr>
        <w:t>ВОЛИНСЬКОЇ ОБЛАСТІ</w:t>
      </w:r>
    </w:p>
    <w:p w:rsidR="003A7591" w:rsidRPr="003A7591" w:rsidRDefault="003A7591" w:rsidP="003A7591">
      <w:pPr>
        <w:pStyle w:val="a9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3A7591">
        <w:rPr>
          <w:b/>
          <w:color w:val="000000"/>
          <w:sz w:val="28"/>
          <w:szCs w:val="28"/>
          <w:bdr w:val="none" w:sz="0" w:space="0" w:color="auto" w:frame="1"/>
        </w:rPr>
        <w:t>восьме скликання</w:t>
      </w:r>
    </w:p>
    <w:p w:rsidR="003A7591" w:rsidRPr="003A7591" w:rsidRDefault="003A7591" w:rsidP="003A7591">
      <w:pPr>
        <w:pStyle w:val="a9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3A7591">
        <w:rPr>
          <w:rStyle w:val="a8"/>
          <w:color w:val="000000"/>
          <w:sz w:val="28"/>
          <w:szCs w:val="28"/>
          <w:bdr w:val="none" w:sz="0" w:space="0" w:color="auto" w:frame="1"/>
        </w:rPr>
        <w:t>РІШЕННЯ</w:t>
      </w:r>
    </w:p>
    <w:p w:rsidR="003A7591" w:rsidRPr="003A7591" w:rsidRDefault="00D9596C" w:rsidP="003A759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28.12.2020</w:t>
      </w:r>
      <w:r w:rsidR="003A7591" w:rsidRPr="00573DA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2/3</w:t>
      </w:r>
    </w:p>
    <w:p w:rsidR="003A7591" w:rsidRPr="003A7591" w:rsidRDefault="003A7591" w:rsidP="003A7591">
      <w:pPr>
        <w:shd w:val="clear" w:color="auto" w:fill="FFFFFF"/>
        <w:ind w:right="524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A7591">
        <w:rPr>
          <w:rFonts w:ascii="Times New Roman" w:hAnsi="Times New Roman" w:cs="Times New Roman"/>
          <w:color w:val="000000"/>
          <w:sz w:val="28"/>
          <w:szCs w:val="28"/>
          <w:lang w:val="uk-UA"/>
        </w:rPr>
        <w:t>м.Луцьк</w:t>
      </w:r>
    </w:p>
    <w:p w:rsidR="00DC0852" w:rsidRPr="003812F9" w:rsidRDefault="00DC0852" w:rsidP="00DC0852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0852" w:rsidRPr="003812F9" w:rsidRDefault="00DC0852" w:rsidP="00DC0852">
      <w:pPr>
        <w:spacing w:after="0" w:line="240" w:lineRule="auto"/>
        <w:ind w:right="552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Положення про постійні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Луцької</w:t>
      </w: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Волинської області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восьмого </w:t>
      </w: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</w:p>
    <w:p w:rsidR="00DC0852" w:rsidRPr="003812F9" w:rsidRDefault="00DC0852" w:rsidP="00DC0852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0852" w:rsidRPr="003812F9" w:rsidRDefault="00DC0852" w:rsidP="00DC0852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         Відповідно до частини 2 статті 43, частини 15 статті 47 Закону України “Про місцеве самоврядування в Україні”, районна рада </w:t>
      </w: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DC0852" w:rsidRPr="003812F9" w:rsidRDefault="00DC0852" w:rsidP="00DC0852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0852" w:rsidRPr="003812F9" w:rsidRDefault="00DC0852" w:rsidP="003A7591">
      <w:pPr>
        <w:tabs>
          <w:tab w:val="left" w:pos="311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1.Затвердити Положення про постійні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Луцької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районної ради Волинської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восьмого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(додається).</w:t>
      </w:r>
    </w:p>
    <w:p w:rsidR="00DC0852" w:rsidRPr="008A4D2C" w:rsidRDefault="00DC0852" w:rsidP="003A7591">
      <w:pPr>
        <w:tabs>
          <w:tab w:val="left" w:pos="3119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2.Вважати таким, що втратило чинність, рішення районної ради від </w:t>
      </w:r>
      <w:r w:rsidRPr="008A4D2C">
        <w:rPr>
          <w:rFonts w:ascii="Times New Roman" w:hAnsi="Times New Roman" w:cs="Times New Roman"/>
          <w:sz w:val="28"/>
          <w:szCs w:val="28"/>
          <w:lang w:val="uk-UA"/>
        </w:rPr>
        <w:t>07.12.2015 №2/10 «</w:t>
      </w:r>
      <w:r w:rsidRPr="003A759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Про </w:t>
      </w:r>
      <w:r w:rsidRPr="003A759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Положення про постійні комісії   районної ради</w:t>
      </w:r>
      <w:r w:rsidRPr="008A4D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C0852" w:rsidRPr="003812F9" w:rsidRDefault="00DC0852" w:rsidP="00DC0852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0852" w:rsidRPr="003812F9" w:rsidRDefault="00DC0852" w:rsidP="00DC0852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0852" w:rsidRPr="003812F9" w:rsidRDefault="00DC0852" w:rsidP="00DC0852">
      <w:pPr>
        <w:pStyle w:val="4"/>
        <w:rPr>
          <w:szCs w:val="28"/>
        </w:rPr>
      </w:pPr>
      <w:r w:rsidRPr="003812F9">
        <w:rPr>
          <w:szCs w:val="28"/>
        </w:rPr>
        <w:t xml:space="preserve">Голова районної ради                                      </w:t>
      </w:r>
      <w:r>
        <w:rPr>
          <w:szCs w:val="28"/>
        </w:rPr>
        <w:t xml:space="preserve">                              О.В.Омельчук</w:t>
      </w:r>
    </w:p>
    <w:p w:rsidR="00DC0852" w:rsidRPr="003812F9" w:rsidRDefault="00D41B1B" w:rsidP="00DC08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Лев 722421</w:t>
      </w:r>
      <w:r w:rsidR="00DC0852" w:rsidRPr="003812F9">
        <w:rPr>
          <w:rFonts w:ascii="Times New Roman" w:hAnsi="Times New Roman" w:cs="Times New Roman"/>
          <w:sz w:val="28"/>
          <w:szCs w:val="28"/>
        </w:rPr>
        <w:br w:type="page"/>
      </w:r>
      <w:r w:rsidR="00DC0852" w:rsidRPr="003812F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="00DC0852" w:rsidRPr="003812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C0852" w:rsidRPr="003812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C0852" w:rsidRPr="003812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C0852" w:rsidRPr="003812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C0852" w:rsidRPr="003812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C0852" w:rsidRPr="003812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C0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3A75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DC0852" w:rsidRPr="003812F9">
        <w:rPr>
          <w:rFonts w:ascii="Times New Roman" w:hAnsi="Times New Roman" w:cs="Times New Roman"/>
          <w:sz w:val="28"/>
          <w:szCs w:val="28"/>
        </w:rPr>
        <w:t>ЗАТВЕРДЖЕНО</w:t>
      </w:r>
    </w:p>
    <w:p w:rsidR="00DC0852" w:rsidRPr="003812F9" w:rsidRDefault="00DC0852" w:rsidP="00DC0852">
      <w:pPr>
        <w:pStyle w:val="1"/>
        <w:tabs>
          <w:tab w:val="clear" w:pos="3119"/>
        </w:tabs>
        <w:rPr>
          <w:szCs w:val="28"/>
        </w:rPr>
      </w:pPr>
      <w:r w:rsidRPr="003812F9">
        <w:rPr>
          <w:szCs w:val="28"/>
        </w:rPr>
        <w:t xml:space="preserve">                                                                  </w:t>
      </w:r>
      <w:r>
        <w:rPr>
          <w:szCs w:val="28"/>
        </w:rPr>
        <w:t xml:space="preserve">                       Р</w:t>
      </w:r>
      <w:r w:rsidRPr="003812F9">
        <w:rPr>
          <w:szCs w:val="28"/>
        </w:rPr>
        <w:t>ішення  районної  ради</w:t>
      </w:r>
    </w:p>
    <w:p w:rsidR="00DC0852" w:rsidRPr="000F3C26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3812F9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DC0852" w:rsidRPr="003812F9" w:rsidRDefault="00DC0852" w:rsidP="00DC0852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0852" w:rsidRPr="003812F9" w:rsidRDefault="00DC0852" w:rsidP="00DC0852">
      <w:pPr>
        <w:pStyle w:val="2"/>
        <w:rPr>
          <w:szCs w:val="28"/>
        </w:rPr>
      </w:pPr>
      <w:r w:rsidRPr="003812F9">
        <w:rPr>
          <w:szCs w:val="28"/>
        </w:rPr>
        <w:t>П  О  Л  О  Ж  Е  Н  Н  Я</w:t>
      </w:r>
    </w:p>
    <w:p w:rsidR="00DC0852" w:rsidRPr="003812F9" w:rsidRDefault="00DC0852" w:rsidP="00DC0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постійні  комісії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Луцької</w:t>
      </w: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районної ради   Волинської області </w:t>
      </w:r>
    </w:p>
    <w:p w:rsidR="00DC0852" w:rsidRPr="003812F9" w:rsidRDefault="00DC0852" w:rsidP="00DC0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восьмого</w:t>
      </w: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</w:t>
      </w:r>
    </w:p>
    <w:p w:rsidR="00DC0852" w:rsidRPr="003812F9" w:rsidRDefault="00DC0852" w:rsidP="00DC08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0852" w:rsidRPr="003812F9" w:rsidRDefault="00DC0852" w:rsidP="00DC0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І. Загальні положення</w:t>
      </w:r>
    </w:p>
    <w:p w:rsidR="00DC0852" w:rsidRPr="003812F9" w:rsidRDefault="00DC0852" w:rsidP="00DC08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0852" w:rsidRPr="003812F9" w:rsidRDefault="00DC0852" w:rsidP="003A7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1. Постійні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>Луцької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Волинської області є органами ради, які керуються в своїй діяльності Конституцією </w:t>
      </w:r>
      <w:r w:rsidRPr="003812F9">
        <w:rPr>
          <w:rFonts w:ascii="Times New Roman" w:hAnsi="Times New Roman" w:cs="Times New Roman"/>
          <w:sz w:val="28"/>
          <w:szCs w:val="28"/>
        </w:rPr>
        <w:t>України, Закон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812F9">
        <w:rPr>
          <w:rFonts w:ascii="Times New Roman" w:hAnsi="Times New Roman" w:cs="Times New Roman"/>
          <w:sz w:val="28"/>
          <w:szCs w:val="28"/>
        </w:rPr>
        <w:t>м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812F9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812F9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«Про статус депутатів місцевих рад» та іншими законами, </w:t>
      </w:r>
      <w:r w:rsidRPr="003812F9">
        <w:rPr>
          <w:rFonts w:ascii="Times New Roman" w:hAnsi="Times New Roman" w:cs="Times New Roman"/>
          <w:sz w:val="28"/>
          <w:szCs w:val="28"/>
        </w:rPr>
        <w:t xml:space="preserve">регламентом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Луцької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районної ради Волинської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восьмого  скликання</w:t>
      </w:r>
      <w:r w:rsidRPr="003812F9">
        <w:rPr>
          <w:rFonts w:ascii="Times New Roman" w:hAnsi="Times New Roman" w:cs="Times New Roman"/>
          <w:sz w:val="28"/>
          <w:szCs w:val="28"/>
        </w:rPr>
        <w:t>,  цим положенням.</w:t>
      </w:r>
    </w:p>
    <w:p w:rsidR="00DC0852" w:rsidRPr="003812F9" w:rsidRDefault="00DC0852" w:rsidP="003A7591">
      <w:pPr>
        <w:pStyle w:val="21"/>
        <w:rPr>
          <w:szCs w:val="28"/>
        </w:rPr>
      </w:pPr>
      <w:r w:rsidRPr="003812F9">
        <w:rPr>
          <w:szCs w:val="28"/>
        </w:rPr>
        <w:t>2. Постійні комісії районної ради вивчають, попередньо розглядають і готують питання, які належать до її відання відповідно до функціональних спрямованостей, здійснюють контроль за виконанням рішень ради.</w:t>
      </w:r>
    </w:p>
    <w:p w:rsidR="00DC0852" w:rsidRPr="008A4D2C" w:rsidRDefault="00DC0852" w:rsidP="003A7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8A4D2C">
        <w:rPr>
          <w:rFonts w:ascii="Times New Roman" w:hAnsi="Times New Roman" w:cs="Times New Roman"/>
          <w:sz w:val="28"/>
          <w:szCs w:val="28"/>
          <w:lang w:val="uk-UA"/>
        </w:rPr>
        <w:t>Постійні комісії утворює районна рада, в рішенні якої зазначаються назва постійної  комісії, її  персональний склад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голову постійної комісії</w:t>
      </w:r>
      <w:r w:rsidRPr="008A4D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C0852" w:rsidRPr="00883B43" w:rsidRDefault="00DC0852" w:rsidP="003A7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3812F9">
        <w:rPr>
          <w:rFonts w:ascii="Times New Roman" w:hAnsi="Times New Roman" w:cs="Times New Roman"/>
          <w:sz w:val="28"/>
          <w:szCs w:val="28"/>
        </w:rPr>
        <w:t xml:space="preserve"> Постійні комісії обираються радою на строк її повноважень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з числа депутатів районної ради </w:t>
      </w:r>
      <w:r w:rsidRPr="003812F9">
        <w:rPr>
          <w:rFonts w:ascii="Times New Roman" w:hAnsi="Times New Roman" w:cs="Times New Roman"/>
          <w:sz w:val="28"/>
          <w:szCs w:val="28"/>
        </w:rPr>
        <w:t xml:space="preserve">у складі голови і членів комісії </w:t>
      </w:r>
      <w:r w:rsidRPr="00C21C51">
        <w:rPr>
          <w:rFonts w:ascii="Times New Roman" w:hAnsi="Times New Roman" w:cs="Times New Roman"/>
          <w:sz w:val="28"/>
          <w:szCs w:val="28"/>
        </w:rPr>
        <w:t>за пропозицією голови районної ради</w:t>
      </w:r>
      <w:r w:rsidRPr="00C21C5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83B43">
        <w:rPr>
          <w:rFonts w:ascii="Times New Roman" w:hAnsi="Times New Roman" w:cs="Times New Roman"/>
          <w:sz w:val="28"/>
          <w:szCs w:val="28"/>
          <w:lang w:val="uk-UA"/>
        </w:rPr>
        <w:t>За поданням голови постійної комісії члени обирають заступника та секретаря постійної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83B43">
        <w:rPr>
          <w:rFonts w:ascii="Times New Roman" w:hAnsi="Times New Roman" w:cs="Times New Roman"/>
          <w:sz w:val="28"/>
          <w:szCs w:val="28"/>
          <w:lang w:val="uk-UA"/>
        </w:rPr>
        <w:t xml:space="preserve">на першому її засіданні. </w:t>
      </w:r>
    </w:p>
    <w:p w:rsidR="00DC0852" w:rsidRPr="00C30F8A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30F8A">
        <w:rPr>
          <w:rFonts w:ascii="Times New Roman" w:hAnsi="Times New Roman" w:cs="Times New Roman"/>
          <w:sz w:val="28"/>
          <w:szCs w:val="28"/>
          <w:lang w:val="uk-UA"/>
        </w:rPr>
        <w:t>. Постійні комісії є підзвітними раді та відповідальними перед нею.</w:t>
      </w:r>
    </w:p>
    <w:p w:rsidR="00DC0852" w:rsidRPr="003812F9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812F9">
        <w:rPr>
          <w:rFonts w:ascii="Times New Roman" w:hAnsi="Times New Roman" w:cs="Times New Roman"/>
          <w:sz w:val="28"/>
          <w:szCs w:val="28"/>
        </w:rPr>
        <w:t>. Положення про постійні комісії затверджує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12F9"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812F9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812F9">
        <w:rPr>
          <w:rFonts w:ascii="Times New Roman" w:hAnsi="Times New Roman" w:cs="Times New Roman"/>
          <w:sz w:val="28"/>
          <w:szCs w:val="28"/>
        </w:rPr>
        <w:t>.</w:t>
      </w:r>
    </w:p>
    <w:p w:rsidR="00DC0852" w:rsidRPr="003812F9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812F9">
        <w:rPr>
          <w:rFonts w:ascii="Times New Roman" w:hAnsi="Times New Roman" w:cs="Times New Roman"/>
          <w:sz w:val="28"/>
          <w:szCs w:val="28"/>
        </w:rPr>
        <w:t>. Актами постійних комісій є висновки та рекомендації.</w:t>
      </w:r>
    </w:p>
    <w:p w:rsidR="00DC0852" w:rsidRPr="003812F9" w:rsidRDefault="00DC0852" w:rsidP="003A7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3812F9">
        <w:rPr>
          <w:rFonts w:ascii="Times New Roman" w:hAnsi="Times New Roman" w:cs="Times New Roman"/>
          <w:sz w:val="28"/>
          <w:szCs w:val="28"/>
        </w:rPr>
        <w:t>До складу постійних комісій не можуть бути обрані голова районної ради та його заступник.</w:t>
      </w:r>
    </w:p>
    <w:p w:rsidR="00DC0852" w:rsidRPr="003812F9" w:rsidRDefault="00DC0852" w:rsidP="00DC0852">
      <w:pPr>
        <w:numPr>
          <w:ilvl w:val="0"/>
          <w:numId w:val="3"/>
        </w:numPr>
        <w:tabs>
          <w:tab w:val="left" w:pos="312"/>
        </w:tabs>
        <w:spacing w:after="0" w:line="240" w:lineRule="auto"/>
        <w:ind w:left="7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Депутати працюють у постійних комісіях на громадських засадах.</w:t>
      </w:r>
    </w:p>
    <w:p w:rsidR="00DC0852" w:rsidRPr="003812F9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52" w:rsidRPr="003812F9" w:rsidRDefault="00DC0852" w:rsidP="00DC0852">
      <w:pPr>
        <w:pStyle w:val="3"/>
        <w:rPr>
          <w:b/>
          <w:i/>
          <w:szCs w:val="28"/>
        </w:rPr>
      </w:pPr>
      <w:r w:rsidRPr="003812F9">
        <w:rPr>
          <w:b/>
          <w:i/>
          <w:szCs w:val="28"/>
        </w:rPr>
        <w:t xml:space="preserve">ІІ.  Повноваження </w:t>
      </w:r>
      <w:r w:rsidRPr="003812F9">
        <w:rPr>
          <w:b/>
          <w:bCs/>
          <w:i/>
          <w:iCs/>
          <w:szCs w:val="28"/>
        </w:rPr>
        <w:t xml:space="preserve">постійних комісій </w:t>
      </w:r>
    </w:p>
    <w:p w:rsidR="00DC0852" w:rsidRPr="003812F9" w:rsidRDefault="00DC0852" w:rsidP="00DC0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852" w:rsidRPr="003812F9" w:rsidRDefault="00DC0852" w:rsidP="00DC0852">
      <w:pPr>
        <w:pStyle w:val="21"/>
        <w:numPr>
          <w:ilvl w:val="0"/>
          <w:numId w:val="4"/>
        </w:numPr>
        <w:tabs>
          <w:tab w:val="num" w:pos="0"/>
        </w:tabs>
        <w:ind w:left="0" w:firstLine="567"/>
        <w:rPr>
          <w:szCs w:val="28"/>
        </w:rPr>
      </w:pPr>
      <w:r w:rsidRPr="003812F9">
        <w:rPr>
          <w:szCs w:val="28"/>
        </w:rPr>
        <w:t xml:space="preserve">Постійні комісії за дорученням ради або за власною ініціативою попередньо розглядають проекти програм соціально-економічного і культурного розвитку району, районного бюджету, звіти про </w:t>
      </w:r>
      <w:r>
        <w:rPr>
          <w:szCs w:val="28"/>
        </w:rPr>
        <w:t xml:space="preserve">його </w:t>
      </w:r>
      <w:r w:rsidRPr="003812F9">
        <w:rPr>
          <w:szCs w:val="28"/>
        </w:rPr>
        <w:t>виконання, вивчають і готують питання про стан та розвиток відповідних галузей, господарського і соціально-культурного будівництва, інші питання, які вносяться на розгляд районної ради, розробляють проекти рішень районної ради</w:t>
      </w:r>
      <w:r>
        <w:rPr>
          <w:szCs w:val="28"/>
        </w:rPr>
        <w:t xml:space="preserve">, </w:t>
      </w:r>
      <w:r w:rsidRPr="003812F9">
        <w:rPr>
          <w:szCs w:val="28"/>
        </w:rPr>
        <w:t>готують висновки  та рекомендації з цих питань.</w:t>
      </w:r>
    </w:p>
    <w:p w:rsidR="00DC0852" w:rsidRPr="003812F9" w:rsidRDefault="00DC0852" w:rsidP="00DC0852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Постійні комісії за дорученням районної ради, голови, заступника голови районної ради або за власною ініціативою вивчають діяльність підзвітних і підконтрольних районній раді органів, а  також з питань, віднесених до відання районної ради, районної державної адміністрації, підприємств, установ та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lastRenderedPageBreak/>
        <w:t>організацій, їх філіалів і відділень незалежно від форм власності та їх посадових осіб, подають за результатами перевірки рекомендації на розгляд їх керівників, а в необхідних випадках – на розгляд районної ради та здійснюють контроль за виконанням рішень районної ради.</w:t>
      </w:r>
    </w:p>
    <w:p w:rsidR="00DC0852" w:rsidRPr="003812F9" w:rsidRDefault="00DC0852" w:rsidP="00DC0852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Постійні комісії попередньо розглядають кандидатури осіб, які пропонуються для обрання, затвердження, призначення або погодження радою, готують висновки з цих питань.</w:t>
      </w:r>
    </w:p>
    <w:p w:rsidR="00DC0852" w:rsidRPr="003812F9" w:rsidRDefault="00DC0852" w:rsidP="00DC0852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Рекомендації постійних комісій підлягають обов’язковому розгляду в органах, підприємствах, установах, організаціях та посадовими особами, яким вони адресовані. Про результати розгляду і вжиті заходи повинно бути повідомлено комісіям у встановлений ними строк.</w:t>
      </w:r>
    </w:p>
    <w:p w:rsidR="00DC0852" w:rsidRPr="003812F9" w:rsidRDefault="00DC0852" w:rsidP="00DC085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DC0852" w:rsidRPr="003812F9" w:rsidRDefault="00DC0852" w:rsidP="00DC0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ІІ</w:t>
      </w:r>
      <w:r w:rsidRPr="00381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Права постійних комісій</w:t>
      </w:r>
    </w:p>
    <w:p w:rsidR="00DC0852" w:rsidRPr="003812F9" w:rsidRDefault="00DC0852" w:rsidP="00DC08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0852" w:rsidRPr="003812F9" w:rsidRDefault="00DC0852" w:rsidP="00DC0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12F9">
        <w:rPr>
          <w:rFonts w:ascii="Times New Roman" w:hAnsi="Times New Roman" w:cs="Times New Roman"/>
          <w:sz w:val="28"/>
          <w:szCs w:val="28"/>
        </w:rPr>
        <w:t>Постійні комісії мають право:</w:t>
      </w:r>
    </w:p>
    <w:p w:rsidR="00DC0852" w:rsidRPr="003812F9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1. У передбаченому законом порядку скликати сесію районної ради.</w:t>
      </w:r>
    </w:p>
    <w:p w:rsidR="00DC0852" w:rsidRPr="003812F9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2. Вносити пропозиції щодо питань на розгляд районної ради.</w:t>
      </w:r>
    </w:p>
    <w:p w:rsidR="00DC0852" w:rsidRPr="003812F9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3. Виступати на сесіях районної ради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812F9">
        <w:rPr>
          <w:rFonts w:ascii="Times New Roman" w:hAnsi="Times New Roman" w:cs="Times New Roman"/>
          <w:sz w:val="28"/>
          <w:szCs w:val="28"/>
        </w:rPr>
        <w:t xml:space="preserve"> доповідями та співдоповідями.</w:t>
      </w:r>
    </w:p>
    <w:p w:rsidR="00DC0852" w:rsidRPr="003812F9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4. Отримувати від керівників органів, підприємств, установ, організацій та їх філіалів і відділень необхідні матеріали та документи з питань, які належать до відання постійних комісій, в порядку, визначеному законом.</w:t>
      </w:r>
    </w:p>
    <w:p w:rsidR="00DC0852" w:rsidRPr="00616477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5. </w:t>
      </w:r>
      <w:r w:rsidRPr="00616477">
        <w:rPr>
          <w:rFonts w:ascii="Times New Roman" w:hAnsi="Times New Roman" w:cs="Times New Roman"/>
          <w:sz w:val="28"/>
          <w:szCs w:val="28"/>
          <w:lang w:val="uk-UA"/>
        </w:rPr>
        <w:t>Для вивчення питань, розробки проектів рішень районної  ради створювати</w:t>
      </w:r>
      <w:r w:rsidRPr="00616477">
        <w:rPr>
          <w:sz w:val="28"/>
          <w:szCs w:val="28"/>
          <w:lang w:val="uk-UA"/>
        </w:rPr>
        <w:t xml:space="preserve"> </w:t>
      </w:r>
      <w:r w:rsidRPr="00616477">
        <w:rPr>
          <w:rFonts w:ascii="Times New Roman" w:hAnsi="Times New Roman" w:cs="Times New Roman"/>
          <w:sz w:val="28"/>
          <w:szCs w:val="28"/>
        </w:rPr>
        <w:t xml:space="preserve">робочі групи з залученням представників </w:t>
      </w:r>
      <w:r w:rsidRPr="00616477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616477">
        <w:rPr>
          <w:rFonts w:ascii="Times New Roman" w:hAnsi="Times New Roman" w:cs="Times New Roman"/>
          <w:sz w:val="28"/>
          <w:szCs w:val="28"/>
        </w:rPr>
        <w:t>ромадськості, вчених і спеціалістів.</w:t>
      </w:r>
    </w:p>
    <w:p w:rsidR="00DC0852" w:rsidRPr="003812F9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</w:rPr>
        <w:t>6. Розглядати спільно з іншими постійними комісіями питання, які належать до відання кількох постійних комісій.</w:t>
      </w:r>
    </w:p>
    <w:p w:rsidR="00DC0852" w:rsidRPr="003812F9" w:rsidRDefault="00DC0852" w:rsidP="00DC0852">
      <w:pPr>
        <w:spacing w:after="0" w:line="240" w:lineRule="auto"/>
        <w:ind w:left="234" w:hanging="2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0852" w:rsidRDefault="00DC0852" w:rsidP="00DC08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 w:rsidRPr="00381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3812F9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Організація  роботи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12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постійних комісій</w:t>
      </w:r>
    </w:p>
    <w:p w:rsidR="00DC0852" w:rsidRPr="003812F9" w:rsidRDefault="00DC0852" w:rsidP="00DC0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852" w:rsidRPr="003812F9" w:rsidRDefault="00DC0852" w:rsidP="00DC08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Засідання постійної комісії скликається в міру необхідності, але не менше одного разу в квартал і є правомочним, якщо в ньому бере участь не менше половин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812F9">
        <w:rPr>
          <w:rFonts w:ascii="Times New Roman" w:hAnsi="Times New Roman" w:cs="Times New Roman"/>
          <w:sz w:val="28"/>
          <w:szCs w:val="28"/>
        </w:rPr>
        <w:t xml:space="preserve"> від загального складу комісії.</w:t>
      </w:r>
    </w:p>
    <w:p w:rsidR="00DC0852" w:rsidRPr="003812F9" w:rsidRDefault="00DC0852" w:rsidP="00DC08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За результатами вивчення і розгляду питань постійні комісії готують висновки і рекомендації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3812F9">
        <w:rPr>
          <w:rFonts w:ascii="Times New Roman" w:hAnsi="Times New Roman" w:cs="Times New Roman"/>
          <w:sz w:val="28"/>
          <w:szCs w:val="28"/>
        </w:rPr>
        <w:t xml:space="preserve"> приймаються більшістю голосів від загального складу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</w:t>
      </w:r>
      <w:r w:rsidRPr="003812F9">
        <w:rPr>
          <w:rFonts w:ascii="Times New Roman" w:hAnsi="Times New Roman" w:cs="Times New Roman"/>
          <w:sz w:val="28"/>
          <w:szCs w:val="28"/>
        </w:rPr>
        <w:t xml:space="preserve"> комісії.</w:t>
      </w:r>
    </w:p>
    <w:p w:rsidR="00DC0852" w:rsidRPr="004278D7" w:rsidRDefault="00DC0852" w:rsidP="00DC08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Питання, які належать до </w:t>
      </w:r>
      <w:r>
        <w:rPr>
          <w:rFonts w:ascii="Times New Roman" w:hAnsi="Times New Roman" w:cs="Times New Roman"/>
          <w:sz w:val="28"/>
          <w:szCs w:val="28"/>
          <w:lang w:val="uk-UA"/>
        </w:rPr>
        <w:t>повноважень</w:t>
      </w:r>
      <w:r w:rsidRPr="003812F9">
        <w:rPr>
          <w:rFonts w:ascii="Times New Roman" w:hAnsi="Times New Roman" w:cs="Times New Roman"/>
          <w:sz w:val="28"/>
          <w:szCs w:val="28"/>
        </w:rPr>
        <w:t xml:space="preserve"> кількох постійних комісій, можуть  за ініціативою комісій, а також за дорученням ради, її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>, заступника голови</w:t>
      </w:r>
      <w:r w:rsidRPr="003812F9">
        <w:rPr>
          <w:rFonts w:ascii="Times New Roman" w:hAnsi="Times New Roman" w:cs="Times New Roman"/>
          <w:sz w:val="28"/>
          <w:szCs w:val="28"/>
        </w:rPr>
        <w:t xml:space="preserve"> розглядатися постійними комісіями спільно.</w:t>
      </w:r>
    </w:p>
    <w:p w:rsidR="00DC0852" w:rsidRPr="00616477" w:rsidRDefault="00DC0852" w:rsidP="00DC08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B43">
        <w:rPr>
          <w:rFonts w:ascii="Times New Roman" w:hAnsi="Times New Roman" w:cs="Times New Roman"/>
          <w:sz w:val="28"/>
          <w:szCs w:val="28"/>
          <w:lang w:val="uk-UA"/>
        </w:rPr>
        <w:t>У разі проведення с</w:t>
      </w:r>
      <w:r w:rsidRPr="00883B43">
        <w:rPr>
          <w:rFonts w:ascii="Times New Roman" w:hAnsi="Times New Roman" w:cs="Times New Roman"/>
          <w:sz w:val="28"/>
          <w:szCs w:val="28"/>
        </w:rPr>
        <w:t>пільн</w:t>
      </w:r>
      <w:r w:rsidRPr="00883B4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83B43">
        <w:rPr>
          <w:rFonts w:ascii="Times New Roman" w:hAnsi="Times New Roman" w:cs="Times New Roman"/>
          <w:sz w:val="28"/>
          <w:szCs w:val="28"/>
        </w:rPr>
        <w:t xml:space="preserve"> засідання постійних комісій</w:t>
      </w:r>
      <w:r w:rsidRPr="00883B43">
        <w:rPr>
          <w:rFonts w:ascii="Times New Roman" w:hAnsi="Times New Roman" w:cs="Times New Roman"/>
          <w:sz w:val="28"/>
          <w:szCs w:val="28"/>
          <w:lang w:val="uk-UA"/>
        </w:rPr>
        <w:t>, головування здійснюється за домовленістю між головами цих постійних комісій</w:t>
      </w:r>
      <w:r w:rsidRPr="00883B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Протоколи, в</w:t>
      </w:r>
      <w:r w:rsidRPr="00883B43">
        <w:rPr>
          <w:rFonts w:ascii="Times New Roman" w:hAnsi="Times New Roman" w:cs="Times New Roman"/>
          <w:sz w:val="28"/>
          <w:szCs w:val="28"/>
        </w:rPr>
        <w:t>исновки і рекомендації при цьому підписують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Pr="00883B43">
        <w:rPr>
          <w:rFonts w:ascii="Times New Roman" w:hAnsi="Times New Roman" w:cs="Times New Roman"/>
          <w:sz w:val="28"/>
          <w:szCs w:val="28"/>
        </w:rPr>
        <w:t xml:space="preserve">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0852" w:rsidRPr="003812F9" w:rsidRDefault="00DC0852" w:rsidP="00DC08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Постійні комісії здійснюють свою діяльність відповідно до плану роботи районної ради.</w:t>
      </w:r>
    </w:p>
    <w:p w:rsidR="00DC0852" w:rsidRPr="003812F9" w:rsidRDefault="00DC0852" w:rsidP="00DC08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При розгляді питань на засіданнях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постійних </w:t>
      </w:r>
      <w:r w:rsidRPr="003812F9">
        <w:rPr>
          <w:rFonts w:ascii="Times New Roman" w:hAnsi="Times New Roman" w:cs="Times New Roman"/>
          <w:sz w:val="28"/>
          <w:szCs w:val="28"/>
        </w:rPr>
        <w:t xml:space="preserve">комісій обов’язкова присутність голови районної державної адміністрації, його заступників, </w:t>
      </w:r>
      <w:r w:rsidRPr="003812F9">
        <w:rPr>
          <w:rFonts w:ascii="Times New Roman" w:hAnsi="Times New Roman" w:cs="Times New Roman"/>
          <w:sz w:val="28"/>
          <w:szCs w:val="28"/>
        </w:rPr>
        <w:lastRenderedPageBreak/>
        <w:t xml:space="preserve">керівників управлінь та відділів районної державної адміністрації, керівників підприємств, установ, організацій та фізичних осіб по питаннях,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12F9">
        <w:rPr>
          <w:rFonts w:ascii="Times New Roman" w:hAnsi="Times New Roman" w:cs="Times New Roman"/>
          <w:sz w:val="28"/>
          <w:szCs w:val="28"/>
        </w:rPr>
        <w:t>які стосуються сфер їх діяльності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0852" w:rsidRPr="003812F9" w:rsidRDefault="00DC0852" w:rsidP="00DC0852">
      <w:pPr>
        <w:spacing w:after="0" w:line="240" w:lineRule="auto"/>
        <w:ind w:left="390" w:hanging="3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засіданнях постійних  комісій мають право брати участь з правом дорадчого голосу депутати, які не входять до складу відповідної комісії, запрошені депутати обласної ради, посадові особи виконавчого апарату районної ради, районної державної адміністрації.</w:t>
      </w:r>
    </w:p>
    <w:p w:rsidR="00DC0852" w:rsidRPr="003812F9" w:rsidRDefault="00DC0852" w:rsidP="00DC0852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8. У випадку неможливості взяти участь у засіданні, член постійної комісії повідомляє про це голову постійної комісії чи відповідального працівника виконавчого апарату районної ради.</w:t>
      </w:r>
    </w:p>
    <w:p w:rsidR="00DC0852" w:rsidRPr="003812F9" w:rsidRDefault="00DC0852" w:rsidP="00DC0852">
      <w:pPr>
        <w:spacing w:after="0" w:line="240" w:lineRule="auto"/>
        <w:ind w:left="312" w:hanging="3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9. Організаційне, правове, інформаційне, матеріально-технічне забезпечення діяльності постійних  комісій  здійснює   виконавчий  апарат  районної  ради.</w:t>
      </w:r>
      <w:r w:rsidRPr="003812F9">
        <w:rPr>
          <w:rFonts w:ascii="Times New Roman" w:hAnsi="Times New Roman" w:cs="Times New Roman"/>
          <w:sz w:val="28"/>
          <w:szCs w:val="28"/>
        </w:rPr>
        <w:t> </w:t>
      </w:r>
    </w:p>
    <w:p w:rsidR="00DC0852" w:rsidRDefault="00DC0852" w:rsidP="00DC0852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D83">
        <w:rPr>
          <w:rFonts w:ascii="Times New Roman" w:hAnsi="Times New Roman" w:cs="Times New Roman"/>
          <w:sz w:val="28"/>
          <w:szCs w:val="28"/>
          <w:lang w:val="uk-UA"/>
        </w:rPr>
        <w:t>10. У випадку коли голова, заступник та секретар відсутні на засіданні постійної комісії, члени комісії обирають головуючого та секретаря засідання.</w:t>
      </w:r>
    </w:p>
    <w:p w:rsidR="00DC0852" w:rsidRDefault="00DC0852" w:rsidP="00DC0852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11.Рекомендації комісії підлягають обов’язковому розгляду у місячний термін органами, підприємствами, установами, організаціями, посадовими особами, яким вони адресовані.</w:t>
      </w:r>
    </w:p>
    <w:p w:rsidR="00DC0852" w:rsidRDefault="00DC0852" w:rsidP="00DC0852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12.Висновки і рекомендації постійних комісій, протоколи їх засідань  є відкритими, оприлюднюються і надаються на запит відповідно до  Закону України «Про доступ до публічної інформації».</w:t>
      </w:r>
    </w:p>
    <w:p w:rsidR="00DC0852" w:rsidRDefault="00DC0852" w:rsidP="00DC0852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Постійна комісія для вивчення питань, розробки проектів рішень районної ради може створювати підготовчі та робочі групи із залученням представників спеціалістів, представників громадськості.</w:t>
      </w:r>
    </w:p>
    <w:p w:rsidR="00DC0852" w:rsidRPr="000D4D83" w:rsidRDefault="00DC0852" w:rsidP="00DC0852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Порядок денний засідань комісії формується головою комісії (головуючим) з урахуванням питань, що готуються на розгляд сесії ради і плану роботи комісії.</w:t>
      </w:r>
    </w:p>
    <w:p w:rsidR="00DC0852" w:rsidRPr="003812F9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0852" w:rsidRPr="003812F9" w:rsidRDefault="00DC0852" w:rsidP="00DC0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V</w:t>
      </w:r>
      <w:r w:rsidRPr="003812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 Функціональні обов'язки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</w:p>
    <w:p w:rsidR="00DC0852" w:rsidRPr="003812F9" w:rsidRDefault="00DC0852" w:rsidP="00DC08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0852" w:rsidRPr="003812F9" w:rsidRDefault="00DC0852" w:rsidP="00DC08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5</w:t>
      </w:r>
      <w:r w:rsidRPr="003812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.1. Голов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а </w:t>
      </w:r>
      <w:r w:rsidRPr="003812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постійної комісії</w:t>
      </w:r>
    </w:p>
    <w:p w:rsidR="00DC0852" w:rsidRPr="003812F9" w:rsidRDefault="00DC0852" w:rsidP="00DC0852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1. Скликає засідання, головує, підписує протокол, висновки та рекомендації постійної комісії.</w:t>
      </w:r>
    </w:p>
    <w:p w:rsidR="00DC0852" w:rsidRPr="003812F9" w:rsidRDefault="00DC0852" w:rsidP="00DC0852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Pr="003812F9">
        <w:rPr>
          <w:rFonts w:ascii="Times New Roman" w:hAnsi="Times New Roman" w:cs="Times New Roman"/>
          <w:sz w:val="28"/>
          <w:szCs w:val="28"/>
        </w:rPr>
        <w:t>Організовує підготовку необхідних матеріалів на засідання, дає відповідні доручення членам комісії.</w:t>
      </w:r>
    </w:p>
    <w:p w:rsidR="00DC0852" w:rsidRPr="003812F9" w:rsidRDefault="00DC0852" w:rsidP="00DC0852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3. Забезпечує участь у засіданні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</w:t>
      </w:r>
      <w:r w:rsidRPr="003812F9">
        <w:rPr>
          <w:rFonts w:ascii="Times New Roman" w:hAnsi="Times New Roman" w:cs="Times New Roman"/>
          <w:sz w:val="28"/>
          <w:szCs w:val="28"/>
        </w:rPr>
        <w:t>комісії представників державних органів, підприємств, установ, організацій, громадських органів та органів самоорганізації населення, фахівців, засобів масової інформації.</w:t>
      </w:r>
    </w:p>
    <w:p w:rsidR="00DC0852" w:rsidRPr="003812F9" w:rsidRDefault="00DC0852" w:rsidP="00DC0852">
      <w:pPr>
        <w:tabs>
          <w:tab w:val="left" w:pos="234"/>
        </w:tabs>
        <w:spacing w:after="0" w:line="240" w:lineRule="auto"/>
        <w:ind w:left="234" w:hanging="234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4.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812F9">
        <w:rPr>
          <w:rFonts w:ascii="Times New Roman" w:hAnsi="Times New Roman" w:cs="Times New Roman"/>
          <w:sz w:val="28"/>
          <w:szCs w:val="28"/>
        </w:rPr>
        <w:t xml:space="preserve">редставляє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постійну </w:t>
      </w:r>
      <w:r w:rsidRPr="003812F9">
        <w:rPr>
          <w:rFonts w:ascii="Times New Roman" w:hAnsi="Times New Roman" w:cs="Times New Roman"/>
          <w:sz w:val="28"/>
          <w:szCs w:val="28"/>
        </w:rPr>
        <w:t>комісію у відносинах з іншими органами, об'єднаннями громадян, підприємствами, установами, організаціями, а також громадянами.</w:t>
      </w:r>
    </w:p>
    <w:p w:rsidR="00DC0852" w:rsidRPr="003812F9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812F9">
        <w:rPr>
          <w:rFonts w:ascii="Times New Roman" w:hAnsi="Times New Roman" w:cs="Times New Roman"/>
          <w:sz w:val="28"/>
          <w:szCs w:val="28"/>
        </w:rPr>
        <w:t xml:space="preserve">Організовує роботу по реалізації висновків і рекомендацій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постійних </w:t>
      </w:r>
      <w:r>
        <w:rPr>
          <w:rFonts w:ascii="Times New Roman" w:hAnsi="Times New Roman" w:cs="Times New Roman"/>
          <w:sz w:val="28"/>
          <w:szCs w:val="28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812F9">
        <w:rPr>
          <w:rFonts w:ascii="Times New Roman" w:hAnsi="Times New Roman" w:cs="Times New Roman"/>
          <w:sz w:val="28"/>
          <w:szCs w:val="28"/>
        </w:rPr>
        <w:t>.</w:t>
      </w:r>
    </w:p>
    <w:p w:rsidR="00DC0852" w:rsidRPr="003812F9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52" w:rsidRPr="003812F9" w:rsidRDefault="00DC0852" w:rsidP="00DC0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5</w:t>
      </w:r>
      <w:r w:rsidRPr="00381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.2. Заступн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ика </w:t>
      </w:r>
      <w:r w:rsidRPr="00381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голови постійної комісії</w:t>
      </w:r>
    </w:p>
    <w:p w:rsidR="00DC0852" w:rsidRPr="004278D7" w:rsidRDefault="00DC0852" w:rsidP="00DC0852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</w:rPr>
        <w:lastRenderedPageBreak/>
        <w:t xml:space="preserve">1. Надає допомогу голові в організації роботи комісії, а при відсутності голови або неможливості виконання ним своїх обов'язків з інших причин здійснює повноваження голови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</w:t>
      </w:r>
      <w:r w:rsidRPr="003812F9">
        <w:rPr>
          <w:rFonts w:ascii="Times New Roman" w:hAnsi="Times New Roman" w:cs="Times New Roman"/>
          <w:sz w:val="28"/>
          <w:szCs w:val="28"/>
        </w:rPr>
        <w:t>комісії.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78D7">
        <w:rPr>
          <w:rFonts w:ascii="Times New Roman" w:hAnsi="Times New Roman" w:cs="Times New Roman"/>
          <w:sz w:val="28"/>
          <w:szCs w:val="28"/>
          <w:lang w:val="uk-UA"/>
        </w:rPr>
        <w:t>У цьому випадку висновки і рекомендації постійної комісії, прийняті на її засіданні, підписує заступник. Протоколи за</w:t>
      </w:r>
      <w:r w:rsidRPr="004278D7">
        <w:rPr>
          <w:rFonts w:ascii="Times New Roman" w:hAnsi="Times New Roman" w:cs="Times New Roman"/>
          <w:spacing w:val="-1"/>
          <w:sz w:val="28"/>
          <w:szCs w:val="28"/>
          <w:lang w:val="uk-UA"/>
        </w:rPr>
        <w:t>сідань комісії підписує заступник голови та секретар комісії.</w:t>
      </w:r>
    </w:p>
    <w:p w:rsidR="00DC0852" w:rsidRPr="003812F9" w:rsidRDefault="00DC0852" w:rsidP="00DC0852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812F9">
        <w:rPr>
          <w:rFonts w:ascii="Times New Roman" w:hAnsi="Times New Roman" w:cs="Times New Roman"/>
          <w:sz w:val="28"/>
          <w:szCs w:val="28"/>
        </w:rPr>
        <w:t xml:space="preserve">. Здійснює оперативний контроль за виконанням висновків і рекомендацій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</w:t>
      </w:r>
      <w:r w:rsidRPr="003812F9">
        <w:rPr>
          <w:rFonts w:ascii="Times New Roman" w:hAnsi="Times New Roman" w:cs="Times New Roman"/>
          <w:sz w:val="28"/>
          <w:szCs w:val="28"/>
        </w:rPr>
        <w:t>комісії.</w:t>
      </w:r>
    </w:p>
    <w:p w:rsidR="00DC0852" w:rsidRPr="003812F9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812F9">
        <w:rPr>
          <w:rFonts w:ascii="Times New Roman" w:hAnsi="Times New Roman" w:cs="Times New Roman"/>
          <w:sz w:val="28"/>
          <w:szCs w:val="28"/>
        </w:rPr>
        <w:t xml:space="preserve">. Узагальнює матеріали по підготовці питань на засідання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</w:t>
      </w:r>
      <w:r w:rsidRPr="003812F9">
        <w:rPr>
          <w:rFonts w:ascii="Times New Roman" w:hAnsi="Times New Roman" w:cs="Times New Roman"/>
          <w:sz w:val="28"/>
          <w:szCs w:val="28"/>
        </w:rPr>
        <w:t>комісії.</w:t>
      </w:r>
    </w:p>
    <w:p w:rsidR="00DC0852" w:rsidRPr="003812F9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52" w:rsidRPr="003812F9" w:rsidRDefault="00DC0852" w:rsidP="00DC0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5</w:t>
      </w:r>
      <w:r w:rsidRPr="00381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.3. Секретар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я </w:t>
      </w:r>
      <w:r w:rsidRPr="00381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постійної комісії</w:t>
      </w:r>
    </w:p>
    <w:p w:rsidR="00DC0852" w:rsidRPr="00573DA0" w:rsidRDefault="00DC0852" w:rsidP="00DC0852">
      <w:pPr>
        <w:spacing w:after="0" w:line="240" w:lineRule="auto"/>
        <w:ind w:left="234" w:hanging="2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1. При відсутності голови комісії і його заступника скликає та головує на засіданні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постійної</w:t>
      </w:r>
      <w:r w:rsidRPr="003812F9">
        <w:rPr>
          <w:rFonts w:ascii="Times New Roman" w:hAnsi="Times New Roman" w:cs="Times New Roman"/>
          <w:sz w:val="28"/>
          <w:szCs w:val="28"/>
        </w:rPr>
        <w:t xml:space="preserve"> комісії</w:t>
      </w:r>
      <w:r w:rsidR="00573D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0852" w:rsidRPr="003812F9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C2DFB">
        <w:rPr>
          <w:rFonts w:ascii="Times New Roman" w:hAnsi="Times New Roman" w:cs="Times New Roman"/>
          <w:sz w:val="28"/>
          <w:szCs w:val="28"/>
          <w:lang w:val="uk-UA"/>
        </w:rPr>
        <w:t xml:space="preserve">. Складає і підписує протоколи засідань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постійної</w:t>
      </w:r>
      <w:r w:rsidRPr="002C2DFB">
        <w:rPr>
          <w:rFonts w:ascii="Times New Roman" w:hAnsi="Times New Roman" w:cs="Times New Roman"/>
          <w:sz w:val="28"/>
          <w:szCs w:val="28"/>
          <w:lang w:val="uk-UA"/>
        </w:rPr>
        <w:t xml:space="preserve"> комісії, веде діловодство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</w:t>
      </w:r>
      <w:r w:rsidRPr="002C2D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0852" w:rsidRDefault="00DC0852" w:rsidP="00DC08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DC0852" w:rsidRDefault="00DC0852" w:rsidP="00DC08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 w:rsidRPr="003812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 Функціональна спрямованість  постійних комісій</w:t>
      </w:r>
    </w:p>
    <w:p w:rsidR="00DC0852" w:rsidRDefault="00DC0852" w:rsidP="00DC0852">
      <w:pPr>
        <w:pStyle w:val="a7"/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використання майна спільної власності територіальних громад сіл, селищ, міст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району:</w:t>
      </w:r>
    </w:p>
    <w:p w:rsidR="00DC0852" w:rsidRPr="006116B6" w:rsidRDefault="00DC0852" w:rsidP="00DC0852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0852" w:rsidRPr="003812F9" w:rsidRDefault="00DC0852" w:rsidP="00573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опередньо розглядає проекти відповідних галузевих місцевих програм;</w:t>
      </w:r>
    </w:p>
    <w:p w:rsidR="00DC0852" w:rsidRDefault="00DC0852" w:rsidP="00573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812F9">
        <w:rPr>
          <w:rFonts w:ascii="Times New Roman" w:hAnsi="Times New Roman" w:cs="Times New Roman"/>
          <w:sz w:val="28"/>
          <w:szCs w:val="28"/>
        </w:rPr>
        <w:t>вносить   до   районної   ради   пропозиції з питань розвитку</w:t>
      </w:r>
      <w:r w:rsidRPr="00381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2F9">
        <w:rPr>
          <w:rFonts w:ascii="Times New Roman" w:hAnsi="Times New Roman" w:cs="Times New Roman"/>
          <w:bCs/>
          <w:sz w:val="28"/>
          <w:szCs w:val="28"/>
        </w:rPr>
        <w:t>та управління</w:t>
      </w:r>
      <w:r w:rsidRPr="00381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2F9">
        <w:rPr>
          <w:rFonts w:ascii="Times New Roman" w:hAnsi="Times New Roman" w:cs="Times New Roman"/>
          <w:sz w:val="28"/>
          <w:szCs w:val="28"/>
        </w:rPr>
        <w:t>об’єктів спільної власності територіальних громад сіл, селищ і міста району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0852" w:rsidRDefault="00DC0852" w:rsidP="00573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EE106D">
        <w:rPr>
          <w:rFonts w:ascii="Times New Roman" w:hAnsi="Times New Roman" w:cs="Times New Roman"/>
          <w:bCs/>
          <w:sz w:val="28"/>
          <w:szCs w:val="28"/>
        </w:rPr>
        <w:t>здійснює контроль за управлінням майном, що належить до</w:t>
      </w:r>
      <w:r w:rsidRPr="00EE106D">
        <w:rPr>
          <w:rFonts w:ascii="Times New Roman" w:hAnsi="Times New Roman" w:cs="Times New Roman"/>
          <w:sz w:val="28"/>
          <w:szCs w:val="28"/>
          <w:lang w:val="uk-UA"/>
        </w:rPr>
        <w:t xml:space="preserve"> спільної власності територіальних громад сіл, селищ і міста району;</w:t>
      </w:r>
    </w:p>
    <w:p w:rsidR="00DC0852" w:rsidRDefault="00DC0852" w:rsidP="00573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E106D">
        <w:rPr>
          <w:rFonts w:ascii="Times New Roman" w:hAnsi="Times New Roman" w:cs="Times New Roman"/>
          <w:sz w:val="28"/>
          <w:szCs w:val="28"/>
          <w:lang w:val="uk-UA"/>
        </w:rPr>
        <w:t>готує пропозиції щодо переліку та умов приватизації об’єктів спільної власності територіальних громад сіл, селищ і міста району;</w:t>
      </w:r>
    </w:p>
    <w:p w:rsidR="00DC0852" w:rsidRDefault="00DC0852" w:rsidP="00573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E106D">
        <w:rPr>
          <w:rFonts w:ascii="Times New Roman" w:hAnsi="Times New Roman" w:cs="Times New Roman"/>
          <w:sz w:val="28"/>
          <w:szCs w:val="28"/>
          <w:lang w:val="uk-UA"/>
        </w:rPr>
        <w:t>перевіряє дотримання умов договорів купівлі-продажу приватизованих об’єктів спільної власності територіальних громад сіл, селищ і міста району;</w:t>
      </w:r>
    </w:p>
    <w:p w:rsidR="00DC0852" w:rsidRDefault="00DC0852" w:rsidP="00573DA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446F4">
        <w:rPr>
          <w:rFonts w:ascii="Times New Roman" w:hAnsi="Times New Roman" w:cs="Times New Roman"/>
          <w:iCs/>
          <w:sz w:val="28"/>
          <w:szCs w:val="28"/>
        </w:rPr>
        <w:t>готує пропозиції щодо подальшого використання майна, його відчуження чи списання;</w:t>
      </w:r>
    </w:p>
    <w:p w:rsidR="00DC0852" w:rsidRDefault="00DC0852" w:rsidP="00573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6446F4">
        <w:rPr>
          <w:rFonts w:ascii="Times New Roman" w:hAnsi="Times New Roman" w:cs="Times New Roman"/>
          <w:iCs/>
          <w:sz w:val="28"/>
          <w:szCs w:val="28"/>
        </w:rPr>
        <w:t>погоджує технічний висновок на можливість виконання</w:t>
      </w:r>
      <w:r w:rsidRPr="006446F4">
        <w:rPr>
          <w:rFonts w:ascii="Times New Roman" w:hAnsi="Times New Roman" w:cs="Times New Roman"/>
          <w:sz w:val="28"/>
          <w:szCs w:val="28"/>
        </w:rPr>
        <w:t xml:space="preserve"> невідокремлюваних поліпшень, його реконструкцію, технічне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46F4">
        <w:rPr>
          <w:rFonts w:ascii="Times New Roman" w:hAnsi="Times New Roman" w:cs="Times New Roman"/>
          <w:sz w:val="28"/>
          <w:szCs w:val="28"/>
        </w:rPr>
        <w:t>переозброєння орендованого майна;</w:t>
      </w:r>
    </w:p>
    <w:p w:rsidR="00DC0852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7507C">
        <w:rPr>
          <w:rFonts w:ascii="Times New Roman" w:hAnsi="Times New Roman" w:cs="Times New Roman"/>
          <w:sz w:val="28"/>
          <w:szCs w:val="28"/>
          <w:lang w:val="uk-UA"/>
        </w:rPr>
        <w:t>розглядає питання  щодо роботи підприємств спільної власності територіальних громад сіл, селищ і міста району, їх фінансові плани, заслуховує звіти їх керівників, попередньо розглядає кандидатури осіб, які пропонується для призначення  або звільнення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0852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D6D3C">
        <w:rPr>
          <w:rFonts w:ascii="Times New Roman" w:hAnsi="Times New Roman" w:cs="Times New Roman"/>
          <w:sz w:val="28"/>
          <w:szCs w:val="28"/>
          <w:lang w:val="uk-UA"/>
        </w:rPr>
        <w:t>за пропозиціями установ, підприємств, організацій спільної власності територіальних громад сіл, селищ і міста району роз</w:t>
      </w:r>
      <w:r>
        <w:rPr>
          <w:rFonts w:ascii="Times New Roman" w:hAnsi="Times New Roman" w:cs="Times New Roman"/>
          <w:sz w:val="28"/>
          <w:szCs w:val="28"/>
          <w:lang w:val="uk-UA"/>
        </w:rPr>
        <w:t>глядає зміни до їхніх статутів</w:t>
      </w:r>
      <w:r w:rsidRPr="009D6D3C">
        <w:rPr>
          <w:rFonts w:ascii="Times New Roman" w:hAnsi="Times New Roman" w:cs="Times New Roman"/>
          <w:sz w:val="28"/>
          <w:szCs w:val="28"/>
          <w:lang w:val="uk-UA"/>
        </w:rPr>
        <w:t xml:space="preserve"> та готує рекомендації для розгляду головою районної ради;</w:t>
      </w:r>
    </w:p>
    <w:p w:rsidR="00DC0852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D6D3C">
        <w:rPr>
          <w:rFonts w:ascii="Times New Roman" w:hAnsi="Times New Roman" w:cs="Times New Roman"/>
          <w:sz w:val="28"/>
          <w:szCs w:val="28"/>
          <w:lang w:val="uk-UA"/>
        </w:rPr>
        <w:t>вивчає питання щодо порушень статутів установ, підприємств, організацій спільної власності територіальних громад сіл, селищ і міста району і вносить відповідні рекомендації на пленарне засідання сесії;</w:t>
      </w:r>
    </w:p>
    <w:p w:rsidR="00DC0852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E106D">
        <w:rPr>
          <w:rFonts w:ascii="Times New Roman" w:hAnsi="Times New Roman" w:cs="Times New Roman"/>
          <w:sz w:val="28"/>
          <w:szCs w:val="28"/>
          <w:lang w:val="uk-UA"/>
        </w:rPr>
        <w:t>здійснює інші повноваження, передбачені чинним законодавством 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аїни та рішеннями районної ради;</w:t>
      </w:r>
    </w:p>
    <w:p w:rsidR="00DC0852" w:rsidRDefault="00DC0852" w:rsidP="00DC08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3812F9">
        <w:rPr>
          <w:rFonts w:ascii="Times New Roman" w:hAnsi="Times New Roman" w:cs="Times New Roman"/>
          <w:sz w:val="28"/>
          <w:szCs w:val="28"/>
        </w:rPr>
        <w:t>контролює виконання рішень ради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з вищевказаних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0852" w:rsidRDefault="00DC0852" w:rsidP="00DC0852">
      <w:pPr>
        <w:spacing w:after="0" w:line="240" w:lineRule="auto"/>
        <w:ind w:left="3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0852" w:rsidRDefault="00DC0852" w:rsidP="00DC0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B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6.2.З питань соціального захисту населення, охорони здоров’я, </w:t>
      </w:r>
    </w:p>
    <w:p w:rsidR="00DC0852" w:rsidRDefault="00DC0852" w:rsidP="00DC0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B1B">
        <w:rPr>
          <w:rFonts w:ascii="Times New Roman" w:hAnsi="Times New Roman" w:cs="Times New Roman"/>
          <w:b/>
          <w:sz w:val="28"/>
          <w:szCs w:val="28"/>
          <w:lang w:val="uk-UA"/>
        </w:rPr>
        <w:t>материнства та дитинства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C0852" w:rsidRDefault="00DC0852" w:rsidP="00DC0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0852" w:rsidRPr="00502186" w:rsidRDefault="00DC0852" w:rsidP="00DC085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186">
        <w:rPr>
          <w:rFonts w:ascii="Times New Roman" w:hAnsi="Times New Roman" w:cs="Times New Roman"/>
          <w:sz w:val="28"/>
          <w:szCs w:val="28"/>
          <w:lang w:val="uk-UA"/>
        </w:rPr>
        <w:t>попередньо розглядає проекти відповідних галузевих місцевих програм;</w:t>
      </w:r>
    </w:p>
    <w:p w:rsidR="00DC0852" w:rsidRPr="003812F9" w:rsidRDefault="00DC0852" w:rsidP="00DC085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вивчає та розглядає питання, пов’язані з реалізацією державної політики в галузі </w:t>
      </w:r>
      <w:r>
        <w:rPr>
          <w:rFonts w:ascii="Times New Roman" w:hAnsi="Times New Roman" w:cs="Times New Roman"/>
          <w:sz w:val="28"/>
          <w:szCs w:val="28"/>
          <w:lang w:val="uk-UA"/>
        </w:rPr>
        <w:t>охорони здоров’я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, розвитком мережі закладів </w:t>
      </w:r>
      <w:r>
        <w:rPr>
          <w:rFonts w:ascii="Times New Roman" w:hAnsi="Times New Roman" w:cs="Times New Roman"/>
          <w:sz w:val="28"/>
          <w:szCs w:val="28"/>
          <w:lang w:val="uk-UA"/>
        </w:rPr>
        <w:t>медицини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, їх створенням, реорганізацією та ліквідацією;</w:t>
      </w:r>
    </w:p>
    <w:p w:rsidR="00DC0852" w:rsidRPr="00A13B1B" w:rsidRDefault="00DC0852" w:rsidP="00DC0852">
      <w:pPr>
        <w:pStyle w:val="a7"/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B1B">
        <w:rPr>
          <w:rFonts w:ascii="Times New Roman" w:hAnsi="Times New Roman" w:cs="Times New Roman"/>
          <w:sz w:val="28"/>
          <w:szCs w:val="28"/>
          <w:lang w:val="uk-UA"/>
        </w:rPr>
        <w:t xml:space="preserve">вивчає питання надання кваліфікованої медичної допомоги населенню району, розвитку і вдосконалення мережі лікувальних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закладів що належить до спільної власності територіальних громад сіл, селищ і міста району</w:t>
      </w:r>
      <w:r w:rsidRPr="00A13B1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0852" w:rsidRPr="003812F9" w:rsidRDefault="00DC0852" w:rsidP="00DC085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розглядає та вивчає питання, пов’язані з поліпшенням умов праці,  медичного обслуговування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навчально-виховних закладах незалежно від їх відомчого підпорядкування, літнього оздоровлення дітей в санаторно-курортних та інших закладах, виробництва, реалізації і споживання продуктів дитячого харчування;</w:t>
      </w:r>
    </w:p>
    <w:p w:rsidR="00DC0852" w:rsidRPr="003812F9" w:rsidRDefault="00DC0852" w:rsidP="00DC085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вивчає та заслуховує питання, пов'язані з охороною здоров’я дітей і організацією оздоровчих заходів, створенням безпечних умов навчання і праці учасників навчально-виховного процесу, вживає заходів до захисту прав та інтересів неповнолітніх, які виховуються в сім'ях опікунів, школах-інтернатах, дитячих і сімейних будинках та інших закладах, у тому числі приватних;</w:t>
      </w:r>
    </w:p>
    <w:p w:rsidR="00DC0852" w:rsidRPr="003812F9" w:rsidRDefault="00DC0852" w:rsidP="00DC085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вивчає та розглядає питання пов’язані з станом матеріально-побутового забезпечення та потребами соціально незахищених верств населення, вжиттям заходів щодо створення спеціалізованих служб для надання соціальних та інших послуг цим громадянам;</w:t>
      </w:r>
    </w:p>
    <w:p w:rsidR="00DC0852" w:rsidRPr="003812F9" w:rsidRDefault="00DC0852" w:rsidP="00DC085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готує рекомендації з питань, пов’язаних із розширенням системи адресної соціальної допомоги і підтримки малозабезпечених громадян та сімей з дітьми,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0FA2">
        <w:rPr>
          <w:rFonts w:ascii="Times New Roman" w:hAnsi="Times New Roman" w:cs="Times New Roman"/>
          <w:sz w:val="28"/>
          <w:szCs w:val="28"/>
          <w:lang w:val="uk-UA"/>
        </w:rPr>
        <w:t xml:space="preserve">сім’ям військовослужбовців – учасників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ООС(</w:t>
      </w:r>
      <w:r w:rsidRPr="00C40FA2">
        <w:rPr>
          <w:rFonts w:ascii="Times New Roman" w:hAnsi="Times New Roman" w:cs="Times New Roman"/>
          <w:sz w:val="28"/>
          <w:szCs w:val="28"/>
          <w:lang w:val="uk-UA"/>
        </w:rPr>
        <w:t>АТО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40F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 підвищенням рівня обслуговування громадян, які перебувають у закладах соціального захисту населення;</w:t>
      </w:r>
    </w:p>
    <w:p w:rsidR="00DC0852" w:rsidRPr="003812F9" w:rsidRDefault="00DC0852" w:rsidP="00DC085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вивчає та розглядає питання пов’язані з реалізацією в районі державної політики у сфері поліпшення становища сім’ї, жінок, молоді та дітей, демографічної ситуації, заохочення материнства, забезпечення здорового всебічного розвитку молоді та дітей;</w:t>
      </w:r>
    </w:p>
    <w:p w:rsidR="00DC0852" w:rsidRPr="003812F9" w:rsidRDefault="00DC0852" w:rsidP="00DC0852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спільно з відповідними установами та органами вивчає і розробляє рекомендації щодо поліпшення обслуговування ветеранів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війни,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інвалідів різних категорій, малозабезпечених громадян, розвитку мережі закладів соціального забезпечення;</w:t>
      </w:r>
    </w:p>
    <w:p w:rsidR="00DC0852" w:rsidRPr="008C4DFF" w:rsidRDefault="00DC0852" w:rsidP="00DC0852">
      <w:pPr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812F9">
        <w:rPr>
          <w:rFonts w:ascii="Times New Roman" w:hAnsi="Times New Roman" w:cs="Times New Roman"/>
          <w:sz w:val="28"/>
          <w:szCs w:val="28"/>
        </w:rPr>
        <w:t>прияє соціальному розвитку населених пунктів сільської місцевості, покращенню соціально-культурного, побутового обслуговування сільського населення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0852" w:rsidRPr="00C40FA2" w:rsidRDefault="00DC0852" w:rsidP="00DC0852">
      <w:pPr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C40FA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попередньо розглядає кандидатури осіб, які пропонується для призначення  (або звільнення) на посаду керівників закладів охорони здоров’я, заслуховує звіти про їх роботу;</w:t>
      </w:r>
    </w:p>
    <w:p w:rsidR="00DC0852" w:rsidRDefault="00DC0852" w:rsidP="00DC0852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 інші повноваження, передбачені чинним законодавством України та рішеннями районної ради;</w:t>
      </w:r>
    </w:p>
    <w:p w:rsidR="00DC0852" w:rsidRDefault="00DC0852" w:rsidP="00DC085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7873">
        <w:rPr>
          <w:rFonts w:ascii="Times New Roman" w:hAnsi="Times New Roman" w:cs="Times New Roman"/>
          <w:sz w:val="28"/>
          <w:szCs w:val="28"/>
          <w:lang w:val="uk-UA"/>
        </w:rPr>
        <w:t xml:space="preserve">розглядає проекти Територіальних програм зайнятості населення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Pr="00407873">
        <w:rPr>
          <w:rFonts w:ascii="Times New Roman" w:hAnsi="Times New Roman" w:cs="Times New Roman"/>
          <w:sz w:val="28"/>
          <w:szCs w:val="28"/>
          <w:lang w:val="uk-UA"/>
        </w:rPr>
        <w:t>, звіти про їх виконання;</w:t>
      </w:r>
    </w:p>
    <w:p w:rsidR="00DC0852" w:rsidRPr="00407873" w:rsidRDefault="00DC0852" w:rsidP="00DC085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873">
        <w:rPr>
          <w:rFonts w:ascii="Times New Roman" w:hAnsi="Times New Roman" w:cs="Times New Roman"/>
          <w:sz w:val="28"/>
          <w:szCs w:val="28"/>
        </w:rPr>
        <w:t>контролює виконання рішень ради</w:t>
      </w:r>
      <w:r w:rsidRPr="00407873">
        <w:rPr>
          <w:rFonts w:ascii="Times New Roman" w:hAnsi="Times New Roman" w:cs="Times New Roman"/>
          <w:sz w:val="28"/>
          <w:szCs w:val="28"/>
          <w:lang w:val="uk-UA"/>
        </w:rPr>
        <w:t xml:space="preserve"> з вищевказаних питань.</w:t>
      </w:r>
      <w:r w:rsidRPr="00407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852" w:rsidRPr="00407873" w:rsidRDefault="00DC0852" w:rsidP="00DC0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852" w:rsidRDefault="00DC0852" w:rsidP="00DC0852">
      <w:pPr>
        <w:pStyle w:val="3"/>
        <w:rPr>
          <w:b/>
          <w:szCs w:val="28"/>
        </w:rPr>
      </w:pPr>
      <w:r w:rsidRPr="00E362C2">
        <w:rPr>
          <w:b/>
          <w:szCs w:val="28"/>
        </w:rPr>
        <w:t>6.3.З питань сільського господарства, продовольства, земельних відносин</w:t>
      </w:r>
      <w:r w:rsidR="00573DA0">
        <w:rPr>
          <w:b/>
          <w:szCs w:val="28"/>
        </w:rPr>
        <w:t>:</w:t>
      </w:r>
    </w:p>
    <w:p w:rsidR="00DC0852" w:rsidRDefault="00DC0852" w:rsidP="00DC0852">
      <w:pPr>
        <w:rPr>
          <w:lang w:val="uk-UA"/>
        </w:rPr>
      </w:pPr>
    </w:p>
    <w:p w:rsidR="00DC0852" w:rsidRPr="003812F9" w:rsidRDefault="00DC0852" w:rsidP="00DC08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опередньо розглядає проекти відповідних галузевих місцевих програм;</w:t>
      </w:r>
    </w:p>
    <w:p w:rsidR="00DC0852" w:rsidRPr="003812F9" w:rsidRDefault="00DC0852" w:rsidP="00DC0852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вивчає та розглядає питання, пов’язані з виконанням прийнятих державних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програм щодо </w:t>
      </w:r>
      <w:r w:rsidRPr="008C4DFF"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r w:rsidRPr="003812F9">
        <w:rPr>
          <w:rFonts w:ascii="Times New Roman" w:hAnsi="Times New Roman" w:cs="Times New Roman"/>
          <w:sz w:val="28"/>
          <w:szCs w:val="28"/>
        </w:rPr>
        <w:t>сільського господарства;</w:t>
      </w:r>
    </w:p>
    <w:p w:rsidR="00DC0852" w:rsidRPr="003812F9" w:rsidRDefault="00DC0852" w:rsidP="00DC0852">
      <w:pPr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в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носить пропозиції щодо збільшення виробництва </w:t>
      </w:r>
      <w:r w:rsidRPr="003812F9">
        <w:rPr>
          <w:rFonts w:ascii="Times New Roman" w:hAnsi="Times New Roman" w:cs="Times New Roman"/>
          <w:sz w:val="28"/>
          <w:szCs w:val="28"/>
        </w:rPr>
        <w:t xml:space="preserve"> сільськогосподарськ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3812F9">
        <w:rPr>
          <w:rFonts w:ascii="Times New Roman" w:hAnsi="Times New Roman" w:cs="Times New Roman"/>
          <w:sz w:val="28"/>
          <w:szCs w:val="28"/>
        </w:rPr>
        <w:t xml:space="preserve"> продукції і сировин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812F9">
        <w:rPr>
          <w:rFonts w:ascii="Times New Roman" w:hAnsi="Times New Roman" w:cs="Times New Roman"/>
          <w:sz w:val="28"/>
          <w:szCs w:val="28"/>
        </w:rPr>
        <w:t>;</w:t>
      </w:r>
    </w:p>
    <w:p w:rsidR="00DC0852" w:rsidRPr="003812F9" w:rsidRDefault="00DC0852" w:rsidP="00DC085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заслуховує на своїх засіданнях питання, пов’язані з ходом весняно-польових робіт та збиранням врожаю, станом зимівлі худоби, забезпеченням господарств району паливно-мастильними та іншими матеріалами, розвитком меліорації земель та ефективністю ведення фермерських господарств;</w:t>
      </w:r>
    </w:p>
    <w:p w:rsidR="00DC0852" w:rsidRPr="003812F9" w:rsidRDefault="00DC0852" w:rsidP="00DC0852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вносить рекомендації з питань, пов’язаних з проведенням в районі земельної реформи, поновлення земель, переданих у колективну власність, створенням умов для рівноправного розвитку різних форм власності;</w:t>
      </w:r>
    </w:p>
    <w:p w:rsidR="00DC0852" w:rsidRPr="008C4DFF" w:rsidRDefault="00DC0852" w:rsidP="00DC0852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готує проекти рішень та </w:t>
      </w:r>
      <w:r w:rsidRPr="008C4DFF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рекомендації щодо затвердження проектів землеустрою про </w:t>
      </w:r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встановлення та змін</w:t>
      </w:r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 сіл, селищ, які входять до складу відповідного району;</w:t>
      </w:r>
    </w:p>
    <w:p w:rsidR="00DC0852" w:rsidRPr="008C4DFF" w:rsidRDefault="00DC0852" w:rsidP="00DC0852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C4DFF">
        <w:rPr>
          <w:rFonts w:ascii="Times New Roman" w:hAnsi="Times New Roman" w:cs="Times New Roman"/>
          <w:sz w:val="28"/>
          <w:szCs w:val="28"/>
          <w:lang w:val="uk-UA"/>
        </w:rPr>
        <w:t xml:space="preserve">надає попередні рекомендації щодо </w:t>
      </w:r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внесення до Верховної Ради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Автономної Республіки Крим, обласних рад пропозицій щодо встановлення і зміни меж районів, міст</w:t>
      </w:r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DC0852" w:rsidRPr="003812F9" w:rsidRDefault="00DC0852" w:rsidP="00DC0852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вносить пропозиції щодо організаці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територій і об’єктів природно-заповідного фонду місцевого значення;</w:t>
      </w:r>
    </w:p>
    <w:p w:rsidR="00DC0852" w:rsidRDefault="00DC0852" w:rsidP="00DC0852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 інші повноваження, передбачені чинним законодавством України та рішеннями районної ради;</w:t>
      </w:r>
    </w:p>
    <w:p w:rsidR="00DC0852" w:rsidRPr="00CC69ED" w:rsidRDefault="00DC0852" w:rsidP="00DC0852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вносить пропозиції з питань пов’язаних із забезпеченням сільськогосподарською  продукцією населення, що проживає на території, забрудненій внаслідок аварії на Чорнобильській АЕС; </w:t>
      </w:r>
    </w:p>
    <w:p w:rsidR="00DC0852" w:rsidRPr="003812F9" w:rsidRDefault="00DC0852" w:rsidP="00DC08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контролює виконання рішень ради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з вищевказаних питань.</w:t>
      </w:r>
    </w:p>
    <w:p w:rsidR="00DC0852" w:rsidRPr="00E362C2" w:rsidRDefault="00DC0852" w:rsidP="00DC0852"/>
    <w:p w:rsidR="00DC0852" w:rsidRDefault="00DC0852" w:rsidP="00DC085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62C2">
        <w:rPr>
          <w:rFonts w:ascii="Times New Roman" w:hAnsi="Times New Roman" w:cs="Times New Roman"/>
          <w:b/>
          <w:sz w:val="28"/>
          <w:szCs w:val="28"/>
          <w:lang w:val="uk-UA"/>
        </w:rPr>
        <w:t>6.4. З питань освіти, науки, інформаційного простору, культури та мови, національного і духовного розвитку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C0852" w:rsidRPr="00973732" w:rsidRDefault="00DC0852" w:rsidP="00DC08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73732">
        <w:rPr>
          <w:rFonts w:ascii="Times New Roman" w:hAnsi="Times New Roman" w:cs="Times New Roman"/>
          <w:sz w:val="28"/>
          <w:szCs w:val="28"/>
          <w:lang w:val="uk-UA"/>
        </w:rPr>
        <w:t>- вивчає та розглядає питання, пов'язані з реалізацією державної політики в</w:t>
      </w:r>
      <w:r w:rsidRPr="00973732">
        <w:rPr>
          <w:rFonts w:ascii="Times New Roman" w:hAnsi="Times New Roman" w:cs="Times New Roman"/>
          <w:lang w:val="uk-UA"/>
        </w:rPr>
        <w:t xml:space="preserve">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галузі освіти і науки, забезпеченням закладами освіти державних вимог щодо</w:t>
      </w:r>
      <w:r w:rsidRPr="00973732">
        <w:rPr>
          <w:rFonts w:ascii="Times New Roman" w:hAnsi="Times New Roman" w:cs="Times New Roman"/>
          <w:lang w:val="uk-UA"/>
        </w:rPr>
        <w:t xml:space="preserve">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змісту, рівня та обсягу дошкільної, позашкільної, професійно-технічної, загальної</w:t>
      </w:r>
      <w:r w:rsidRPr="00973732">
        <w:rPr>
          <w:rFonts w:ascii="Times New Roman" w:hAnsi="Times New Roman" w:cs="Times New Roman"/>
          <w:lang w:val="uk-UA"/>
        </w:rPr>
        <w:t xml:space="preserve">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освіти незалежно від їх підпорядкування і форм власності, розвитком</w:t>
      </w:r>
      <w:r w:rsidRPr="00973732">
        <w:rPr>
          <w:rFonts w:ascii="Times New Roman" w:hAnsi="Times New Roman" w:cs="Times New Roman"/>
          <w:lang w:val="uk-UA"/>
        </w:rPr>
        <w:t xml:space="preserve">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ме</w:t>
      </w:r>
      <w:r w:rsidRPr="0097373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режі закладів освіти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району</w:t>
      </w:r>
      <w:r w:rsidRPr="00973732">
        <w:rPr>
          <w:rFonts w:ascii="Times New Roman" w:hAnsi="Times New Roman" w:cs="Times New Roman"/>
          <w:spacing w:val="-1"/>
          <w:sz w:val="28"/>
          <w:szCs w:val="28"/>
          <w:lang w:val="uk-UA"/>
        </w:rPr>
        <w:t>, реорганізацією та ліквідацією;</w:t>
      </w:r>
    </w:p>
    <w:p w:rsidR="00DC0852" w:rsidRDefault="00DC0852" w:rsidP="00DC08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DA0">
        <w:rPr>
          <w:rFonts w:ascii="Times New Roman" w:hAnsi="Times New Roman" w:cs="Times New Roman"/>
          <w:sz w:val="28"/>
          <w:szCs w:val="28"/>
          <w:lang w:val="uk-UA"/>
        </w:rPr>
        <w:t>- спільно з постійною комісією районної  ради з питань здоров'я людини, охорони материнства і дитинства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 xml:space="preserve"> вивчає та заслуховує питання, пов'язані з охороною здоров'я дітей і організацією оздоровчих заходів, створення безпечних ум</w:t>
      </w:r>
      <w:r w:rsidRPr="00973732">
        <w:rPr>
          <w:rFonts w:ascii="Times New Roman" w:hAnsi="Times New Roman" w:cs="Times New Roman"/>
          <w:spacing w:val="-2"/>
          <w:sz w:val="28"/>
          <w:szCs w:val="28"/>
          <w:lang w:val="uk-UA"/>
        </w:rPr>
        <w:t>ов навчання і праці учасників навчально-виховного процесу, вживає заходів з метою захи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сту прав та інтересів неповнолітніх, які виховуються в сім'ях опікунів, шк</w:t>
      </w:r>
      <w:r w:rsidRPr="00973732">
        <w:rPr>
          <w:rFonts w:ascii="Times New Roman" w:hAnsi="Times New Roman" w:cs="Times New Roman"/>
          <w:spacing w:val="-2"/>
          <w:sz w:val="28"/>
          <w:szCs w:val="28"/>
          <w:lang w:val="uk-UA"/>
        </w:rPr>
        <w:t>олах-інтернатах, дитячих і сімейних будинках та інших закладах, у тому числі пр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иватних;</w:t>
      </w:r>
    </w:p>
    <w:p w:rsidR="00DC0852" w:rsidRDefault="00DC0852" w:rsidP="00DC08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розглядає питання, пов'язані з відродженням і розвитком культури українського народу, культур національних меншин, які проживають на території району, забезпеченням охорони пам'яток історії та культури, створенням умов для розвитку самодіяльного мистецтва, формуванням здорових потреб і високих естетичних смаків населення;</w:t>
      </w:r>
    </w:p>
    <w:p w:rsidR="00DC0852" w:rsidRPr="00973732" w:rsidRDefault="00DC0852" w:rsidP="00DC08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аналізує стан забезпечення гарантованого громадянам права на свободу со</w:t>
      </w:r>
      <w:r w:rsidRPr="00973732">
        <w:rPr>
          <w:rFonts w:ascii="Times New Roman" w:hAnsi="Times New Roman" w:cs="Times New Roman"/>
          <w:spacing w:val="-1"/>
          <w:sz w:val="28"/>
          <w:szCs w:val="28"/>
          <w:lang w:val="uk-UA"/>
        </w:rPr>
        <w:t>вісті, створення віруючим різних конфесій умов і можливостей для сповідання релігії та вносить відповідні рекомендації на розгляд ради;</w:t>
      </w:r>
    </w:p>
    <w:p w:rsidR="00DC0852" w:rsidRDefault="00DC0852" w:rsidP="00DC08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розглядає питання, пов'язані зі свободою слова, видавничою справою, поліграфією та книгорозповсюдженням, за</w:t>
      </w:r>
      <w:r w:rsidRPr="00973732">
        <w:rPr>
          <w:rFonts w:ascii="Times New Roman" w:hAnsi="Times New Roman" w:cs="Times New Roman"/>
          <w:spacing w:val="-1"/>
          <w:sz w:val="28"/>
          <w:szCs w:val="28"/>
          <w:lang w:val="uk-UA"/>
        </w:rPr>
        <w:t>безпеченням та вдосконаленням системи інформаційної безпеки;</w:t>
      </w:r>
    </w:p>
    <w:p w:rsidR="00DC0852" w:rsidRPr="00973732" w:rsidRDefault="00DC0852" w:rsidP="00DC0852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-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 xml:space="preserve">розглядає питання, пов'язані з реалізацією державної політики в галузі утвердження в суспільстві загальнолюдських гуманістичних цінностей, </w:t>
      </w:r>
      <w:r w:rsidRPr="00973732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відродження культурної спадщини українського народу, формування нових дух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овно-ціннісних орієнтирів;</w:t>
      </w:r>
    </w:p>
    <w:p w:rsidR="00DC0852" w:rsidRDefault="00DC0852" w:rsidP="00DC085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732">
        <w:rPr>
          <w:rFonts w:ascii="Times New Roman" w:hAnsi="Times New Roman" w:cs="Times New Roman"/>
          <w:b/>
          <w:sz w:val="28"/>
          <w:szCs w:val="28"/>
          <w:lang w:val="uk-UA"/>
        </w:rPr>
        <w:t>6.5.З питань екології, раціонального використання природних ресурсів</w:t>
      </w:r>
      <w:r w:rsidR="00573DA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C0852" w:rsidRPr="00237405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C4DFF">
        <w:rPr>
          <w:rFonts w:ascii="Times New Roman" w:hAnsi="Times New Roman" w:cs="Times New Roman"/>
          <w:sz w:val="28"/>
          <w:szCs w:val="28"/>
        </w:rPr>
        <w:t>вивчає та розглядає питання охорони</w:t>
      </w:r>
      <w:r w:rsidRPr="003812F9">
        <w:rPr>
          <w:rFonts w:ascii="Times New Roman" w:hAnsi="Times New Roman" w:cs="Times New Roman"/>
          <w:sz w:val="28"/>
          <w:szCs w:val="28"/>
        </w:rPr>
        <w:t xml:space="preserve"> навколишнього природного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12F9">
        <w:rPr>
          <w:rFonts w:ascii="Times New Roman" w:hAnsi="Times New Roman" w:cs="Times New Roman"/>
          <w:sz w:val="28"/>
          <w:szCs w:val="28"/>
        </w:rPr>
        <w:t>середовища, раціонального використання і відтворення природних ресурсів, забезпечення екологічної безпеки;</w:t>
      </w:r>
    </w:p>
    <w:p w:rsidR="00DC0852" w:rsidRPr="003812F9" w:rsidRDefault="00DC0852" w:rsidP="00DC0852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вносить пропозиції районній раді з питань ефективного використання і охорони земель, надр, поверхневих вод, атмосферного повітря, лісів, рослинного і тваринного світу;</w:t>
      </w:r>
    </w:p>
    <w:p w:rsidR="00DC0852" w:rsidRPr="003812F9" w:rsidRDefault="00DC0852" w:rsidP="00DC0852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заслуховує на своїх засіданнях питання про роботу відповідних управлінь, підприємств, установ, організацій за додержанням правил зберігання, транспортування, поховання, знешкодження токсичних радіактивних та інших особливо небезпечних речовин і матеріалів, пестицидів та агрохімікатів, промислових та інших відходів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0852" w:rsidRPr="007F7CF7" w:rsidRDefault="00DC0852" w:rsidP="00DC0852">
      <w:pPr>
        <w:pStyle w:val="a7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CF7">
        <w:rPr>
          <w:rFonts w:ascii="Times New Roman" w:hAnsi="Times New Roman" w:cs="Times New Roman"/>
          <w:sz w:val="28"/>
          <w:szCs w:val="28"/>
          <w:lang w:val="uk-UA"/>
        </w:rPr>
        <w:t xml:space="preserve">бере участь у визначенні пріоритетів екологічно безпечного розвитку, відтворенні та охороні природних ресурсів району; </w:t>
      </w:r>
    </w:p>
    <w:p w:rsidR="00DC0852" w:rsidRPr="007F7CF7" w:rsidRDefault="00DC0852" w:rsidP="00DC0852">
      <w:pPr>
        <w:pStyle w:val="a7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lang w:val="uk-UA"/>
        </w:rPr>
      </w:pPr>
      <w:r w:rsidRPr="007F7CF7">
        <w:rPr>
          <w:rFonts w:ascii="Times New Roman" w:hAnsi="Times New Roman" w:cs="Times New Roman"/>
          <w:sz w:val="28"/>
          <w:szCs w:val="28"/>
          <w:lang w:val="uk-UA"/>
        </w:rPr>
        <w:t>залучає до природоохоронної діяльності громадян, масові громадські організації і рухи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0852" w:rsidRPr="003812F9" w:rsidRDefault="00DC0852" w:rsidP="00DC08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контролює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12F9">
        <w:rPr>
          <w:rFonts w:ascii="Times New Roman" w:hAnsi="Times New Roman" w:cs="Times New Roman"/>
          <w:sz w:val="28"/>
          <w:szCs w:val="28"/>
        </w:rPr>
        <w:t>рішень ради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з вищевказаних питань.</w:t>
      </w:r>
    </w:p>
    <w:p w:rsidR="00DC0852" w:rsidRPr="00E362C2" w:rsidRDefault="00DC0852" w:rsidP="00DC0852"/>
    <w:p w:rsidR="00DC0852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40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 </w:t>
      </w:r>
      <w:r w:rsidRPr="00B640A2">
        <w:rPr>
          <w:rFonts w:ascii="Times New Roman" w:hAnsi="Times New Roman" w:cs="Times New Roman"/>
          <w:b/>
          <w:sz w:val="28"/>
          <w:szCs w:val="28"/>
          <w:lang w:val="uk-UA"/>
        </w:rPr>
        <w:t>З питань промисловості, транспорту, зв’язку, паливно-енергетичного комплексу, архітектури, будівництва та житлово-комунального господарства</w:t>
      </w:r>
      <w:r w:rsidR="00573DA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C0852" w:rsidRPr="003812F9" w:rsidRDefault="00DC0852" w:rsidP="00DC08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опередньо розглядає проекти відповідних галузевих місцевих програм;</w:t>
      </w:r>
    </w:p>
    <w:p w:rsidR="00DC0852" w:rsidRPr="003812F9" w:rsidRDefault="00DC0852" w:rsidP="00DC085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вивчає та розглядає на своїх засіданнях стан реалізації програм соціально-економічного і культурного розвитку адміністративно-територіальних одиниць у галузях промисловості, транспорту та зв’язку;</w:t>
      </w:r>
    </w:p>
    <w:p w:rsidR="00DC0852" w:rsidRPr="003812F9" w:rsidRDefault="00DC0852" w:rsidP="00DC085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аналізує стан забезпечення та потреби району в перевезенні залізничним, автомобільним транспортом, в послугах зв’язку;</w:t>
      </w:r>
    </w:p>
    <w:p w:rsidR="00DC0852" w:rsidRPr="004E1CB9" w:rsidRDefault="00DC0852" w:rsidP="00DC0852">
      <w:pPr>
        <w:pStyle w:val="a7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CB9">
        <w:rPr>
          <w:rFonts w:ascii="Times New Roman" w:hAnsi="Times New Roman" w:cs="Times New Roman"/>
          <w:sz w:val="28"/>
          <w:szCs w:val="28"/>
          <w:lang w:val="uk-UA"/>
        </w:rPr>
        <w:t>бере участь у розробленні та здійсненні заходів щодо поліпшення ін</w:t>
      </w:r>
      <w:r w:rsidRPr="004E1CB9">
        <w:rPr>
          <w:rFonts w:ascii="Times New Roman" w:hAnsi="Times New Roman" w:cs="Times New Roman"/>
          <w:spacing w:val="-1"/>
          <w:sz w:val="28"/>
          <w:szCs w:val="28"/>
          <w:lang w:val="uk-UA"/>
        </w:rPr>
        <w:t>вестиційного клімату в районі для залучення коштів на розвиток промисловості, тр</w:t>
      </w:r>
      <w:r w:rsidRPr="004E1CB9">
        <w:rPr>
          <w:rFonts w:ascii="Times New Roman" w:hAnsi="Times New Roman" w:cs="Times New Roman"/>
          <w:sz w:val="28"/>
          <w:szCs w:val="28"/>
          <w:lang w:val="uk-UA"/>
        </w:rPr>
        <w:t>анспорту та зв'язку;</w:t>
      </w:r>
    </w:p>
    <w:p w:rsidR="00DC0852" w:rsidRPr="004E1CB9" w:rsidRDefault="00DC0852" w:rsidP="00DC0852">
      <w:pPr>
        <w:pStyle w:val="a7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300"/>
        <w:jc w:val="both"/>
        <w:rPr>
          <w:rFonts w:ascii="Times New Roman" w:hAnsi="Times New Roman" w:cs="Times New Roman"/>
          <w:lang w:val="uk-UA"/>
        </w:rPr>
      </w:pPr>
      <w:r w:rsidRPr="004E1CB9">
        <w:rPr>
          <w:rFonts w:ascii="Times New Roman" w:hAnsi="Times New Roman" w:cs="Times New Roman"/>
          <w:sz w:val="28"/>
          <w:szCs w:val="28"/>
          <w:lang w:val="uk-UA"/>
        </w:rPr>
        <w:t>аналізує стан виконання інвестиційних намірів щодо будівництва об'єктів соціально-культурного призначення та житла, ефективного використання бюджетних коштів усіх рівнів, залучених коштів і коштів інших джерел фінансування, що спрямовуються на цю мету;</w:t>
      </w:r>
    </w:p>
    <w:p w:rsidR="00DC0852" w:rsidRDefault="00DC0852" w:rsidP="00DC085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CB9">
        <w:rPr>
          <w:rFonts w:ascii="Times New Roman" w:hAnsi="Times New Roman" w:cs="Times New Roman"/>
          <w:sz w:val="28"/>
          <w:szCs w:val="28"/>
          <w:lang w:val="uk-UA"/>
        </w:rPr>
        <w:t>вивчає та розглядає питання, пов'язані з розвитком житлово-комунального го</w:t>
      </w:r>
      <w:r w:rsidRPr="004E1CB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сподарства району у сфері водо- і теплопостачання, водовідведення, </w:t>
      </w:r>
      <w:r w:rsidRPr="004E1CB9">
        <w:rPr>
          <w:rFonts w:ascii="Times New Roman" w:hAnsi="Times New Roman" w:cs="Times New Roman"/>
          <w:sz w:val="28"/>
          <w:szCs w:val="28"/>
          <w:lang w:val="uk-UA"/>
        </w:rPr>
        <w:t xml:space="preserve"> експлуатації та ремонту житла, дорожнього і зеленого господарства та благоустрою, надання послуг населенню;</w:t>
      </w:r>
    </w:p>
    <w:p w:rsidR="00DC0852" w:rsidRPr="004E1CB9" w:rsidRDefault="00DC0852" w:rsidP="00DC085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CB9">
        <w:rPr>
          <w:rFonts w:ascii="Times New Roman" w:hAnsi="Times New Roman" w:cs="Times New Roman"/>
          <w:sz w:val="28"/>
          <w:szCs w:val="28"/>
          <w:lang w:val="uk-UA"/>
        </w:rPr>
        <w:t xml:space="preserve">вивчає та розглядає на своїх засіданнях питання, пов'язані із забезпеченням паливно-енергетичними ресурсами господарського комплексу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Pr="004E1CB9">
        <w:rPr>
          <w:rFonts w:ascii="Times New Roman" w:hAnsi="Times New Roman" w:cs="Times New Roman"/>
          <w:sz w:val="28"/>
          <w:szCs w:val="28"/>
          <w:lang w:val="uk-UA"/>
        </w:rPr>
        <w:t>, споживанням енергоносіїв, проекти програм енергозбереження, заслуховує звіти про їх виконання;</w:t>
      </w:r>
    </w:p>
    <w:p w:rsidR="00DC0852" w:rsidRDefault="00DC0852" w:rsidP="00DC085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66A">
        <w:rPr>
          <w:rFonts w:ascii="Times New Roman" w:hAnsi="Times New Roman" w:cs="Times New Roman"/>
          <w:sz w:val="28"/>
          <w:szCs w:val="28"/>
          <w:lang w:val="uk-UA"/>
        </w:rPr>
        <w:t>бере участь у розробленні пропозицій щодо покращення роботи паливно-енергетичного комплексу району та впровадження нов</w:t>
      </w:r>
      <w:r>
        <w:rPr>
          <w:rFonts w:ascii="Times New Roman" w:hAnsi="Times New Roman" w:cs="Times New Roman"/>
          <w:sz w:val="28"/>
          <w:szCs w:val="28"/>
          <w:lang w:val="uk-UA"/>
        </w:rPr>
        <w:t>их енергозберігаючих технологій;</w:t>
      </w:r>
    </w:p>
    <w:p w:rsidR="00DC0852" w:rsidRDefault="00DC0852" w:rsidP="00DC085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попереднього узгоджує  розміри тарифів на жилого-комунальні  послуги, які надаються підприємствами, що перебувають у спільній власності територіальних громад сіл, селищ і міста району;</w:t>
      </w:r>
    </w:p>
    <w:p w:rsidR="00DC0852" w:rsidRPr="003812F9" w:rsidRDefault="00DC0852" w:rsidP="00DC08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контролює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12F9">
        <w:rPr>
          <w:rFonts w:ascii="Times New Roman" w:hAnsi="Times New Roman" w:cs="Times New Roman"/>
          <w:sz w:val="28"/>
          <w:szCs w:val="28"/>
        </w:rPr>
        <w:t>рішень ради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з вищевказаних питань.</w:t>
      </w:r>
    </w:p>
    <w:p w:rsidR="00DC0852" w:rsidRPr="00E362C2" w:rsidRDefault="00DC0852" w:rsidP="00DC0852"/>
    <w:p w:rsidR="00DC0852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6.7.</w:t>
      </w:r>
      <w:r w:rsidRPr="009E066A">
        <w:rPr>
          <w:sz w:val="26"/>
          <w:szCs w:val="26"/>
          <w:lang w:val="uk-UA"/>
        </w:rPr>
        <w:t xml:space="preserve"> </w:t>
      </w:r>
      <w:r w:rsidRPr="009E066A">
        <w:rPr>
          <w:rFonts w:ascii="Times New Roman" w:hAnsi="Times New Roman" w:cs="Times New Roman"/>
          <w:b/>
          <w:sz w:val="26"/>
          <w:szCs w:val="26"/>
          <w:lang w:val="uk-UA"/>
        </w:rPr>
        <w:t>З питань депутатської діяльності, місцевого самоврядування, захисту прав людини, законності, боротьби із злочинністю та корупцією</w:t>
      </w:r>
      <w:r w:rsidR="00573DA0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DC0852" w:rsidRPr="009E066A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0852" w:rsidRPr="009E066A" w:rsidRDefault="00DC0852" w:rsidP="00DC0852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9E066A">
        <w:rPr>
          <w:rFonts w:ascii="Times New Roman" w:hAnsi="Times New Roman" w:cs="Times New Roman"/>
          <w:sz w:val="28"/>
          <w:szCs w:val="28"/>
          <w:lang w:val="uk-UA"/>
        </w:rPr>
        <w:t>розглядає питання щодо дотримання депутатами вимог Конституції України, Закону України „ Про статус депутатів місцевих рад”, Закону України „Про місцеве самоврядування в Україні”,  регламенту роботи районної ради, інших питань, пов’язаних з депутатською діяльністю та дотриманням депутатом норм етики і моралі,  а в разі необхідності, готує та подає свої рекомендації щодо роботи депутата у раді;</w:t>
      </w:r>
    </w:p>
    <w:p w:rsidR="00DC0852" w:rsidRPr="003812F9" w:rsidRDefault="00DC0852" w:rsidP="00DC0852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готує висновки і обгрунтовує пропозиції щодо питань, пов’язаних з відкликанням депутата, достроковим припиненням його повноважень у встановленому законом порядку;</w:t>
      </w:r>
    </w:p>
    <w:p w:rsidR="00DC0852" w:rsidRPr="003812F9" w:rsidRDefault="00DC0852" w:rsidP="00DC085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lastRenderedPageBreak/>
        <w:t xml:space="preserve">аналізує стан злочинності в районі, його адміністративно-територіальних одиницях, порушення законодавства про боротьбу із злочинністю, роботу правоохоронних органів по боротьбі з корупцією та організованою злочинністю; </w:t>
      </w:r>
    </w:p>
    <w:p w:rsidR="00DC0852" w:rsidRPr="003812F9" w:rsidRDefault="00DC0852" w:rsidP="00DC085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заслуховує інформації прокурора району та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керівників органів Національної поліції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про стан законності, боротьби із злочинністю, охорони громадського порядку та результатів діяльності на відповідній території;</w:t>
      </w:r>
    </w:p>
    <w:p w:rsidR="00DC0852" w:rsidRPr="003812F9" w:rsidRDefault="00DC0852" w:rsidP="00DC085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бере участь у організаційних заходах спільно з представниками правоохоронних органів, інших зацікавлених організацій щодо підвищення ефективності роботи по боротьбі із злочинністю та профілактиці правопорушень, дотримання прав людини, забезпечення громадського порядку;</w:t>
      </w:r>
    </w:p>
    <w:p w:rsidR="00DC0852" w:rsidRPr="00CC69ED" w:rsidRDefault="00DC0852" w:rsidP="00DC0852">
      <w:pPr>
        <w:widowControl w:val="0"/>
        <w:numPr>
          <w:ilvl w:val="0"/>
          <w:numId w:val="1"/>
        </w:numPr>
        <w:tabs>
          <w:tab w:val="clear" w:pos="660"/>
          <w:tab w:val="num" w:pos="0"/>
        </w:tabs>
        <w:autoSpaceDE w:val="0"/>
        <w:autoSpaceDN w:val="0"/>
        <w:adjustRightInd w:val="0"/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9ED">
        <w:rPr>
          <w:rFonts w:ascii="Times New Roman" w:hAnsi="Times New Roman" w:cs="Times New Roman"/>
          <w:sz w:val="28"/>
          <w:szCs w:val="28"/>
          <w:lang w:val="uk-UA"/>
        </w:rPr>
        <w:t>з метою запобігання та врегулювання конфлікту інтересів здійснює контроль за дотриманням вимог частини першої статті 59-1 Закону України «Про місцеве самоврядування в Україні» щодо додержання обов’язку головою, заступником голови районної ради,  депутатами районної  ради брати участь у розгляді, підготовці та прийнятті рішень відповідною радою за умови самостійного публічного оголошення про це під час засідання ради, на якому розглядається відповідне питання;</w:t>
      </w:r>
    </w:p>
    <w:p w:rsidR="00DC0852" w:rsidRPr="00CC69ED" w:rsidRDefault="00DC0852" w:rsidP="00DC0852">
      <w:pPr>
        <w:widowControl w:val="0"/>
        <w:numPr>
          <w:ilvl w:val="0"/>
          <w:numId w:val="1"/>
        </w:numPr>
        <w:tabs>
          <w:tab w:val="clear" w:pos="660"/>
        </w:tabs>
        <w:autoSpaceDE w:val="0"/>
        <w:autoSpaceDN w:val="0"/>
        <w:adjustRightInd w:val="0"/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9ED">
        <w:rPr>
          <w:rFonts w:ascii="Times New Roman" w:hAnsi="Times New Roman" w:cs="Times New Roman"/>
          <w:sz w:val="28"/>
          <w:szCs w:val="28"/>
          <w:lang w:val="uk-UA"/>
        </w:rPr>
        <w:t>надає голові, заступнику голови районної ради, депутатам районної ради консультації та роз’яснення щодо запобігання та врегулювання конфлікту інтересів, поводження з майном, що може бути неправомірною вигодою та подарунками відповідно до Закону України «Про запобігання корупції»;</w:t>
      </w:r>
    </w:p>
    <w:p w:rsidR="00DC0852" w:rsidRPr="003812F9" w:rsidRDefault="00DC0852" w:rsidP="00DC08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розглядає питання порушень прав людини та їх захисту; </w:t>
      </w:r>
    </w:p>
    <w:p w:rsidR="00DC0852" w:rsidRPr="003812F9" w:rsidRDefault="00DC0852" w:rsidP="00DC085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аналізує стан забезпечення гарантованого громадянам права на свободу совісті, створення віруючим різних конфесій умов і можливостей для сповідання їх релігі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812F9">
        <w:rPr>
          <w:rFonts w:ascii="Times New Roman" w:hAnsi="Times New Roman" w:cs="Times New Roman"/>
          <w:sz w:val="28"/>
          <w:szCs w:val="28"/>
        </w:rPr>
        <w:t xml:space="preserve"> та вносить відповідні рекомендації на розгляд ради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0852" w:rsidRPr="003812F9" w:rsidRDefault="00DC0852" w:rsidP="00DC085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812F9">
        <w:rPr>
          <w:rFonts w:ascii="Times New Roman" w:hAnsi="Times New Roman" w:cs="Times New Roman"/>
          <w:sz w:val="28"/>
          <w:szCs w:val="28"/>
        </w:rPr>
        <w:t>риймає участь у розробці проектів рішень ради нормативно-правового характеру і готує висновки та рекомендації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0852" w:rsidRPr="003812F9" w:rsidRDefault="00DC0852" w:rsidP="00DC085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812F9">
        <w:rPr>
          <w:rFonts w:ascii="Times New Roman" w:hAnsi="Times New Roman" w:cs="Times New Roman"/>
          <w:sz w:val="28"/>
          <w:szCs w:val="28"/>
        </w:rPr>
        <w:t>ивчає, узагальнює пропозиції депутатів, постійних комісі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й д</w:t>
      </w:r>
      <w:r w:rsidRPr="003812F9">
        <w:rPr>
          <w:rFonts w:ascii="Times New Roman" w:hAnsi="Times New Roman" w:cs="Times New Roman"/>
          <w:sz w:val="28"/>
          <w:szCs w:val="28"/>
        </w:rPr>
        <w:t>о проектів законів України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0852" w:rsidRPr="003812F9" w:rsidRDefault="00DC0852" w:rsidP="00DC085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812F9">
        <w:rPr>
          <w:rFonts w:ascii="Times New Roman" w:hAnsi="Times New Roman" w:cs="Times New Roman"/>
          <w:sz w:val="28"/>
          <w:szCs w:val="28"/>
        </w:rPr>
        <w:t>опередньо розглядає кандидатури осіб, які пропонуються для обрання, затвердження, призначення або погодження районною радою, а також звільнення їх з посади, готує висновки з цих питань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0852" w:rsidRDefault="00DC0852" w:rsidP="00DC085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9ED">
        <w:rPr>
          <w:rFonts w:ascii="Times New Roman" w:hAnsi="Times New Roman" w:cs="Times New Roman"/>
          <w:sz w:val="28"/>
          <w:szCs w:val="28"/>
          <w:lang w:val="uk-UA"/>
        </w:rPr>
        <w:t>попередньо розглядає проекти  районних програм щодо  підтримки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захисту військовослужбовців </w:t>
      </w:r>
      <w:r w:rsidRPr="00CC69E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69ED">
        <w:rPr>
          <w:rFonts w:ascii="Times New Roman" w:hAnsi="Times New Roman" w:cs="Times New Roman"/>
          <w:sz w:val="28"/>
          <w:szCs w:val="28"/>
          <w:lang w:val="uk-UA"/>
        </w:rPr>
        <w:t>учасників АТО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C69ED">
        <w:rPr>
          <w:rFonts w:ascii="Times New Roman" w:hAnsi="Times New Roman" w:cs="Times New Roman"/>
          <w:sz w:val="28"/>
          <w:szCs w:val="28"/>
          <w:lang w:val="uk-UA"/>
        </w:rPr>
        <w:t xml:space="preserve"> їх сімей та інші питання з питань обороноздатності в  межах повноважень районної ради; </w:t>
      </w:r>
    </w:p>
    <w:p w:rsidR="00DC0852" w:rsidRDefault="00DC0852" w:rsidP="00DC085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 інші повноваження, передбачені чинним законодавством України та рішеннями районної ради;</w:t>
      </w:r>
    </w:p>
    <w:p w:rsidR="00DC0852" w:rsidRPr="00CC69ED" w:rsidRDefault="00DC0852" w:rsidP="00DC085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попередньо розглядає питання щодо помічника-консультанта депутата районної ради;</w:t>
      </w:r>
    </w:p>
    <w:p w:rsidR="00DC0852" w:rsidRDefault="00DC0852" w:rsidP="00DC08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</w:rPr>
        <w:t>контролює виконання рішень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вищевказаних питань.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0852" w:rsidRDefault="00DC0852" w:rsidP="00DC0852">
      <w:pPr>
        <w:spacing w:after="0" w:line="240" w:lineRule="auto"/>
        <w:jc w:val="both"/>
        <w:rPr>
          <w:sz w:val="26"/>
          <w:szCs w:val="26"/>
          <w:lang w:val="uk-UA"/>
        </w:rPr>
      </w:pPr>
    </w:p>
    <w:p w:rsidR="00DC0852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4868">
        <w:rPr>
          <w:rFonts w:ascii="Times New Roman" w:hAnsi="Times New Roman" w:cs="Times New Roman"/>
          <w:b/>
          <w:sz w:val="28"/>
          <w:szCs w:val="28"/>
          <w:lang w:val="uk-UA"/>
        </w:rPr>
        <w:t>6.8.З питань сім’ї, молоді, спорту та туризму</w:t>
      </w:r>
      <w:r w:rsidR="00573DA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C0852" w:rsidRDefault="00DC0852" w:rsidP="00DC0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0852" w:rsidRPr="00C84868" w:rsidRDefault="00DC0852" w:rsidP="00DC085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120" w:line="240" w:lineRule="auto"/>
        <w:ind w:left="0" w:firstLine="300"/>
        <w:jc w:val="both"/>
        <w:rPr>
          <w:rFonts w:ascii="Times New Roman" w:hAnsi="Times New Roman" w:cs="Times New Roman"/>
          <w:lang w:val="uk-UA"/>
        </w:rPr>
      </w:pPr>
      <w:r w:rsidRPr="00C84868">
        <w:rPr>
          <w:rFonts w:ascii="Times New Roman" w:hAnsi="Times New Roman" w:cs="Times New Roman"/>
          <w:sz w:val="28"/>
          <w:szCs w:val="28"/>
          <w:lang w:val="uk-UA"/>
        </w:rPr>
        <w:lastRenderedPageBreak/>
        <w:t>в межах своїх повноважень готує проекти рішень з питань сім'ї, дітей, жінок, молоді, розвитку фізичної культури та спорту, туризму і в установленому порядку вносить їх на розгляд районної ради;</w:t>
      </w:r>
    </w:p>
    <w:p w:rsidR="00DC0852" w:rsidRDefault="00DC0852" w:rsidP="00DC085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868">
        <w:rPr>
          <w:rFonts w:ascii="Times New Roman" w:hAnsi="Times New Roman" w:cs="Times New Roman"/>
          <w:sz w:val="28"/>
          <w:szCs w:val="28"/>
          <w:lang w:val="uk-UA"/>
        </w:rPr>
        <w:t xml:space="preserve">подає на розгляд пропозиції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необхідних </w:t>
      </w:r>
      <w:r w:rsidRPr="00753979">
        <w:rPr>
          <w:rFonts w:ascii="Times New Roman" w:hAnsi="Times New Roman" w:cs="Times New Roman"/>
          <w:sz w:val="28"/>
          <w:szCs w:val="28"/>
          <w:lang w:val="uk-UA"/>
        </w:rPr>
        <w:t>бюджетних асигнувань</w:t>
      </w:r>
      <w:r w:rsidRPr="00C84868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програм і здійснення заходів, спрямованих на поліпшення становища дітей, мо</w:t>
      </w:r>
      <w:r w:rsidRPr="00C84868">
        <w:rPr>
          <w:rFonts w:ascii="Times New Roman" w:hAnsi="Times New Roman" w:cs="Times New Roman"/>
          <w:spacing w:val="-1"/>
          <w:sz w:val="28"/>
          <w:szCs w:val="28"/>
          <w:lang w:val="uk-UA"/>
        </w:rPr>
        <w:t>лоді, жінок, сім'ї, на розвиток фізичної культури і спорту та вносить зміни до їх об</w:t>
      </w:r>
      <w:r w:rsidRPr="00C84868">
        <w:rPr>
          <w:rFonts w:ascii="Times New Roman" w:hAnsi="Times New Roman" w:cs="Times New Roman"/>
          <w:sz w:val="28"/>
          <w:szCs w:val="28"/>
          <w:lang w:val="uk-UA"/>
        </w:rPr>
        <w:t>сягів;</w:t>
      </w:r>
    </w:p>
    <w:p w:rsidR="00DC0852" w:rsidRPr="00C84868" w:rsidRDefault="00DC0852" w:rsidP="00DC085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868">
        <w:rPr>
          <w:rFonts w:ascii="Times New Roman" w:hAnsi="Times New Roman" w:cs="Times New Roman"/>
          <w:sz w:val="28"/>
          <w:szCs w:val="28"/>
          <w:lang w:val="uk-UA"/>
        </w:rPr>
        <w:t>сприяє зайнятості у сфері туризму;</w:t>
      </w:r>
    </w:p>
    <w:p w:rsidR="00DC0852" w:rsidRPr="00C84868" w:rsidRDefault="00DC0852" w:rsidP="00DC0852">
      <w:pPr>
        <w:pStyle w:val="a7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lang w:val="uk-UA"/>
        </w:rPr>
      </w:pPr>
      <w:r w:rsidRPr="00C84868">
        <w:rPr>
          <w:rFonts w:ascii="Times New Roman" w:hAnsi="Times New Roman" w:cs="Times New Roman"/>
          <w:spacing w:val="-1"/>
          <w:sz w:val="28"/>
          <w:szCs w:val="28"/>
          <w:lang w:val="uk-UA"/>
        </w:rPr>
        <w:t>здійснює контроль за: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84868">
        <w:rPr>
          <w:rFonts w:ascii="Times New Roman" w:hAnsi="Times New Roman" w:cs="Times New Roman"/>
          <w:sz w:val="28"/>
          <w:szCs w:val="28"/>
          <w:lang w:val="uk-UA"/>
        </w:rPr>
        <w:t>організацією роботи з фізичного виховання і впровадження фізкультурно-оздоровчої діяльності у навчально-виховній сфері на принципах індивідуального</w:t>
      </w:r>
      <w:r w:rsidRPr="00C84868">
        <w:rPr>
          <w:rFonts w:ascii="Times New Roman" w:hAnsi="Times New Roman" w:cs="Times New Roman"/>
          <w:lang w:val="uk-UA"/>
        </w:rPr>
        <w:t xml:space="preserve"> </w:t>
      </w:r>
      <w:r w:rsidRPr="00C8486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підходу, пріоритету оздоровчої спрямованості, широкого використання різноманітних засобів і форм фізичного вдосконалення та безперервності процесу; </w:t>
      </w:r>
      <w:r w:rsidRPr="00C84868">
        <w:rPr>
          <w:rFonts w:ascii="Times New Roman" w:hAnsi="Times New Roman" w:cs="Times New Roman"/>
          <w:sz w:val="28"/>
          <w:szCs w:val="28"/>
          <w:lang w:val="uk-UA"/>
        </w:rPr>
        <w:t>проведенням заходів щодо соціального захисту сім'ї, дітей, жінок, молоді, спортсменів, зокрема спортсменів-інвалідів, ветеранів спорту, тренерів, інших фахівців фізичної культури і спорту;</w:t>
      </w:r>
    </w:p>
    <w:p w:rsidR="00DC0852" w:rsidRPr="00C84868" w:rsidRDefault="00DC0852" w:rsidP="00DC0852">
      <w:pPr>
        <w:pStyle w:val="a7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lang w:val="uk-UA"/>
        </w:rPr>
      </w:pPr>
      <w:r w:rsidRPr="00C84868">
        <w:rPr>
          <w:rFonts w:ascii="Times New Roman" w:hAnsi="Times New Roman" w:cs="Times New Roman"/>
          <w:sz w:val="28"/>
          <w:szCs w:val="28"/>
          <w:lang w:val="uk-UA"/>
        </w:rPr>
        <w:t xml:space="preserve">сприяє впровадженню 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району </w:t>
      </w:r>
      <w:r w:rsidRPr="00C84868">
        <w:rPr>
          <w:rFonts w:ascii="Times New Roman" w:hAnsi="Times New Roman" w:cs="Times New Roman"/>
          <w:sz w:val="28"/>
          <w:szCs w:val="28"/>
          <w:lang w:val="uk-UA"/>
        </w:rPr>
        <w:t>прогресивних форм виховання дітей-сиріт і дітей, позбавлених батьківського піклування (дитячі будинки сімейного типу, прийомні сім’ї тощо);</w:t>
      </w:r>
    </w:p>
    <w:p w:rsidR="00DC0852" w:rsidRPr="00C84868" w:rsidRDefault="00DC0852" w:rsidP="00DC0852">
      <w:pPr>
        <w:pStyle w:val="a7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868">
        <w:rPr>
          <w:rFonts w:ascii="Times New Roman" w:hAnsi="Times New Roman" w:cs="Times New Roman"/>
          <w:sz w:val="28"/>
          <w:szCs w:val="28"/>
          <w:lang w:val="uk-UA"/>
        </w:rPr>
        <w:t>сприяє створенню цільових благодійних фондів, діяльність яких спрямована н</w:t>
      </w:r>
      <w:r w:rsidRPr="00C84868">
        <w:rPr>
          <w:rFonts w:ascii="Times New Roman" w:hAnsi="Times New Roman" w:cs="Times New Roman"/>
          <w:spacing w:val="-1"/>
          <w:sz w:val="28"/>
          <w:szCs w:val="28"/>
          <w:lang w:val="uk-UA"/>
        </w:rPr>
        <w:t>а підтримку молодіжних, дитячих закладів, фізкультурно-спортивних,</w:t>
      </w:r>
      <w:r w:rsidRPr="00C84868">
        <w:rPr>
          <w:rFonts w:ascii="Times New Roman" w:hAnsi="Times New Roman" w:cs="Times New Roman"/>
          <w:sz w:val="28"/>
          <w:szCs w:val="28"/>
          <w:lang w:val="uk-UA"/>
        </w:rPr>
        <w:t xml:space="preserve"> туристичних програм, активізацію національно-патріотичного виховання, фізкультурно-оздоровчої роботи, надає організаційну та консультаційно-методичну допомогу молодіжним, дитячим, жіночим, фізкультурно-спортивним гр</w:t>
      </w:r>
      <w:r w:rsidRPr="00C84868">
        <w:rPr>
          <w:rFonts w:ascii="Times New Roman" w:hAnsi="Times New Roman" w:cs="Times New Roman"/>
          <w:spacing w:val="-4"/>
          <w:sz w:val="28"/>
          <w:szCs w:val="28"/>
          <w:lang w:val="uk-UA"/>
        </w:rPr>
        <w:t>омадським організаціям;</w:t>
      </w:r>
    </w:p>
    <w:p w:rsidR="00DC0852" w:rsidRPr="004D2441" w:rsidRDefault="00DC0852" w:rsidP="00DC085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120" w:line="240" w:lineRule="auto"/>
        <w:ind w:left="0" w:firstLine="300"/>
        <w:jc w:val="both"/>
        <w:rPr>
          <w:rFonts w:ascii="Times New Roman" w:hAnsi="Times New Roman" w:cs="Times New Roman"/>
          <w:lang w:val="uk-UA"/>
        </w:rPr>
      </w:pPr>
      <w:r w:rsidRPr="004D2441">
        <w:rPr>
          <w:rFonts w:ascii="Times New Roman" w:hAnsi="Times New Roman" w:cs="Times New Roman"/>
          <w:sz w:val="28"/>
          <w:szCs w:val="28"/>
          <w:lang w:val="uk-UA"/>
        </w:rPr>
        <w:t xml:space="preserve">розглядає на своїх засіданнях питання: </w:t>
      </w:r>
      <w:r w:rsidRPr="004D2441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дотримання фізкультурно-оздоровчими, спортивними, туристичними </w:t>
      </w:r>
      <w:r w:rsidRPr="004D2441">
        <w:rPr>
          <w:rFonts w:ascii="Times New Roman" w:hAnsi="Times New Roman" w:cs="Times New Roman"/>
          <w:sz w:val="28"/>
          <w:szCs w:val="28"/>
          <w:lang w:val="uk-UA"/>
        </w:rPr>
        <w:t>організаціями стандартів спортивної класифікації, нормативів з фізичної культури, спорту і туризму;</w:t>
      </w:r>
    </w:p>
    <w:p w:rsidR="00DC0852" w:rsidRPr="004D2441" w:rsidRDefault="00DC0852" w:rsidP="00DC085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вносить рекомендації щодо </w:t>
      </w:r>
      <w:r w:rsidRPr="004D2441">
        <w:rPr>
          <w:rFonts w:ascii="Times New Roman" w:hAnsi="Times New Roman" w:cs="Times New Roman"/>
          <w:sz w:val="28"/>
          <w:szCs w:val="28"/>
          <w:lang w:val="uk-UA"/>
        </w:rPr>
        <w:t>удосконалення форм і методів фізкультурно-оздоровчої роботи у виробничій і соціально-побутовій сфері з метою залучення широких верств на</w:t>
      </w:r>
      <w:r w:rsidRPr="004D2441">
        <w:rPr>
          <w:rFonts w:ascii="Times New Roman" w:hAnsi="Times New Roman" w:cs="Times New Roman"/>
          <w:spacing w:val="-1"/>
          <w:sz w:val="28"/>
          <w:szCs w:val="28"/>
          <w:lang w:val="uk-UA"/>
        </w:rPr>
        <w:t>селення до занять фізичною культурою, спортом і туризмом;</w:t>
      </w:r>
    </w:p>
    <w:p w:rsidR="00DC0852" w:rsidRPr="004D2441" w:rsidRDefault="00DC0852" w:rsidP="00DC085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lang w:val="uk-UA"/>
        </w:rPr>
      </w:pPr>
      <w:r w:rsidRPr="004D2441">
        <w:rPr>
          <w:rFonts w:ascii="Times New Roman" w:hAnsi="Times New Roman" w:cs="Times New Roman"/>
          <w:sz w:val="28"/>
          <w:szCs w:val="28"/>
          <w:lang w:val="uk-UA"/>
        </w:rPr>
        <w:t xml:space="preserve">здійснює в межах своїх повноважень контроль за організацією та проведенням заходів стосовно сім’ї, жінок, молоді з фізичної культури, спорту і туризму в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районі</w:t>
      </w:r>
      <w:r w:rsidRPr="004D2441">
        <w:rPr>
          <w:rFonts w:ascii="Times New Roman" w:hAnsi="Times New Roman" w:cs="Times New Roman"/>
          <w:sz w:val="28"/>
          <w:szCs w:val="28"/>
          <w:lang w:val="uk-UA"/>
        </w:rPr>
        <w:t>, використанням фінансових і матеріальних ресурсів, що виділяються з відповідних бюджетів на вказану мету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0852" w:rsidRPr="00C84868" w:rsidRDefault="00DC0852" w:rsidP="00DC0852">
      <w:pPr>
        <w:spacing w:after="0" w:line="240" w:lineRule="auto"/>
        <w:ind w:left="3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0852" w:rsidRPr="004D2441" w:rsidRDefault="00DC0852" w:rsidP="00DC085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6.9</w:t>
      </w: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4D2441">
        <w:rPr>
          <w:rFonts w:ascii="Times New Roman" w:hAnsi="Times New Roman" w:cs="Times New Roman"/>
          <w:b/>
          <w:sz w:val="28"/>
          <w:szCs w:val="28"/>
          <w:lang w:val="uk-UA"/>
        </w:rPr>
        <w:t>З питань бюджету, фінансів та цінової політики</w:t>
      </w:r>
      <w:r w:rsidR="00573DA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C0852" w:rsidRPr="00AE439B" w:rsidRDefault="00DC0852" w:rsidP="00DC085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812F9">
        <w:rPr>
          <w:rFonts w:ascii="Times New Roman" w:hAnsi="Times New Roman" w:cs="Times New Roman"/>
          <w:sz w:val="28"/>
          <w:szCs w:val="28"/>
        </w:rPr>
        <w:t>опередньо розглядає проекти програм соціально-економічного і культурного розвитку,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інших програм,</w:t>
      </w:r>
      <w:r w:rsidRPr="003812F9">
        <w:rPr>
          <w:rFonts w:ascii="Times New Roman" w:hAnsi="Times New Roman" w:cs="Times New Roman"/>
          <w:sz w:val="28"/>
          <w:szCs w:val="28"/>
        </w:rPr>
        <w:t xml:space="preserve"> районного бюджету,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коштів резервного фонду, </w:t>
      </w:r>
      <w:r>
        <w:rPr>
          <w:rFonts w:ascii="Times New Roman" w:hAnsi="Times New Roman" w:cs="Times New Roman"/>
          <w:sz w:val="28"/>
          <w:szCs w:val="28"/>
        </w:rPr>
        <w:t>звіти про їх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852" w:rsidRPr="00AE439B" w:rsidRDefault="00DC0852" w:rsidP="00DC085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E439B">
        <w:rPr>
          <w:rFonts w:ascii="Times New Roman" w:hAnsi="Times New Roman" w:cs="Times New Roman"/>
          <w:sz w:val="28"/>
          <w:szCs w:val="28"/>
          <w:lang w:val="uk-UA"/>
        </w:rPr>
        <w:t xml:space="preserve">пільно з іншими постійними комісіями готує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та </w:t>
      </w:r>
      <w:r w:rsidRPr="00AE439B">
        <w:rPr>
          <w:rFonts w:ascii="Times New Roman" w:hAnsi="Times New Roman" w:cs="Times New Roman"/>
          <w:sz w:val="28"/>
          <w:szCs w:val="28"/>
          <w:lang w:val="uk-UA"/>
        </w:rPr>
        <w:t>висновки, виступає з доповідями і співдоповідями з цих питань;</w:t>
      </w:r>
    </w:p>
    <w:p w:rsidR="00DC0852" w:rsidRPr="003812F9" w:rsidRDefault="00DC0852" w:rsidP="00DC085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здійснює контроль за виконанням програм соціально-економічного і культурного розвитку, районного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>, за використанням коштів, виділених на фінансування районних цільових програм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0852" w:rsidRPr="003812F9" w:rsidRDefault="00DC0852" w:rsidP="00DC0852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розглядає пропозиції щодо внесення змін до </w:t>
      </w:r>
      <w:r w:rsidRPr="003812F9">
        <w:rPr>
          <w:rFonts w:ascii="Times New Roman" w:hAnsi="Times New Roman" w:cs="Times New Roman"/>
          <w:sz w:val="28"/>
          <w:szCs w:val="28"/>
        </w:rPr>
        <w:t xml:space="preserve">програм соціально-економічного і культурного розвитку,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залучення інвестицій, </w:t>
      </w:r>
      <w:r w:rsidRPr="003812F9">
        <w:rPr>
          <w:rFonts w:ascii="Times New Roman" w:hAnsi="Times New Roman" w:cs="Times New Roman"/>
          <w:sz w:val="28"/>
          <w:szCs w:val="28"/>
        </w:rPr>
        <w:t>районного бюджету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0852" w:rsidRPr="003812F9" w:rsidRDefault="00DC0852" w:rsidP="00DC0852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812F9">
        <w:rPr>
          <w:rFonts w:ascii="Times New Roman" w:hAnsi="Times New Roman" w:cs="Times New Roman"/>
          <w:sz w:val="28"/>
          <w:szCs w:val="28"/>
        </w:rPr>
        <w:t xml:space="preserve">роводить роботу по пошуку </w:t>
      </w:r>
      <w:r>
        <w:rPr>
          <w:rFonts w:ascii="Times New Roman" w:hAnsi="Times New Roman" w:cs="Times New Roman"/>
          <w:sz w:val="28"/>
          <w:szCs w:val="28"/>
          <w:lang w:val="uk-UA"/>
        </w:rPr>
        <w:t>внутрі</w:t>
      </w:r>
      <w:r w:rsidRPr="003812F9">
        <w:rPr>
          <w:rFonts w:ascii="Times New Roman" w:hAnsi="Times New Roman" w:cs="Times New Roman"/>
          <w:sz w:val="28"/>
          <w:szCs w:val="28"/>
        </w:rPr>
        <w:t>господарських резервів і додаткових доходів до районного бюджету;</w:t>
      </w:r>
    </w:p>
    <w:p w:rsidR="00DC0852" w:rsidRPr="004868C6" w:rsidRDefault="00DC0852" w:rsidP="00DC0852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4868C6">
        <w:rPr>
          <w:rFonts w:ascii="Times New Roman" w:hAnsi="Times New Roman" w:cs="Times New Roman"/>
          <w:sz w:val="28"/>
          <w:szCs w:val="28"/>
          <w:lang w:val="uk-UA"/>
        </w:rPr>
        <w:t>попередньо розглядає питання щодо співфінансування з районного бюджету  проектів та програм;</w:t>
      </w:r>
    </w:p>
    <w:p w:rsidR="00DC0852" w:rsidRPr="00914216" w:rsidRDefault="00DC0852" w:rsidP="00DC0852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забезпечує підготовку експертних висновків щодо регуляторного впливу проектів регуляторних актів, </w:t>
      </w:r>
      <w:r w:rsidRPr="00914216">
        <w:rPr>
          <w:rFonts w:ascii="Times New Roman" w:hAnsi="Times New Roman" w:cs="Times New Roman"/>
          <w:sz w:val="28"/>
          <w:szCs w:val="28"/>
          <w:lang w:val="uk-UA"/>
        </w:rPr>
        <w:t>які пропонуються для внесення на розгляд районної ради;</w:t>
      </w:r>
    </w:p>
    <w:p w:rsidR="00DC0852" w:rsidRPr="00CD7EBF" w:rsidRDefault="00DC0852" w:rsidP="00DC0852">
      <w:pPr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EBF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подання </w:t>
      </w:r>
      <w:r w:rsidRPr="00CD7EBF">
        <w:rPr>
          <w:rFonts w:ascii="Times New Roman" w:hAnsi="Times New Roman" w:cs="Times New Roman"/>
          <w:sz w:val="28"/>
          <w:szCs w:val="28"/>
        </w:rPr>
        <w:t>експертного висновку</w:t>
      </w:r>
      <w:r w:rsidRPr="00CD7EBF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CD7EBF">
        <w:rPr>
          <w:rFonts w:ascii="Times New Roman" w:hAnsi="Times New Roman" w:cs="Times New Roman"/>
          <w:sz w:val="28"/>
          <w:szCs w:val="28"/>
        </w:rPr>
        <w:t>проект</w:t>
      </w:r>
      <w:r w:rsidRPr="00CD7EB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D7EBF">
        <w:rPr>
          <w:rFonts w:ascii="Times New Roman" w:hAnsi="Times New Roman" w:cs="Times New Roman"/>
          <w:sz w:val="28"/>
          <w:szCs w:val="28"/>
        </w:rPr>
        <w:t xml:space="preserve"> регуляторн</w:t>
      </w:r>
      <w:r w:rsidRPr="00CD7EB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CD7EBF">
        <w:rPr>
          <w:rFonts w:ascii="Times New Roman" w:hAnsi="Times New Roman" w:cs="Times New Roman"/>
          <w:sz w:val="28"/>
          <w:szCs w:val="28"/>
        </w:rPr>
        <w:t xml:space="preserve"> акт</w:t>
      </w:r>
      <w:r w:rsidRPr="00CD7EB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CD7EBF">
        <w:rPr>
          <w:rFonts w:ascii="Times New Roman" w:hAnsi="Times New Roman" w:cs="Times New Roman"/>
          <w:sz w:val="28"/>
          <w:szCs w:val="28"/>
        </w:rPr>
        <w:t>разом з цим проектом та підписаним аналізом регуляторного впливу до уповноваженого органу для підготовки у встановленому Кабінетом Міністрів України порядку пропозицій щодо удосконалення проекту відповідно до принципів державної регуляторної політики</w:t>
      </w:r>
      <w:r w:rsidRPr="00CD7E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0852" w:rsidRPr="00CD7EBF" w:rsidRDefault="00DC0852" w:rsidP="00DC0852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EB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D7EBF">
        <w:rPr>
          <w:rFonts w:ascii="Times New Roman" w:hAnsi="Times New Roman" w:cs="Times New Roman"/>
          <w:sz w:val="28"/>
          <w:szCs w:val="28"/>
        </w:rPr>
        <w:t xml:space="preserve">а підставі аналізу регуляторного впливу, яким супроводжувався проект регуляторного акта при його внесенні на розгляд сесії </w:t>
      </w:r>
      <w:r w:rsidRPr="00CD7EBF">
        <w:rPr>
          <w:rFonts w:ascii="Times New Roman" w:hAnsi="Times New Roman" w:cs="Times New Roman"/>
          <w:sz w:val="28"/>
          <w:szCs w:val="28"/>
          <w:lang w:val="uk-UA"/>
        </w:rPr>
        <w:t xml:space="preserve">районної </w:t>
      </w:r>
      <w:r w:rsidRPr="00CD7EBF">
        <w:rPr>
          <w:rFonts w:ascii="Times New Roman" w:hAnsi="Times New Roman" w:cs="Times New Roman"/>
          <w:sz w:val="28"/>
          <w:szCs w:val="28"/>
        </w:rPr>
        <w:t>ради, а також експертного висновку щодо регуляторного впливу цього проекту та пропозицій уповноваженого органу готує свої висновки про відповідність проекту регуляторного акта вимогам статей 4 та 8 Закону</w:t>
      </w:r>
      <w:r w:rsidRPr="00CD7EB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</w:t>
      </w:r>
      <w:r w:rsidRPr="00CD7EBF">
        <w:rPr>
          <w:rFonts w:ascii="Times New Roman" w:hAnsi="Times New Roman" w:cs="Times New Roman"/>
          <w:sz w:val="28"/>
          <w:szCs w:val="28"/>
        </w:rPr>
        <w:t>Про засади державної регуляторної політики у сфері господарської діяльності</w:t>
      </w:r>
      <w:r w:rsidRPr="00CD7EBF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DC0852" w:rsidRPr="00CC69ED" w:rsidRDefault="00DC0852" w:rsidP="00DC085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 інші повноваження, передбачені чинним законодавством України та рішеннями районної ради;</w:t>
      </w:r>
    </w:p>
    <w:p w:rsidR="00DC0852" w:rsidRPr="003812F9" w:rsidRDefault="00DC0852" w:rsidP="00DC08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контролює виконання рішень ради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з вищевказаних питань.</w:t>
      </w:r>
    </w:p>
    <w:p w:rsidR="00DC0852" w:rsidRPr="003812F9" w:rsidRDefault="00DC0852" w:rsidP="00DC0852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DC0852" w:rsidRPr="00A10AE1" w:rsidRDefault="00DC0852" w:rsidP="00DC0852">
      <w:pPr>
        <w:pStyle w:val="23"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Pr="00A10AE1">
        <w:rPr>
          <w:sz w:val="28"/>
          <w:szCs w:val="28"/>
        </w:rPr>
        <w:t xml:space="preserve">.10. З питань міжнародного співробітництва, зовнішньоекономічних </w:t>
      </w:r>
    </w:p>
    <w:p w:rsidR="00DC0852" w:rsidRDefault="00DC0852" w:rsidP="00DC0852">
      <w:pPr>
        <w:pStyle w:val="23"/>
        <w:ind w:left="0"/>
        <w:jc w:val="center"/>
        <w:rPr>
          <w:bCs/>
          <w:sz w:val="28"/>
          <w:szCs w:val="28"/>
        </w:rPr>
      </w:pPr>
      <w:r w:rsidRPr="00A10AE1">
        <w:rPr>
          <w:sz w:val="28"/>
          <w:szCs w:val="28"/>
        </w:rPr>
        <w:t>зв’язків та інвестицій</w:t>
      </w:r>
      <w:r w:rsidRPr="00A10AE1">
        <w:rPr>
          <w:bCs/>
          <w:sz w:val="28"/>
          <w:szCs w:val="28"/>
        </w:rPr>
        <w:t>:</w:t>
      </w:r>
    </w:p>
    <w:p w:rsidR="00DC0852" w:rsidRPr="00A10AE1" w:rsidRDefault="00DC0852" w:rsidP="00DC0852">
      <w:pPr>
        <w:pStyle w:val="23"/>
        <w:ind w:left="0"/>
        <w:jc w:val="center"/>
        <w:rPr>
          <w:bCs/>
          <w:sz w:val="28"/>
          <w:szCs w:val="28"/>
        </w:rPr>
      </w:pPr>
    </w:p>
    <w:p w:rsidR="00DC0852" w:rsidRPr="00B02CFA" w:rsidRDefault="00DC0852" w:rsidP="00DC085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lang w:val="uk-UA"/>
        </w:rPr>
      </w:pPr>
      <w:r w:rsidRPr="00B02CFA">
        <w:rPr>
          <w:rFonts w:ascii="Times New Roman" w:hAnsi="Times New Roman" w:cs="Times New Roman"/>
          <w:sz w:val="28"/>
          <w:szCs w:val="28"/>
          <w:lang w:val="uk-UA"/>
        </w:rPr>
        <w:t>вивчає та розглядає питання, пов'язані з проведенням єдиної державної зовнішньоекономічн</w:t>
      </w:r>
      <w:r>
        <w:rPr>
          <w:rFonts w:ascii="Times New Roman" w:hAnsi="Times New Roman" w:cs="Times New Roman"/>
          <w:sz w:val="28"/>
          <w:szCs w:val="28"/>
          <w:lang w:val="uk-UA"/>
        </w:rPr>
        <w:t>ої політики на території району</w:t>
      </w:r>
      <w:r w:rsidRPr="00B02C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0852" w:rsidRPr="00B02CFA" w:rsidRDefault="00DC0852" w:rsidP="00DC085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CFA">
        <w:rPr>
          <w:rFonts w:ascii="Times New Roman" w:hAnsi="Times New Roman" w:cs="Times New Roman"/>
          <w:sz w:val="28"/>
          <w:szCs w:val="28"/>
          <w:lang w:val="uk-UA"/>
        </w:rPr>
        <w:t>бере участь у розробці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(проектів)</w:t>
      </w:r>
      <w:r w:rsidRPr="00B02CFA">
        <w:rPr>
          <w:rFonts w:ascii="Times New Roman" w:hAnsi="Times New Roman" w:cs="Times New Roman"/>
          <w:sz w:val="28"/>
          <w:szCs w:val="28"/>
          <w:lang w:val="uk-UA"/>
        </w:rPr>
        <w:t xml:space="preserve"> зовнішньоекономічної діяльності в району, заходів щодо підвищення їх ефективності, поліпшення структури експорту і імпорту товарів, надання рекомендацій з цих питань суб'єктам господарської діяльності району;</w:t>
      </w:r>
    </w:p>
    <w:p w:rsidR="00DC0852" w:rsidRDefault="00DC0852" w:rsidP="00DC085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CFA">
        <w:rPr>
          <w:rFonts w:ascii="Times New Roman" w:hAnsi="Times New Roman" w:cs="Times New Roman"/>
          <w:sz w:val="28"/>
          <w:szCs w:val="28"/>
          <w:lang w:val="uk-UA"/>
        </w:rPr>
        <w:t>розглядає (готує) проекти рішень районної ради та проекти районних програм з питань міжнародного співробітництва, зовнішньоекономічних зв’язків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0852" w:rsidRDefault="00DC0852" w:rsidP="00DC085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розглядає питання щодо фінансування (співфінансування) заходів районних програм з питань  інвестицій , розвитку туризму;</w:t>
      </w:r>
    </w:p>
    <w:p w:rsidR="00DC0852" w:rsidRDefault="00DC0852" w:rsidP="00DC085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розглядає та приймає рекомендації щодо укладення угод про міжнародне співробітництво;</w:t>
      </w:r>
    </w:p>
    <w:p w:rsidR="00DC0852" w:rsidRDefault="00DC0852" w:rsidP="00DC085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CFA">
        <w:rPr>
          <w:rFonts w:ascii="Times New Roman" w:hAnsi="Times New Roman" w:cs="Times New Roman"/>
          <w:sz w:val="28"/>
          <w:szCs w:val="28"/>
          <w:lang w:val="uk-UA"/>
        </w:rPr>
        <w:t xml:space="preserve">сприяє створенню умов та розвитку міжнародних і транспортних відносин району з регіонами інших держав відповідно до місцевих, міжнародних  угод, проектів; </w:t>
      </w:r>
    </w:p>
    <w:p w:rsidR="00DC0852" w:rsidRDefault="00DC0852" w:rsidP="00DC085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CFA">
        <w:rPr>
          <w:rFonts w:ascii="Times New Roman" w:hAnsi="Times New Roman" w:cs="Times New Roman"/>
          <w:sz w:val="28"/>
          <w:szCs w:val="28"/>
          <w:lang w:val="uk-UA"/>
        </w:rPr>
        <w:lastRenderedPageBreak/>
        <w:t>бере участь у розробці прое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02CFA">
        <w:rPr>
          <w:rFonts w:ascii="Times New Roman" w:hAnsi="Times New Roman" w:cs="Times New Roman"/>
          <w:sz w:val="28"/>
          <w:szCs w:val="28"/>
          <w:lang w:val="uk-UA"/>
        </w:rPr>
        <w:t>тів (програм)  міжнародного співробітництва, зовнішньоекономічних зв’язків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0852" w:rsidRDefault="00DC0852" w:rsidP="00DC085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здійснення контролю за рішеннями районної ради з питань, що належить до компетенції комісії.</w:t>
      </w:r>
    </w:p>
    <w:p w:rsidR="00461FD5" w:rsidRDefault="00461FD5" w:rsidP="00461FD5">
      <w:pPr>
        <w:pStyle w:val="a7"/>
        <w:widowControl w:val="0"/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1FD5" w:rsidRPr="00461FD5" w:rsidRDefault="00461FD5" w:rsidP="00461FD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FD5">
        <w:rPr>
          <w:rFonts w:ascii="Times New Roman" w:hAnsi="Times New Roman" w:cs="Times New Roman"/>
          <w:sz w:val="28"/>
          <w:szCs w:val="28"/>
          <w:lang w:val="uk-UA"/>
        </w:rPr>
        <w:t>Лев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722421</w:t>
      </w:r>
    </w:p>
    <w:p w:rsidR="00DC0852" w:rsidRPr="003812F9" w:rsidRDefault="00DC0852" w:rsidP="00DC0852">
      <w:pPr>
        <w:pStyle w:val="23"/>
        <w:ind w:left="0"/>
        <w:jc w:val="center"/>
        <w:rPr>
          <w:bCs/>
          <w:sz w:val="28"/>
          <w:szCs w:val="28"/>
        </w:rPr>
      </w:pPr>
    </w:p>
    <w:p w:rsidR="00F01E6F" w:rsidRDefault="00F01E6F"/>
    <w:sectPr w:rsidR="00F01E6F" w:rsidSect="00312E42">
      <w:headerReference w:type="default" r:id="rId8"/>
      <w:pgSz w:w="11907" w:h="16840" w:code="9"/>
      <w:pgMar w:top="340" w:right="567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90E" w:rsidRDefault="0021690E" w:rsidP="008365A0">
      <w:pPr>
        <w:spacing w:after="0" w:line="240" w:lineRule="auto"/>
      </w:pPr>
      <w:r>
        <w:separator/>
      </w:r>
    </w:p>
  </w:endnote>
  <w:endnote w:type="continuationSeparator" w:id="1">
    <w:p w:rsidR="0021690E" w:rsidRDefault="0021690E" w:rsidP="0083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90E" w:rsidRDefault="0021690E" w:rsidP="008365A0">
      <w:pPr>
        <w:spacing w:after="0" w:line="240" w:lineRule="auto"/>
      </w:pPr>
      <w:r>
        <w:separator/>
      </w:r>
    </w:p>
  </w:footnote>
  <w:footnote w:type="continuationSeparator" w:id="1">
    <w:p w:rsidR="0021690E" w:rsidRDefault="0021690E" w:rsidP="0083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8580"/>
      <w:docPartObj>
        <w:docPartGallery w:val="Page Numbers (Top of Page)"/>
        <w:docPartUnique/>
      </w:docPartObj>
    </w:sdtPr>
    <w:sdtContent>
      <w:p w:rsidR="00B02CFA" w:rsidRDefault="00641FC6">
        <w:pPr>
          <w:pStyle w:val="a5"/>
          <w:jc w:val="center"/>
        </w:pPr>
        <w:r>
          <w:fldChar w:fldCharType="begin"/>
        </w:r>
        <w:r w:rsidR="00337D07">
          <w:instrText xml:space="preserve"> PAGE   \* MERGEFORMAT </w:instrText>
        </w:r>
        <w:r>
          <w:fldChar w:fldCharType="separate"/>
        </w:r>
        <w:r w:rsidR="00D9596C">
          <w:rPr>
            <w:noProof/>
          </w:rPr>
          <w:t>13</w:t>
        </w:r>
        <w:r>
          <w:fldChar w:fldCharType="end"/>
        </w:r>
      </w:p>
    </w:sdtContent>
  </w:sdt>
  <w:p w:rsidR="00B02CFA" w:rsidRDefault="002169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9A1"/>
    <w:multiLevelType w:val="hybridMultilevel"/>
    <w:tmpl w:val="1F9886E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0152C"/>
    <w:multiLevelType w:val="singleLevel"/>
    <w:tmpl w:val="C744FBE8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</w:abstractNum>
  <w:abstractNum w:abstractNumId="2">
    <w:nsid w:val="5C2A768A"/>
    <w:multiLevelType w:val="hybridMultilevel"/>
    <w:tmpl w:val="DEAC299C"/>
    <w:lvl w:ilvl="0" w:tplc="38DA55EE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E25C8F"/>
    <w:multiLevelType w:val="singleLevel"/>
    <w:tmpl w:val="38DA55EE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6E7F4926"/>
    <w:multiLevelType w:val="multilevel"/>
    <w:tmpl w:val="2A22C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852"/>
    <w:rsid w:val="0021690E"/>
    <w:rsid w:val="00337D07"/>
    <w:rsid w:val="003A7591"/>
    <w:rsid w:val="00461FD5"/>
    <w:rsid w:val="00573DA0"/>
    <w:rsid w:val="00641FC6"/>
    <w:rsid w:val="008365A0"/>
    <w:rsid w:val="00996A03"/>
    <w:rsid w:val="00D41B1B"/>
    <w:rsid w:val="00D9596C"/>
    <w:rsid w:val="00DC0852"/>
    <w:rsid w:val="00F0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52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DC0852"/>
    <w:pPr>
      <w:keepNext/>
      <w:tabs>
        <w:tab w:val="left" w:pos="311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DC0852"/>
    <w:pPr>
      <w:keepNext/>
      <w:tabs>
        <w:tab w:val="left" w:pos="311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DC085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DC0852"/>
    <w:pPr>
      <w:keepNext/>
      <w:tabs>
        <w:tab w:val="left" w:pos="3119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8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8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8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8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DC08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DC0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C085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uk-UA"/>
    </w:rPr>
  </w:style>
  <w:style w:type="paragraph" w:styleId="23">
    <w:name w:val="Body Text Indent 2"/>
    <w:basedOn w:val="a"/>
    <w:link w:val="24"/>
    <w:rsid w:val="00DC0852"/>
    <w:pPr>
      <w:spacing w:after="0" w:line="240" w:lineRule="auto"/>
      <w:ind w:left="851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24">
    <w:name w:val="Основной текст с отступом 2 Знак"/>
    <w:basedOn w:val="a0"/>
    <w:link w:val="23"/>
    <w:rsid w:val="00DC08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4">
    <w:name w:val="заголов"/>
    <w:basedOn w:val="a"/>
    <w:qFormat/>
    <w:rsid w:val="00DC085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5">
    <w:name w:val="header"/>
    <w:basedOn w:val="a"/>
    <w:link w:val="a6"/>
    <w:uiPriority w:val="99"/>
    <w:unhideWhenUsed/>
    <w:rsid w:val="00DC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0852"/>
    <w:rPr>
      <w:rFonts w:eastAsiaTheme="minorEastAsia"/>
      <w:lang w:val="ru-RU" w:eastAsia="ru-RU"/>
    </w:rPr>
  </w:style>
  <w:style w:type="paragraph" w:styleId="a7">
    <w:name w:val="List Paragraph"/>
    <w:basedOn w:val="a"/>
    <w:uiPriority w:val="34"/>
    <w:qFormat/>
    <w:rsid w:val="00DC0852"/>
    <w:pPr>
      <w:ind w:left="720"/>
      <w:contextualSpacing/>
    </w:pPr>
  </w:style>
  <w:style w:type="character" w:styleId="a8">
    <w:name w:val="Strong"/>
    <w:basedOn w:val="a0"/>
    <w:uiPriority w:val="22"/>
    <w:qFormat/>
    <w:rsid w:val="00DC0852"/>
    <w:rPr>
      <w:b/>
      <w:bCs/>
    </w:rPr>
  </w:style>
  <w:style w:type="paragraph" w:styleId="a9">
    <w:name w:val="Normal (Web)"/>
    <w:basedOn w:val="a"/>
    <w:uiPriority w:val="99"/>
    <w:rsid w:val="003A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3A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7591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18122</Words>
  <Characters>10331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</dc:creator>
  <cp:keywords/>
  <dc:description/>
  <cp:lastModifiedBy>Іванка</cp:lastModifiedBy>
  <cp:revision>6</cp:revision>
  <dcterms:created xsi:type="dcterms:W3CDTF">2020-12-30T09:38:00Z</dcterms:created>
  <dcterms:modified xsi:type="dcterms:W3CDTF">2020-12-30T13:13:00Z</dcterms:modified>
</cp:coreProperties>
</file>