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82" w:rsidRDefault="00496E82" w:rsidP="00496E82">
      <w:pPr>
        <w:ind w:left="63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496E82" w:rsidRDefault="005858F6" w:rsidP="00496E82">
      <w:pPr>
        <w:ind w:left="63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496E82">
        <w:rPr>
          <w:sz w:val="28"/>
          <w:szCs w:val="28"/>
          <w:lang w:val="uk-UA"/>
        </w:rPr>
        <w:t xml:space="preserve">ішення районної ради </w:t>
      </w:r>
    </w:p>
    <w:p w:rsidR="00496E82" w:rsidRDefault="005858F6" w:rsidP="00496E82">
      <w:pPr>
        <w:ind w:left="63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96E82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10.06.2021</w:t>
      </w:r>
      <w:r w:rsidR="00496E8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6/3</w:t>
      </w:r>
    </w:p>
    <w:p w:rsidR="003F1197" w:rsidRPr="00DE00FC" w:rsidRDefault="003F1197" w:rsidP="003F1197">
      <w:pPr>
        <w:tabs>
          <w:tab w:val="left" w:pos="0"/>
          <w:tab w:val="left" w:pos="8175"/>
        </w:tabs>
        <w:rPr>
          <w:sz w:val="28"/>
          <w:szCs w:val="28"/>
          <w:lang/>
        </w:rPr>
      </w:pPr>
    </w:p>
    <w:p w:rsidR="005A527F" w:rsidRPr="003F1197" w:rsidRDefault="005A527F" w:rsidP="000C790F">
      <w:pPr>
        <w:pStyle w:val="a9"/>
        <w:tabs>
          <w:tab w:val="left" w:pos="708"/>
        </w:tabs>
        <w:jc w:val="center"/>
        <w:rPr>
          <w:sz w:val="28"/>
          <w:szCs w:val="28"/>
          <w:lang w:val="uk-UA"/>
        </w:rPr>
      </w:pPr>
      <w:r w:rsidRPr="003F1197">
        <w:rPr>
          <w:sz w:val="28"/>
          <w:szCs w:val="28"/>
          <w:lang w:val="uk-UA"/>
        </w:rPr>
        <w:t>Р</w:t>
      </w:r>
      <w:r w:rsidR="003F1197">
        <w:rPr>
          <w:sz w:val="28"/>
          <w:szCs w:val="28"/>
          <w:lang w:val="uk-UA"/>
        </w:rPr>
        <w:t>айонна</w:t>
      </w:r>
      <w:r w:rsidR="00B82117">
        <w:rPr>
          <w:sz w:val="28"/>
          <w:szCs w:val="28"/>
          <w:lang w:val="uk-UA"/>
        </w:rPr>
        <w:t xml:space="preserve"> </w:t>
      </w:r>
      <w:r w:rsidR="003F1197">
        <w:rPr>
          <w:sz w:val="28"/>
          <w:szCs w:val="28"/>
          <w:lang w:val="uk-UA"/>
        </w:rPr>
        <w:t>цільова</w:t>
      </w:r>
      <w:r w:rsidR="00B82117">
        <w:rPr>
          <w:sz w:val="28"/>
          <w:szCs w:val="28"/>
          <w:lang w:val="uk-UA"/>
        </w:rPr>
        <w:t xml:space="preserve"> </w:t>
      </w:r>
      <w:r w:rsidR="003F1197">
        <w:rPr>
          <w:sz w:val="28"/>
          <w:szCs w:val="28"/>
          <w:lang w:val="uk-UA"/>
        </w:rPr>
        <w:t>соціальна програма</w:t>
      </w:r>
    </w:p>
    <w:p w:rsidR="005A527F" w:rsidRPr="003F1197" w:rsidRDefault="00B3622A" w:rsidP="000C790F">
      <w:pPr>
        <w:pStyle w:val="a9"/>
        <w:tabs>
          <w:tab w:val="left" w:pos="708"/>
        </w:tabs>
        <w:jc w:val="center"/>
        <w:rPr>
          <w:sz w:val="28"/>
          <w:szCs w:val="28"/>
          <w:lang w:val="uk-UA"/>
        </w:rPr>
      </w:pPr>
      <w:r w:rsidRPr="003F1197">
        <w:rPr>
          <w:sz w:val="28"/>
          <w:szCs w:val="28"/>
          <w:lang w:val="uk-UA"/>
        </w:rPr>
        <w:t>«</w:t>
      </w:r>
      <w:r w:rsidR="003F1197" w:rsidRPr="00006D38">
        <w:rPr>
          <w:sz w:val="28"/>
          <w:szCs w:val="28"/>
          <w:lang w:val="uk-UA"/>
        </w:rPr>
        <w:t xml:space="preserve">Молодь </w:t>
      </w:r>
      <w:proofErr w:type="spellStart"/>
      <w:r w:rsidR="00006D38">
        <w:rPr>
          <w:sz w:val="28"/>
          <w:szCs w:val="28"/>
        </w:rPr>
        <w:t>Луцького</w:t>
      </w:r>
      <w:proofErr w:type="spellEnd"/>
      <w:r w:rsidR="00006D38">
        <w:rPr>
          <w:sz w:val="28"/>
          <w:szCs w:val="28"/>
        </w:rPr>
        <w:t xml:space="preserve"> району</w:t>
      </w:r>
      <w:r w:rsidRPr="003F1197">
        <w:rPr>
          <w:sz w:val="28"/>
          <w:szCs w:val="28"/>
          <w:lang w:val="uk-UA"/>
        </w:rPr>
        <w:t>»</w:t>
      </w:r>
      <w:r w:rsidR="00D61CC5" w:rsidRPr="003F1197">
        <w:rPr>
          <w:sz w:val="28"/>
          <w:szCs w:val="28"/>
          <w:lang w:val="uk-UA"/>
        </w:rPr>
        <w:t xml:space="preserve"> на 2021-2025</w:t>
      </w:r>
      <w:r w:rsidR="005A527F" w:rsidRPr="003F1197">
        <w:rPr>
          <w:sz w:val="28"/>
          <w:szCs w:val="28"/>
          <w:lang w:val="uk-UA"/>
        </w:rPr>
        <w:t xml:space="preserve"> роки</w:t>
      </w:r>
    </w:p>
    <w:p w:rsidR="005A527F" w:rsidRDefault="005A527F" w:rsidP="0033695D">
      <w:pPr>
        <w:tabs>
          <w:tab w:val="left" w:pos="6840"/>
        </w:tabs>
        <w:ind w:firstLine="284"/>
        <w:jc w:val="center"/>
        <w:rPr>
          <w:b/>
          <w:sz w:val="28"/>
          <w:szCs w:val="28"/>
          <w:lang w:val="uk-UA"/>
        </w:rPr>
      </w:pPr>
    </w:p>
    <w:p w:rsidR="005A527F" w:rsidRPr="003F1197" w:rsidRDefault="005A527F" w:rsidP="0033695D">
      <w:pPr>
        <w:tabs>
          <w:tab w:val="left" w:pos="6840"/>
        </w:tabs>
        <w:ind w:firstLine="284"/>
        <w:jc w:val="center"/>
        <w:rPr>
          <w:sz w:val="48"/>
          <w:szCs w:val="48"/>
          <w:lang w:val="uk-UA"/>
        </w:rPr>
      </w:pPr>
      <w:r w:rsidRPr="003F1197">
        <w:rPr>
          <w:sz w:val="28"/>
          <w:szCs w:val="28"/>
          <w:lang w:val="uk-UA"/>
        </w:rPr>
        <w:t>І. Паспорт Програми</w:t>
      </w:r>
    </w:p>
    <w:p w:rsidR="005A527F" w:rsidRDefault="005A527F" w:rsidP="0033695D">
      <w:pPr>
        <w:ind w:firstLine="284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36"/>
        <w:gridCol w:w="5577"/>
      </w:tblGrid>
      <w:tr w:rsidR="005A527F" w:rsidRPr="00B82117" w:rsidTr="00DE00FC">
        <w:tc>
          <w:tcPr>
            <w:tcW w:w="534" w:type="dxa"/>
          </w:tcPr>
          <w:p w:rsidR="005A527F" w:rsidRDefault="005A527F" w:rsidP="00C70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36" w:type="dxa"/>
          </w:tcPr>
          <w:p w:rsidR="005A527F" w:rsidRDefault="00DE00FC" w:rsidP="00C70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 </w:t>
            </w:r>
            <w:r w:rsidR="005A527F">
              <w:rPr>
                <w:sz w:val="28"/>
                <w:szCs w:val="28"/>
                <w:lang w:val="uk-UA"/>
              </w:rPr>
              <w:t>розроблення Програми</w:t>
            </w:r>
          </w:p>
        </w:tc>
        <w:tc>
          <w:tcPr>
            <w:tcW w:w="5577" w:type="dxa"/>
          </w:tcPr>
          <w:p w:rsidR="005A527F" w:rsidRDefault="00DF1881" w:rsidP="00DF18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гуманітарної політики </w:t>
            </w:r>
            <w:r w:rsidR="005A527F">
              <w:rPr>
                <w:sz w:val="28"/>
                <w:szCs w:val="28"/>
                <w:lang w:val="uk-UA"/>
              </w:rPr>
              <w:t>Луцької районної державної адміністрації</w:t>
            </w:r>
          </w:p>
        </w:tc>
      </w:tr>
      <w:tr w:rsidR="003F1197" w:rsidRPr="003F1197" w:rsidTr="00DE00FC">
        <w:tc>
          <w:tcPr>
            <w:tcW w:w="534" w:type="dxa"/>
          </w:tcPr>
          <w:p w:rsidR="003F1197" w:rsidRPr="000346D5" w:rsidRDefault="003F1197" w:rsidP="00006D38">
            <w:pPr>
              <w:rPr>
                <w:sz w:val="28"/>
                <w:szCs w:val="28"/>
              </w:rPr>
            </w:pPr>
            <w:r w:rsidRPr="000346D5">
              <w:rPr>
                <w:sz w:val="28"/>
                <w:szCs w:val="28"/>
              </w:rPr>
              <w:t>2.</w:t>
            </w:r>
          </w:p>
        </w:tc>
        <w:tc>
          <w:tcPr>
            <w:tcW w:w="3636" w:type="dxa"/>
          </w:tcPr>
          <w:p w:rsidR="003F1197" w:rsidRPr="000346D5" w:rsidRDefault="00DE00FC" w:rsidP="00DE0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</w:t>
            </w:r>
            <w:r w:rsidR="003F1197" w:rsidRPr="000346D5">
              <w:rPr>
                <w:sz w:val="28"/>
                <w:szCs w:val="28"/>
              </w:rPr>
              <w:t xml:space="preserve">номер </w:t>
            </w:r>
            <w:proofErr w:type="spellStart"/>
            <w:r w:rsidR="003F1197" w:rsidRPr="000346D5">
              <w:rPr>
                <w:sz w:val="28"/>
                <w:szCs w:val="28"/>
              </w:rPr>
              <w:t>і</w:t>
            </w:r>
            <w:proofErr w:type="spellEnd"/>
            <w:r w:rsidR="003F1197" w:rsidRPr="000346D5">
              <w:rPr>
                <w:sz w:val="28"/>
                <w:szCs w:val="28"/>
              </w:rPr>
              <w:t xml:space="preserve"> </w:t>
            </w:r>
            <w:proofErr w:type="spellStart"/>
            <w:r w:rsidR="003F1197" w:rsidRPr="000346D5">
              <w:rPr>
                <w:sz w:val="28"/>
                <w:szCs w:val="28"/>
              </w:rPr>
              <w:t>назва</w:t>
            </w:r>
            <w:proofErr w:type="spellEnd"/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1197" w:rsidRPr="000346D5">
              <w:rPr>
                <w:sz w:val="28"/>
                <w:szCs w:val="28"/>
              </w:rPr>
              <w:t>розпорядчого</w:t>
            </w:r>
            <w:proofErr w:type="spellEnd"/>
            <w:r w:rsidR="003F1197" w:rsidRPr="000346D5">
              <w:rPr>
                <w:sz w:val="28"/>
                <w:szCs w:val="28"/>
              </w:rPr>
              <w:t xml:space="preserve"> докуме</w:t>
            </w:r>
            <w:r>
              <w:rPr>
                <w:sz w:val="28"/>
                <w:szCs w:val="28"/>
              </w:rPr>
              <w:t xml:space="preserve">нта органу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 про 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 w:rsidR="003F1197">
              <w:rPr>
                <w:sz w:val="28"/>
                <w:szCs w:val="28"/>
              </w:rPr>
              <w:t>П</w:t>
            </w:r>
            <w:r w:rsidR="003F1197" w:rsidRPr="000346D5"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577" w:type="dxa"/>
          </w:tcPr>
          <w:p w:rsidR="003F1197" w:rsidRPr="0001398C" w:rsidRDefault="003F1197" w:rsidP="0035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ід</w:t>
            </w:r>
            <w:proofErr w:type="spellEnd"/>
            <w:r w:rsidR="00D2011C">
              <w:rPr>
                <w:sz w:val="28"/>
                <w:szCs w:val="28"/>
                <w:lang w:val="uk-UA"/>
              </w:rPr>
              <w:t xml:space="preserve"> 31 </w:t>
            </w:r>
            <w:r>
              <w:rPr>
                <w:sz w:val="28"/>
                <w:szCs w:val="28"/>
                <w:lang w:val="uk-UA"/>
              </w:rPr>
              <w:t>травня</w:t>
            </w:r>
            <w:r>
              <w:rPr>
                <w:sz w:val="28"/>
                <w:szCs w:val="28"/>
              </w:rPr>
              <w:t xml:space="preserve"> 2021 року №</w:t>
            </w:r>
            <w:r w:rsidR="00D2011C">
              <w:rPr>
                <w:sz w:val="28"/>
                <w:szCs w:val="28"/>
                <w:lang w:val="uk-UA"/>
              </w:rPr>
              <w:t xml:space="preserve"> 83</w:t>
            </w:r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розпорядження</w:t>
            </w:r>
            <w:proofErr w:type="spellEnd"/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C4B10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схвалення</w:t>
            </w:r>
            <w:proofErr w:type="spellEnd"/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4B1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FC4B10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у</w:t>
            </w:r>
            <w:proofErr w:type="spellEnd"/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3ACF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ої</w:t>
            </w:r>
            <w:proofErr w:type="spellEnd"/>
            <w:r w:rsidR="00B821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цільової соціальної </w:t>
            </w:r>
            <w:proofErr w:type="spellStart"/>
            <w:r w:rsidRPr="00A13ACF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и</w:t>
            </w:r>
            <w:proofErr w:type="spellEnd"/>
            <w:r w:rsidR="00B821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«Молодь </w:t>
            </w:r>
            <w:proofErr w:type="spellStart"/>
            <w:r w:rsidR="00006D38">
              <w:rPr>
                <w:sz w:val="28"/>
                <w:szCs w:val="28"/>
              </w:rPr>
              <w:t>Луцького</w:t>
            </w:r>
            <w:proofErr w:type="spellEnd"/>
            <w:r w:rsidR="00006D38">
              <w:rPr>
                <w:sz w:val="28"/>
                <w:szCs w:val="28"/>
              </w:rPr>
              <w:t xml:space="preserve"> району</w:t>
            </w:r>
            <w:r w:rsidRPr="003F1197">
              <w:rPr>
                <w:sz w:val="28"/>
                <w:szCs w:val="28"/>
                <w:lang w:val="uk-UA"/>
              </w:rPr>
              <w:t>» на 2021-2025 роки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1197" w:rsidRPr="00B82117" w:rsidTr="00DE00FC">
        <w:tc>
          <w:tcPr>
            <w:tcW w:w="534" w:type="dxa"/>
          </w:tcPr>
          <w:p w:rsidR="003F1197" w:rsidRDefault="003F1197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36" w:type="dxa"/>
          </w:tcPr>
          <w:p w:rsidR="003F1197" w:rsidRDefault="003F1197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77" w:type="dxa"/>
          </w:tcPr>
          <w:p w:rsidR="003F1197" w:rsidRDefault="003F1197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гуманітарної політики Луцької районної державної адміністрації</w:t>
            </w:r>
          </w:p>
        </w:tc>
      </w:tr>
      <w:tr w:rsidR="003F1197" w:rsidRPr="00B82117" w:rsidTr="00DE00FC">
        <w:tc>
          <w:tcPr>
            <w:tcW w:w="534" w:type="dxa"/>
          </w:tcPr>
          <w:p w:rsidR="003F1197" w:rsidRDefault="00006D38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F11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36" w:type="dxa"/>
          </w:tcPr>
          <w:p w:rsidR="003F1197" w:rsidRDefault="003F1197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577" w:type="dxa"/>
          </w:tcPr>
          <w:p w:rsidR="003F1197" w:rsidRDefault="003F1197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гуманітарної політики Луцької районної державної адміністрації, виконкоми сільських, селищних та міських рад</w:t>
            </w:r>
          </w:p>
        </w:tc>
      </w:tr>
      <w:tr w:rsidR="003F1197" w:rsidRPr="00B82117" w:rsidTr="00DE00FC">
        <w:tc>
          <w:tcPr>
            <w:tcW w:w="534" w:type="dxa"/>
          </w:tcPr>
          <w:p w:rsidR="003F1197" w:rsidRDefault="00006D38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11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36" w:type="dxa"/>
          </w:tcPr>
          <w:p w:rsidR="003F1197" w:rsidRDefault="003F1197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577" w:type="dxa"/>
          </w:tcPr>
          <w:p w:rsidR="003F1197" w:rsidRPr="005B4490" w:rsidRDefault="003F1197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гуманітарної політики Луцької райдержадміністрації, виконкоми сільських, селищних та міських рад</w:t>
            </w:r>
          </w:p>
        </w:tc>
      </w:tr>
      <w:tr w:rsidR="003F1197" w:rsidTr="00DE00FC">
        <w:trPr>
          <w:trHeight w:val="459"/>
        </w:trPr>
        <w:tc>
          <w:tcPr>
            <w:tcW w:w="534" w:type="dxa"/>
          </w:tcPr>
          <w:p w:rsidR="003F1197" w:rsidRDefault="00006D38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11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36" w:type="dxa"/>
          </w:tcPr>
          <w:p w:rsidR="003F1197" w:rsidRDefault="00DE00FC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 </w:t>
            </w:r>
            <w:r w:rsidR="003F1197">
              <w:rPr>
                <w:sz w:val="28"/>
                <w:szCs w:val="28"/>
                <w:lang w:val="uk-UA"/>
              </w:rPr>
              <w:t>реалізації Програми</w:t>
            </w:r>
          </w:p>
        </w:tc>
        <w:tc>
          <w:tcPr>
            <w:tcW w:w="5577" w:type="dxa"/>
          </w:tcPr>
          <w:p w:rsidR="003F1197" w:rsidRDefault="003F1197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етап  - 2021 – 2023 роки</w:t>
            </w:r>
          </w:p>
          <w:p w:rsidR="003F1197" w:rsidRDefault="003F1197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етап - 2024 – 2025 роки</w:t>
            </w:r>
          </w:p>
        </w:tc>
      </w:tr>
      <w:tr w:rsidR="003F1197" w:rsidRPr="00C91C14" w:rsidTr="00DE00FC">
        <w:trPr>
          <w:trHeight w:val="995"/>
        </w:trPr>
        <w:tc>
          <w:tcPr>
            <w:tcW w:w="534" w:type="dxa"/>
          </w:tcPr>
          <w:p w:rsidR="003F1197" w:rsidRDefault="00006D38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F11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36" w:type="dxa"/>
          </w:tcPr>
          <w:p w:rsidR="003F1197" w:rsidRDefault="003F1197" w:rsidP="003F11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Перелі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proofErr w:type="gramEnd"/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</w:p>
          <w:p w:rsidR="003F1197" w:rsidRDefault="003F1197" w:rsidP="003F11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виконанні</w:t>
            </w:r>
            <w:proofErr w:type="spellEnd"/>
          </w:p>
          <w:p w:rsidR="003F1197" w:rsidRDefault="003F1197" w:rsidP="003F11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77" w:type="dxa"/>
          </w:tcPr>
          <w:p w:rsidR="003F1197" w:rsidRPr="002D46ED" w:rsidRDefault="003F1197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sz w:val="28"/>
                <w:szCs w:val="28"/>
              </w:rPr>
              <w:t>айонний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  <w:lang w:val="uk-UA"/>
              </w:rPr>
              <w:t>, бюджети сільських, селищних та міських рад,</w:t>
            </w:r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не заборонен</w:t>
            </w:r>
            <w:r>
              <w:rPr>
                <w:sz w:val="28"/>
                <w:szCs w:val="28"/>
                <w:lang w:val="uk-UA"/>
              </w:rPr>
              <w:t>і</w:t>
            </w:r>
            <w:r w:rsidR="00B82117">
              <w:rPr>
                <w:sz w:val="28"/>
                <w:szCs w:val="28"/>
                <w:lang w:val="uk-UA"/>
              </w:rPr>
              <w:t xml:space="preserve"> </w:t>
            </w:r>
            <w:r w:rsidR="00B82117">
              <w:rPr>
                <w:sz w:val="28"/>
                <w:szCs w:val="28"/>
              </w:rPr>
              <w:t>чиним</w:t>
            </w:r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законодавством</w:t>
            </w:r>
            <w:proofErr w:type="spellEnd"/>
            <w:r w:rsidR="00B8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3F1197" w:rsidRPr="00C91C14" w:rsidTr="00DE00FC">
        <w:trPr>
          <w:trHeight w:val="1375"/>
        </w:trPr>
        <w:tc>
          <w:tcPr>
            <w:tcW w:w="534" w:type="dxa"/>
          </w:tcPr>
          <w:p w:rsidR="003F1197" w:rsidRPr="00063357" w:rsidRDefault="00006D38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F11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36" w:type="dxa"/>
          </w:tcPr>
          <w:p w:rsidR="003A0737" w:rsidRPr="00B82117" w:rsidRDefault="003F1197" w:rsidP="003A0737">
            <w:pPr>
              <w:jc w:val="both"/>
              <w:rPr>
                <w:sz w:val="28"/>
                <w:szCs w:val="28"/>
                <w:lang w:val="uk-UA"/>
              </w:rPr>
            </w:pPr>
            <w:r w:rsidRPr="00B82117">
              <w:rPr>
                <w:sz w:val="28"/>
                <w:szCs w:val="28"/>
                <w:lang w:val="uk-UA"/>
              </w:rPr>
              <w:t>Загальний</w:t>
            </w:r>
            <w:r w:rsidR="00B82117">
              <w:rPr>
                <w:sz w:val="28"/>
                <w:szCs w:val="28"/>
                <w:lang w:val="uk-UA"/>
              </w:rPr>
              <w:t xml:space="preserve"> </w:t>
            </w:r>
            <w:r w:rsidRPr="00B82117">
              <w:rPr>
                <w:sz w:val="28"/>
                <w:szCs w:val="28"/>
                <w:lang w:val="uk-UA"/>
              </w:rPr>
              <w:t>обсяг</w:t>
            </w:r>
            <w:r w:rsidR="00B82117">
              <w:rPr>
                <w:sz w:val="28"/>
                <w:szCs w:val="28"/>
                <w:lang w:val="uk-UA"/>
              </w:rPr>
              <w:t xml:space="preserve"> </w:t>
            </w:r>
            <w:r w:rsidRPr="00B82117">
              <w:rPr>
                <w:sz w:val="28"/>
                <w:szCs w:val="28"/>
                <w:lang w:val="uk-UA"/>
              </w:rPr>
              <w:t>фінансових</w:t>
            </w:r>
            <w:r w:rsidR="00B82117">
              <w:rPr>
                <w:sz w:val="28"/>
                <w:szCs w:val="28"/>
                <w:lang w:val="uk-UA"/>
              </w:rPr>
              <w:t xml:space="preserve"> </w:t>
            </w:r>
            <w:r w:rsidRPr="00B82117">
              <w:rPr>
                <w:sz w:val="28"/>
                <w:szCs w:val="28"/>
                <w:lang w:val="uk-UA"/>
              </w:rPr>
              <w:t>ресурсів, необхідних</w:t>
            </w:r>
            <w:r w:rsidR="00B82117">
              <w:rPr>
                <w:sz w:val="28"/>
                <w:szCs w:val="28"/>
                <w:lang w:val="uk-UA"/>
              </w:rPr>
              <w:t xml:space="preserve"> </w:t>
            </w:r>
            <w:r w:rsidRPr="00B82117">
              <w:rPr>
                <w:sz w:val="28"/>
                <w:szCs w:val="28"/>
                <w:lang w:val="uk-UA"/>
              </w:rPr>
              <w:t>для</w:t>
            </w:r>
            <w:r w:rsidR="00B82117">
              <w:rPr>
                <w:sz w:val="28"/>
                <w:szCs w:val="28"/>
                <w:lang w:val="uk-UA"/>
              </w:rPr>
              <w:t xml:space="preserve"> </w:t>
            </w:r>
            <w:r w:rsidRPr="00B82117">
              <w:rPr>
                <w:sz w:val="28"/>
                <w:szCs w:val="28"/>
                <w:lang w:val="uk-UA"/>
              </w:rPr>
              <w:t>реалізації</w:t>
            </w:r>
            <w:r w:rsidR="00B82117">
              <w:rPr>
                <w:sz w:val="28"/>
                <w:szCs w:val="28"/>
                <w:lang w:val="uk-UA"/>
              </w:rPr>
              <w:t xml:space="preserve">    </w:t>
            </w:r>
            <w:r w:rsidRPr="00B82117">
              <w:rPr>
                <w:sz w:val="28"/>
                <w:szCs w:val="28"/>
                <w:lang w:val="uk-UA"/>
              </w:rPr>
              <w:t>Програми</w:t>
            </w:r>
          </w:p>
          <w:p w:rsidR="003A0737" w:rsidRDefault="00E90353" w:rsidP="003A0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 </w:t>
            </w:r>
            <w:r w:rsidR="003A0737">
              <w:rPr>
                <w:sz w:val="28"/>
                <w:szCs w:val="28"/>
                <w:lang w:val="uk-UA"/>
              </w:rPr>
              <w:t>районного    </w:t>
            </w:r>
            <w:r w:rsidR="003F1197">
              <w:rPr>
                <w:sz w:val="28"/>
                <w:szCs w:val="28"/>
                <w:lang w:val="uk-UA"/>
              </w:rPr>
              <w:t>бюджету</w:t>
            </w:r>
            <w:r>
              <w:rPr>
                <w:sz w:val="28"/>
                <w:szCs w:val="28"/>
                <w:lang w:val="uk-UA"/>
              </w:rPr>
              <w:t xml:space="preserve"> (70,0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  <w:r w:rsidR="003A0737">
              <w:rPr>
                <w:sz w:val="28"/>
                <w:szCs w:val="28"/>
                <w:lang w:val="uk-UA"/>
              </w:rPr>
              <w:t>,</w:t>
            </w:r>
          </w:p>
          <w:p w:rsidR="003F1197" w:rsidRDefault="003A0737" w:rsidP="00E90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бюджетів   сільських, селищних та міських рад </w:t>
            </w:r>
            <w:r w:rsidR="003F1197">
              <w:rPr>
                <w:sz w:val="28"/>
                <w:szCs w:val="28"/>
                <w:lang w:val="uk-UA"/>
              </w:rPr>
              <w:t>(</w:t>
            </w:r>
            <w:r w:rsidR="00E90353">
              <w:rPr>
                <w:sz w:val="28"/>
                <w:szCs w:val="28"/>
                <w:lang w:val="uk-UA"/>
              </w:rPr>
              <w:t>100,0.</w:t>
            </w:r>
            <w:r w:rsidR="003F1197">
              <w:rPr>
                <w:sz w:val="28"/>
                <w:szCs w:val="28"/>
                <w:lang w:val="uk-UA"/>
              </w:rPr>
              <w:t>тис.грн.)</w:t>
            </w:r>
          </w:p>
        </w:tc>
        <w:tc>
          <w:tcPr>
            <w:tcW w:w="5577" w:type="dxa"/>
          </w:tcPr>
          <w:p w:rsidR="003A0737" w:rsidRDefault="00E90353" w:rsidP="003F1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F1197">
              <w:rPr>
                <w:sz w:val="28"/>
                <w:szCs w:val="28"/>
                <w:lang w:val="uk-UA"/>
              </w:rPr>
              <w:t>70,0 тис. грн.</w:t>
            </w:r>
          </w:p>
          <w:p w:rsidR="003A0737" w:rsidRDefault="003A0737" w:rsidP="003F1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0737" w:rsidRDefault="003A0737" w:rsidP="003F1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0737" w:rsidRDefault="003A0737" w:rsidP="003F1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0737" w:rsidRDefault="003A0737" w:rsidP="003F11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06D38" w:rsidRDefault="00006D38" w:rsidP="003A0737">
      <w:pPr>
        <w:rPr>
          <w:sz w:val="28"/>
          <w:szCs w:val="28"/>
        </w:rPr>
      </w:pPr>
    </w:p>
    <w:p w:rsidR="00006D38" w:rsidRDefault="00006D38" w:rsidP="00C4489C">
      <w:pPr>
        <w:jc w:val="center"/>
        <w:rPr>
          <w:sz w:val="28"/>
          <w:szCs w:val="28"/>
        </w:rPr>
      </w:pPr>
    </w:p>
    <w:p w:rsidR="00496E82" w:rsidRDefault="00496E82" w:rsidP="00C4489C">
      <w:pPr>
        <w:jc w:val="center"/>
        <w:rPr>
          <w:sz w:val="28"/>
          <w:szCs w:val="28"/>
        </w:rPr>
      </w:pPr>
    </w:p>
    <w:p w:rsidR="00496E82" w:rsidRDefault="00496E82" w:rsidP="00C4489C">
      <w:pPr>
        <w:jc w:val="center"/>
        <w:rPr>
          <w:sz w:val="28"/>
          <w:szCs w:val="28"/>
        </w:rPr>
      </w:pPr>
    </w:p>
    <w:p w:rsidR="005858F6" w:rsidRDefault="005858F6" w:rsidP="00C4489C">
      <w:pPr>
        <w:jc w:val="center"/>
        <w:rPr>
          <w:sz w:val="28"/>
          <w:szCs w:val="28"/>
          <w:lang w:val="uk-UA"/>
        </w:rPr>
      </w:pPr>
    </w:p>
    <w:p w:rsidR="005A527F" w:rsidRPr="003F1197" w:rsidRDefault="005A527F" w:rsidP="00C4489C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3F1197">
        <w:rPr>
          <w:sz w:val="28"/>
          <w:szCs w:val="28"/>
        </w:rPr>
        <w:lastRenderedPageBreak/>
        <w:t>II</w:t>
      </w:r>
      <w:r w:rsidRPr="003F1197">
        <w:rPr>
          <w:sz w:val="28"/>
          <w:szCs w:val="28"/>
          <w:lang w:val="uk-UA"/>
        </w:rPr>
        <w:t xml:space="preserve">. </w:t>
      </w:r>
      <w:r w:rsidR="00B3622A" w:rsidRPr="003F1197">
        <w:rPr>
          <w:sz w:val="28"/>
          <w:szCs w:val="28"/>
          <w:lang w:val="uk-UA"/>
        </w:rPr>
        <w:t>Загальні положення</w:t>
      </w:r>
    </w:p>
    <w:p w:rsidR="005A527F" w:rsidRDefault="005A527F" w:rsidP="00C4489C">
      <w:pPr>
        <w:jc w:val="center"/>
        <w:rPr>
          <w:b/>
          <w:sz w:val="28"/>
          <w:szCs w:val="28"/>
          <w:lang w:val="uk-UA"/>
        </w:rPr>
      </w:pPr>
    </w:p>
    <w:p w:rsidR="00DF1881" w:rsidRDefault="00DF1881" w:rsidP="005F749B">
      <w:pPr>
        <w:ind w:firstLine="567"/>
        <w:jc w:val="both"/>
        <w:rPr>
          <w:sz w:val="28"/>
          <w:szCs w:val="28"/>
          <w:lang w:val="uk-UA"/>
        </w:rPr>
      </w:pPr>
      <w:r w:rsidRPr="00DF1881">
        <w:rPr>
          <w:sz w:val="28"/>
          <w:szCs w:val="28"/>
        </w:rPr>
        <w:t xml:space="preserve">Молодь </w:t>
      </w:r>
      <w:proofErr w:type="spellStart"/>
      <w:r w:rsidRPr="00DF1881">
        <w:rPr>
          <w:sz w:val="28"/>
          <w:szCs w:val="28"/>
        </w:rPr>
        <w:t>є</w:t>
      </w:r>
      <w:proofErr w:type="spellEnd"/>
      <w:r w:rsidRPr="00DF1881">
        <w:rPr>
          <w:sz w:val="28"/>
          <w:szCs w:val="28"/>
        </w:rPr>
        <w:t xml:space="preserve"> </w:t>
      </w:r>
      <w:proofErr w:type="spellStart"/>
      <w:r w:rsidRPr="00DF1881">
        <w:rPr>
          <w:sz w:val="28"/>
          <w:szCs w:val="28"/>
        </w:rPr>
        <w:t>важливою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складовою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сучасного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суспільства</w:t>
      </w:r>
      <w:proofErr w:type="spellEnd"/>
      <w:r w:rsidRPr="00DF1881">
        <w:rPr>
          <w:sz w:val="28"/>
          <w:szCs w:val="28"/>
        </w:rPr>
        <w:t xml:space="preserve">, </w:t>
      </w:r>
      <w:proofErr w:type="spellStart"/>
      <w:r w:rsidRPr="00DF1881">
        <w:rPr>
          <w:sz w:val="28"/>
          <w:szCs w:val="28"/>
        </w:rPr>
        <w:t>носієм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інтелектуального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потенціалу</w:t>
      </w:r>
      <w:proofErr w:type="spellEnd"/>
      <w:r w:rsidRPr="00DF1881">
        <w:rPr>
          <w:sz w:val="28"/>
          <w:szCs w:val="28"/>
        </w:rPr>
        <w:t xml:space="preserve">, </w:t>
      </w:r>
      <w:proofErr w:type="spellStart"/>
      <w:r w:rsidRPr="00DF1881">
        <w:rPr>
          <w:sz w:val="28"/>
          <w:szCs w:val="28"/>
        </w:rPr>
        <w:t>визначальним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чинником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DF1881">
        <w:rPr>
          <w:sz w:val="28"/>
          <w:szCs w:val="28"/>
        </w:rPr>
        <w:t>соц</w:t>
      </w:r>
      <w:proofErr w:type="gramEnd"/>
      <w:r w:rsidRPr="00DF1881">
        <w:rPr>
          <w:sz w:val="28"/>
          <w:szCs w:val="28"/>
        </w:rPr>
        <w:t>іально-економічного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прогресу</w:t>
      </w:r>
      <w:proofErr w:type="spellEnd"/>
      <w:r w:rsidRPr="00DF1881">
        <w:rPr>
          <w:sz w:val="28"/>
          <w:szCs w:val="28"/>
        </w:rPr>
        <w:t xml:space="preserve">. Будучи </w:t>
      </w:r>
      <w:proofErr w:type="spellStart"/>
      <w:r w:rsidRPr="00DF1881">
        <w:rPr>
          <w:sz w:val="28"/>
          <w:szCs w:val="28"/>
        </w:rPr>
        <w:t>наступниками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державних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традицій</w:t>
      </w:r>
      <w:proofErr w:type="spellEnd"/>
      <w:r w:rsidRPr="00DF1881">
        <w:rPr>
          <w:sz w:val="28"/>
          <w:szCs w:val="28"/>
        </w:rPr>
        <w:t xml:space="preserve">, норм </w:t>
      </w:r>
      <w:proofErr w:type="spellStart"/>
      <w:r w:rsidRPr="00DF1881">
        <w:rPr>
          <w:sz w:val="28"/>
          <w:szCs w:val="28"/>
        </w:rPr>
        <w:t>культури</w:t>
      </w:r>
      <w:proofErr w:type="spellEnd"/>
      <w:r w:rsidRPr="00DF1881">
        <w:rPr>
          <w:sz w:val="28"/>
          <w:szCs w:val="28"/>
        </w:rPr>
        <w:t xml:space="preserve"> </w:t>
      </w:r>
      <w:proofErr w:type="spellStart"/>
      <w:r w:rsidRPr="00DF1881">
        <w:rPr>
          <w:sz w:val="28"/>
          <w:szCs w:val="28"/>
        </w:rPr>
        <w:t>і</w:t>
      </w:r>
      <w:proofErr w:type="spellEnd"/>
      <w:r w:rsidRPr="00DF1881">
        <w:rPr>
          <w:sz w:val="28"/>
          <w:szCs w:val="28"/>
        </w:rPr>
        <w:t xml:space="preserve"> </w:t>
      </w:r>
      <w:proofErr w:type="spellStart"/>
      <w:r w:rsidRPr="00DF1881">
        <w:rPr>
          <w:sz w:val="28"/>
          <w:szCs w:val="28"/>
        </w:rPr>
        <w:t>моралі</w:t>
      </w:r>
      <w:proofErr w:type="spellEnd"/>
      <w:r w:rsidRPr="00DF1881">
        <w:rPr>
          <w:sz w:val="28"/>
          <w:szCs w:val="28"/>
        </w:rPr>
        <w:t xml:space="preserve">, за </w:t>
      </w:r>
      <w:proofErr w:type="spellStart"/>
      <w:r w:rsidRPr="00DF1881">
        <w:rPr>
          <w:sz w:val="28"/>
          <w:szCs w:val="28"/>
        </w:rPr>
        <w:t>сприятливих</w:t>
      </w:r>
      <w:proofErr w:type="spellEnd"/>
      <w:r w:rsidRPr="00DF1881">
        <w:rPr>
          <w:sz w:val="28"/>
          <w:szCs w:val="28"/>
        </w:rPr>
        <w:t xml:space="preserve"> умов, молодь </w:t>
      </w:r>
      <w:proofErr w:type="spellStart"/>
      <w:r w:rsidRPr="00DF1881">
        <w:rPr>
          <w:sz w:val="28"/>
          <w:szCs w:val="28"/>
        </w:rPr>
        <w:t>може</w:t>
      </w:r>
      <w:proofErr w:type="spellEnd"/>
      <w:r w:rsidRPr="00DF1881">
        <w:rPr>
          <w:sz w:val="28"/>
          <w:szCs w:val="28"/>
        </w:rPr>
        <w:t xml:space="preserve"> бути </w:t>
      </w:r>
      <w:proofErr w:type="spellStart"/>
      <w:r w:rsidRPr="00DF1881">
        <w:rPr>
          <w:sz w:val="28"/>
          <w:szCs w:val="28"/>
        </w:rPr>
        <w:t>однією</w:t>
      </w:r>
      <w:proofErr w:type="spellEnd"/>
      <w:r w:rsidRPr="00DF1881">
        <w:rPr>
          <w:sz w:val="28"/>
          <w:szCs w:val="28"/>
        </w:rPr>
        <w:t xml:space="preserve"> </w:t>
      </w:r>
      <w:proofErr w:type="spellStart"/>
      <w:r w:rsidRPr="00DF1881">
        <w:rPr>
          <w:sz w:val="28"/>
          <w:szCs w:val="28"/>
        </w:rPr>
        <w:t>з</w:t>
      </w:r>
      <w:proofErr w:type="spellEnd"/>
      <w:r w:rsidRPr="00DF1881">
        <w:rPr>
          <w:sz w:val="28"/>
          <w:szCs w:val="28"/>
        </w:rPr>
        <w:t xml:space="preserve"> </w:t>
      </w:r>
      <w:proofErr w:type="spellStart"/>
      <w:r w:rsidRPr="00DF1881">
        <w:rPr>
          <w:sz w:val="28"/>
          <w:szCs w:val="28"/>
        </w:rPr>
        <w:t>найбільш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активних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DF1881">
        <w:rPr>
          <w:sz w:val="28"/>
          <w:szCs w:val="28"/>
        </w:rPr>
        <w:t>соц</w:t>
      </w:r>
      <w:proofErr w:type="gramEnd"/>
      <w:r w:rsidRPr="00DF1881">
        <w:rPr>
          <w:sz w:val="28"/>
          <w:szCs w:val="28"/>
        </w:rPr>
        <w:t>іальних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груп</w:t>
      </w:r>
      <w:proofErr w:type="spellEnd"/>
      <w:r w:rsidRPr="00DF1881">
        <w:rPr>
          <w:sz w:val="28"/>
          <w:szCs w:val="28"/>
        </w:rPr>
        <w:t xml:space="preserve"> </w:t>
      </w:r>
      <w:proofErr w:type="spellStart"/>
      <w:r w:rsidRPr="00DF1881">
        <w:rPr>
          <w:sz w:val="28"/>
          <w:szCs w:val="28"/>
        </w:rPr>
        <w:t>і</w:t>
      </w:r>
      <w:proofErr w:type="spellEnd"/>
      <w:r w:rsidRPr="00DF1881">
        <w:rPr>
          <w:sz w:val="28"/>
          <w:szCs w:val="28"/>
        </w:rPr>
        <w:t xml:space="preserve"> </w:t>
      </w:r>
      <w:proofErr w:type="spellStart"/>
      <w:r w:rsidRPr="00DF1881">
        <w:rPr>
          <w:sz w:val="28"/>
          <w:szCs w:val="28"/>
        </w:rPr>
        <w:t>стояти</w:t>
      </w:r>
      <w:proofErr w:type="spellEnd"/>
      <w:r w:rsidRPr="00DF1881">
        <w:rPr>
          <w:sz w:val="28"/>
          <w:szCs w:val="28"/>
        </w:rPr>
        <w:t xml:space="preserve"> в </w:t>
      </w:r>
      <w:proofErr w:type="spellStart"/>
      <w:r w:rsidRPr="00DF1881">
        <w:rPr>
          <w:sz w:val="28"/>
          <w:szCs w:val="28"/>
        </w:rPr>
        <w:t>авангарді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внутрішньої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DF1881" w:rsidRDefault="00DF1881" w:rsidP="00B82117">
      <w:pPr>
        <w:ind w:firstLine="567"/>
        <w:jc w:val="both"/>
        <w:rPr>
          <w:sz w:val="28"/>
          <w:szCs w:val="28"/>
          <w:lang w:val="uk-UA"/>
        </w:rPr>
      </w:pPr>
      <w:r w:rsidRPr="00DF1881">
        <w:rPr>
          <w:sz w:val="28"/>
          <w:szCs w:val="28"/>
          <w:lang w:val="uk-UA"/>
        </w:rPr>
        <w:t xml:space="preserve">Молодіжна політика – це узгоджені дії багатьох зацікавлених сторін: центральних і місцевих органів влади, громадянського суспільства, бізнесу, родини тощо. </w:t>
      </w:r>
      <w:r w:rsidRPr="00B82117">
        <w:rPr>
          <w:sz w:val="28"/>
          <w:szCs w:val="28"/>
          <w:lang w:val="uk-UA"/>
        </w:rPr>
        <w:t>У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фокусі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уваги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політики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повинн</w:t>
      </w:r>
      <w:r w:rsidR="00B82117">
        <w:rPr>
          <w:sz w:val="28"/>
          <w:szCs w:val="28"/>
          <w:lang w:val="uk-UA"/>
        </w:rPr>
        <w:t xml:space="preserve">і </w:t>
      </w:r>
      <w:r w:rsidRPr="00B82117">
        <w:rPr>
          <w:sz w:val="28"/>
          <w:szCs w:val="28"/>
          <w:lang w:val="uk-UA"/>
        </w:rPr>
        <w:t>знаходитися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спроможність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самореалізації, здоров’я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молоді, екологічні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виклики, безпека, демографічний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 xml:space="preserve">виклик і </w:t>
      </w:r>
      <w:proofErr w:type="spellStart"/>
      <w:r w:rsidRPr="00B82117">
        <w:rPr>
          <w:sz w:val="28"/>
          <w:szCs w:val="28"/>
          <w:lang w:val="uk-UA"/>
        </w:rPr>
        <w:t>включеність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молодих людей у суспільство.</w:t>
      </w:r>
    </w:p>
    <w:p w:rsidR="00DF1881" w:rsidRDefault="00DF1881" w:rsidP="005F749B">
      <w:pPr>
        <w:ind w:firstLine="567"/>
        <w:jc w:val="both"/>
        <w:rPr>
          <w:sz w:val="28"/>
          <w:szCs w:val="28"/>
          <w:lang w:val="uk-UA"/>
        </w:rPr>
      </w:pPr>
      <w:r w:rsidRPr="00DF1881">
        <w:rPr>
          <w:sz w:val="28"/>
          <w:szCs w:val="28"/>
          <w:lang w:val="uk-UA"/>
        </w:rPr>
        <w:t>Реалізація молодіжної політики повинна здійснюватися через установи, що працюють з молоддю, у тому числі молодіжні центри, інститути громадянського суспільства, консультативно-дорадчі органи, молодіжну роботу, яку здійснює молодь, або яка здійснюється разом із молоддю й орієнт</w:t>
      </w:r>
      <w:r>
        <w:rPr>
          <w:sz w:val="28"/>
          <w:szCs w:val="28"/>
          <w:lang w:val="uk-UA"/>
        </w:rPr>
        <w:t>ована на її всебічний розвиток.</w:t>
      </w:r>
    </w:p>
    <w:p w:rsidR="00DF1881" w:rsidRDefault="00DF1881" w:rsidP="005F749B">
      <w:pPr>
        <w:ind w:firstLine="567"/>
        <w:jc w:val="both"/>
        <w:rPr>
          <w:sz w:val="28"/>
          <w:szCs w:val="28"/>
          <w:lang w:val="uk-UA"/>
        </w:rPr>
      </w:pPr>
      <w:r w:rsidRPr="00B82117">
        <w:rPr>
          <w:sz w:val="28"/>
          <w:szCs w:val="28"/>
          <w:lang w:val="uk-UA"/>
        </w:rPr>
        <w:t>За результатами дослідження становища молоді в Україні (2019 рік), проведеного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Державним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вищим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навчальним закладом «Університет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банківської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справи» на замовлення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Міністерства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молоді та спорту України, основними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пріоритетами в житті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більшості</w:t>
      </w:r>
      <w:r w:rsidR="00B82117">
        <w:rPr>
          <w:sz w:val="28"/>
          <w:szCs w:val="28"/>
          <w:lang w:val="uk-UA"/>
        </w:rPr>
        <w:t xml:space="preserve"> </w:t>
      </w:r>
      <w:r w:rsidR="00767F03" w:rsidRPr="00B82117">
        <w:rPr>
          <w:sz w:val="28"/>
          <w:szCs w:val="28"/>
          <w:lang w:val="uk-UA"/>
        </w:rPr>
        <w:t>молодих людей є здоров</w:t>
      </w:r>
      <w:r w:rsidR="00767F03">
        <w:rPr>
          <w:sz w:val="28"/>
          <w:szCs w:val="28"/>
          <w:lang w:val="uk-UA"/>
        </w:rPr>
        <w:t>’</w:t>
      </w:r>
      <w:r w:rsidR="00767F03" w:rsidRPr="00B82117">
        <w:rPr>
          <w:sz w:val="28"/>
          <w:szCs w:val="28"/>
          <w:lang w:val="uk-UA"/>
        </w:rPr>
        <w:t>я і матеріальний</w:t>
      </w:r>
      <w:r w:rsidR="00B82117">
        <w:rPr>
          <w:sz w:val="28"/>
          <w:szCs w:val="28"/>
          <w:lang w:val="uk-UA"/>
        </w:rPr>
        <w:t xml:space="preserve"> </w:t>
      </w:r>
      <w:r w:rsidR="00767F03" w:rsidRPr="00B82117">
        <w:rPr>
          <w:sz w:val="28"/>
          <w:szCs w:val="28"/>
          <w:lang w:val="uk-UA"/>
        </w:rPr>
        <w:t>добробут</w:t>
      </w:r>
      <w:r w:rsidRPr="00B82117">
        <w:rPr>
          <w:sz w:val="28"/>
          <w:szCs w:val="28"/>
          <w:lang w:val="uk-UA"/>
        </w:rPr>
        <w:t>. Відчуття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захищеності та в</w:t>
      </w:r>
      <w:r w:rsidR="00767F03" w:rsidRPr="00B82117">
        <w:rPr>
          <w:sz w:val="28"/>
          <w:szCs w:val="28"/>
          <w:lang w:val="uk-UA"/>
        </w:rPr>
        <w:t>певненість у майбутньому, особистий</w:t>
      </w:r>
      <w:r w:rsidR="00B82117">
        <w:rPr>
          <w:sz w:val="28"/>
          <w:szCs w:val="28"/>
          <w:lang w:val="uk-UA"/>
        </w:rPr>
        <w:t xml:space="preserve"> </w:t>
      </w:r>
      <w:r w:rsidR="00767F03" w:rsidRPr="00B82117">
        <w:rPr>
          <w:sz w:val="28"/>
          <w:szCs w:val="28"/>
          <w:lang w:val="uk-UA"/>
        </w:rPr>
        <w:t>розвиток</w:t>
      </w:r>
      <w:r w:rsidRPr="00B82117">
        <w:rPr>
          <w:sz w:val="28"/>
          <w:szCs w:val="28"/>
          <w:lang w:val="uk-UA"/>
        </w:rPr>
        <w:t>, а також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бажання б</w:t>
      </w:r>
      <w:r w:rsidR="00767F03" w:rsidRPr="00B82117">
        <w:rPr>
          <w:sz w:val="28"/>
          <w:szCs w:val="28"/>
          <w:lang w:val="uk-UA"/>
        </w:rPr>
        <w:t>ути корисним</w:t>
      </w:r>
      <w:r w:rsidR="00B82117">
        <w:rPr>
          <w:sz w:val="28"/>
          <w:szCs w:val="28"/>
          <w:lang w:val="uk-UA"/>
        </w:rPr>
        <w:t xml:space="preserve"> </w:t>
      </w:r>
      <w:r w:rsidR="00767F03" w:rsidRPr="00B82117">
        <w:rPr>
          <w:sz w:val="28"/>
          <w:szCs w:val="28"/>
          <w:lang w:val="uk-UA"/>
        </w:rPr>
        <w:t>суспільству</w:t>
      </w:r>
      <w:r w:rsidRPr="00B82117">
        <w:rPr>
          <w:sz w:val="28"/>
          <w:szCs w:val="28"/>
          <w:lang w:val="uk-UA"/>
        </w:rPr>
        <w:t xml:space="preserve"> – посідають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перші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місця в переліку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найважливіших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цінностей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сучасної</w:t>
      </w:r>
      <w:r w:rsidR="00B82117">
        <w:rPr>
          <w:sz w:val="28"/>
          <w:szCs w:val="28"/>
          <w:lang w:val="uk-UA"/>
        </w:rPr>
        <w:t xml:space="preserve">  </w:t>
      </w:r>
      <w:r w:rsidRPr="00B82117">
        <w:rPr>
          <w:sz w:val="28"/>
          <w:szCs w:val="28"/>
          <w:lang w:val="uk-UA"/>
        </w:rPr>
        <w:t>молоді.</w:t>
      </w:r>
    </w:p>
    <w:p w:rsidR="00DF1881" w:rsidRDefault="00DF1881" w:rsidP="005F749B">
      <w:pPr>
        <w:ind w:firstLine="567"/>
        <w:jc w:val="both"/>
        <w:rPr>
          <w:sz w:val="28"/>
          <w:szCs w:val="28"/>
          <w:lang w:val="uk-UA"/>
        </w:rPr>
      </w:pPr>
      <w:r w:rsidRPr="00DF1881">
        <w:rPr>
          <w:sz w:val="28"/>
          <w:szCs w:val="28"/>
          <w:lang w:val="uk-UA"/>
        </w:rPr>
        <w:t>За оцінками сучасної молоді, найбільш затребуваними сьогодні на рівні країни і населеного пункту є: підт</w:t>
      </w:r>
      <w:r w:rsidR="00767F03">
        <w:rPr>
          <w:sz w:val="28"/>
          <w:szCs w:val="28"/>
          <w:lang w:val="uk-UA"/>
        </w:rPr>
        <w:t>римка талановитої молоді</w:t>
      </w:r>
      <w:r w:rsidRPr="00DF1881">
        <w:rPr>
          <w:sz w:val="28"/>
          <w:szCs w:val="28"/>
          <w:lang w:val="uk-UA"/>
        </w:rPr>
        <w:t>, популяризація</w:t>
      </w:r>
      <w:r w:rsidR="00767F03">
        <w:rPr>
          <w:sz w:val="28"/>
          <w:szCs w:val="28"/>
          <w:lang w:val="uk-UA"/>
        </w:rPr>
        <w:t xml:space="preserve"> здорового способу життя</w:t>
      </w:r>
      <w:r w:rsidRPr="00DF1881">
        <w:rPr>
          <w:sz w:val="28"/>
          <w:szCs w:val="28"/>
          <w:lang w:val="uk-UA"/>
        </w:rPr>
        <w:t>, а також сприяння за</w:t>
      </w:r>
      <w:r w:rsidR="00767F03">
        <w:rPr>
          <w:sz w:val="28"/>
          <w:szCs w:val="28"/>
          <w:lang w:val="uk-UA"/>
        </w:rPr>
        <w:t>безпечення молоді житлом</w:t>
      </w:r>
      <w:r w:rsidRPr="00DF1881">
        <w:rPr>
          <w:sz w:val="28"/>
          <w:szCs w:val="28"/>
          <w:lang w:val="uk-UA"/>
        </w:rPr>
        <w:t>, сприяння зайн</w:t>
      </w:r>
      <w:r w:rsidR="00767F03">
        <w:rPr>
          <w:sz w:val="28"/>
          <w:szCs w:val="28"/>
          <w:lang w:val="uk-UA"/>
        </w:rPr>
        <w:t xml:space="preserve">ятості та </w:t>
      </w:r>
      <w:proofErr w:type="spellStart"/>
      <w:r w:rsidR="00767F03">
        <w:rPr>
          <w:sz w:val="28"/>
          <w:szCs w:val="28"/>
          <w:lang w:val="uk-UA"/>
        </w:rPr>
        <w:t>самозайнятості</w:t>
      </w:r>
      <w:proofErr w:type="spellEnd"/>
      <w:r w:rsidRPr="00DF1881">
        <w:rPr>
          <w:sz w:val="28"/>
          <w:szCs w:val="28"/>
          <w:lang w:val="uk-UA"/>
        </w:rPr>
        <w:t>, розвиток молодіжної інфраструктури, зокр</w:t>
      </w:r>
      <w:r w:rsidR="00767F03">
        <w:rPr>
          <w:sz w:val="28"/>
          <w:szCs w:val="28"/>
          <w:lang w:val="uk-UA"/>
        </w:rPr>
        <w:t>ема молодіжних центрів</w:t>
      </w:r>
      <w:r>
        <w:rPr>
          <w:sz w:val="28"/>
          <w:szCs w:val="28"/>
          <w:lang w:val="uk-UA"/>
        </w:rPr>
        <w:t>.</w:t>
      </w:r>
    </w:p>
    <w:p w:rsidR="00DF1881" w:rsidRDefault="00DF1881" w:rsidP="005F749B">
      <w:pPr>
        <w:ind w:firstLine="567"/>
        <w:jc w:val="both"/>
        <w:rPr>
          <w:sz w:val="28"/>
          <w:szCs w:val="28"/>
          <w:lang w:val="uk-UA"/>
        </w:rPr>
      </w:pPr>
      <w:r w:rsidRPr="00DF1881">
        <w:rPr>
          <w:sz w:val="28"/>
          <w:szCs w:val="28"/>
          <w:lang w:val="uk-UA"/>
        </w:rPr>
        <w:t>Громадянська активність сучасної молоді більшою мірою реалізована участю в учнівському або студ</w:t>
      </w:r>
      <w:r w:rsidR="00767F03">
        <w:rPr>
          <w:sz w:val="28"/>
          <w:szCs w:val="28"/>
          <w:lang w:val="uk-UA"/>
        </w:rPr>
        <w:t>ентському самоврядуванні</w:t>
      </w:r>
      <w:r w:rsidRPr="00DF1881">
        <w:rPr>
          <w:sz w:val="28"/>
          <w:szCs w:val="28"/>
          <w:lang w:val="uk-UA"/>
        </w:rPr>
        <w:t xml:space="preserve"> та в діяльності спортивних організацій або організацій, пов’язаних</w:t>
      </w:r>
      <w:r w:rsidR="00767F03">
        <w:rPr>
          <w:sz w:val="28"/>
          <w:szCs w:val="28"/>
          <w:lang w:val="uk-UA"/>
        </w:rPr>
        <w:t xml:space="preserve"> із проведенням дозвілля</w:t>
      </w:r>
      <w:r w:rsidRPr="00DF1881">
        <w:rPr>
          <w:sz w:val="28"/>
          <w:szCs w:val="28"/>
          <w:lang w:val="uk-UA"/>
        </w:rPr>
        <w:t xml:space="preserve">. </w:t>
      </w:r>
    </w:p>
    <w:p w:rsidR="00DF1881" w:rsidRDefault="00DF1881" w:rsidP="005F749B">
      <w:pPr>
        <w:ind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DF1881">
        <w:rPr>
          <w:sz w:val="28"/>
          <w:szCs w:val="28"/>
        </w:rPr>
        <w:t>Б</w:t>
      </w:r>
      <w:proofErr w:type="gramEnd"/>
      <w:r w:rsidRPr="00DF1881">
        <w:rPr>
          <w:sz w:val="28"/>
          <w:szCs w:val="28"/>
        </w:rPr>
        <w:t>ільшість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молодих</w:t>
      </w:r>
      <w:proofErr w:type="spellEnd"/>
      <w:r w:rsidR="00767F03">
        <w:rPr>
          <w:sz w:val="28"/>
          <w:szCs w:val="28"/>
        </w:rPr>
        <w:t xml:space="preserve"> людей</w:t>
      </w:r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вважають</w:t>
      </w:r>
      <w:proofErr w:type="spellEnd"/>
      <w:r w:rsidRPr="00DF1881">
        <w:rPr>
          <w:sz w:val="28"/>
          <w:szCs w:val="28"/>
        </w:rPr>
        <w:t xml:space="preserve">, </w:t>
      </w:r>
      <w:proofErr w:type="spellStart"/>
      <w:r w:rsidRPr="00DF1881">
        <w:rPr>
          <w:sz w:val="28"/>
          <w:szCs w:val="28"/>
        </w:rPr>
        <w:t>що</w:t>
      </w:r>
      <w:proofErr w:type="spellEnd"/>
      <w:r w:rsidRPr="00DF1881">
        <w:rPr>
          <w:sz w:val="28"/>
          <w:szCs w:val="28"/>
        </w:rPr>
        <w:t xml:space="preserve"> вони </w:t>
      </w:r>
      <w:proofErr w:type="spellStart"/>
      <w:r w:rsidRPr="00DF1881">
        <w:rPr>
          <w:sz w:val="28"/>
          <w:szCs w:val="28"/>
        </w:rPr>
        <w:t>можуть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вплинути</w:t>
      </w:r>
      <w:proofErr w:type="spellEnd"/>
      <w:r w:rsidRPr="00DF1881">
        <w:rPr>
          <w:sz w:val="28"/>
          <w:szCs w:val="28"/>
        </w:rPr>
        <w:t xml:space="preserve"> на те, </w:t>
      </w:r>
      <w:proofErr w:type="spellStart"/>
      <w:r w:rsidRPr="00DF1881">
        <w:rPr>
          <w:sz w:val="28"/>
          <w:szCs w:val="28"/>
        </w:rPr>
        <w:t>що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відбувається</w:t>
      </w:r>
      <w:proofErr w:type="spellEnd"/>
      <w:r w:rsidRPr="00DF1881">
        <w:rPr>
          <w:sz w:val="28"/>
          <w:szCs w:val="28"/>
        </w:rPr>
        <w:t xml:space="preserve"> у </w:t>
      </w:r>
      <w:proofErr w:type="spellStart"/>
      <w:r w:rsidRPr="00DF1881">
        <w:rPr>
          <w:sz w:val="28"/>
          <w:szCs w:val="28"/>
        </w:rPr>
        <w:t>їхньому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r w:rsidR="00B82117">
        <w:rPr>
          <w:sz w:val="28"/>
          <w:szCs w:val="28"/>
        </w:rPr>
        <w:t>населенному</w:t>
      </w:r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пункті</w:t>
      </w:r>
      <w:proofErr w:type="spellEnd"/>
      <w:r w:rsidR="00B82117">
        <w:rPr>
          <w:sz w:val="28"/>
          <w:szCs w:val="28"/>
          <w:lang w:val="uk-UA"/>
        </w:rPr>
        <w:t xml:space="preserve"> </w:t>
      </w:r>
      <w:proofErr w:type="spellStart"/>
      <w:r w:rsidRPr="00DF1881">
        <w:rPr>
          <w:sz w:val="28"/>
          <w:szCs w:val="28"/>
        </w:rPr>
        <w:t>певною</w:t>
      </w:r>
      <w:proofErr w:type="spellEnd"/>
      <w:r w:rsidR="00B82117">
        <w:rPr>
          <w:sz w:val="28"/>
          <w:szCs w:val="28"/>
          <w:lang w:val="uk-UA"/>
        </w:rPr>
        <w:t xml:space="preserve">  </w:t>
      </w:r>
      <w:r w:rsidRPr="00B82117">
        <w:rPr>
          <w:sz w:val="28"/>
          <w:szCs w:val="28"/>
          <w:lang w:val="uk-UA"/>
        </w:rPr>
        <w:t>мірою, а тр</w:t>
      </w:r>
      <w:r w:rsidR="00767F03" w:rsidRPr="00B82117">
        <w:rPr>
          <w:sz w:val="28"/>
          <w:szCs w:val="28"/>
          <w:lang w:val="uk-UA"/>
        </w:rPr>
        <w:t>етина — незначною</w:t>
      </w:r>
      <w:r w:rsidR="00B82117">
        <w:rPr>
          <w:sz w:val="28"/>
          <w:szCs w:val="28"/>
          <w:lang w:val="uk-UA"/>
        </w:rPr>
        <w:t xml:space="preserve">  </w:t>
      </w:r>
      <w:r w:rsidR="00767F03" w:rsidRPr="00B82117">
        <w:rPr>
          <w:sz w:val="28"/>
          <w:szCs w:val="28"/>
          <w:lang w:val="uk-UA"/>
        </w:rPr>
        <w:t>мірою</w:t>
      </w:r>
      <w:r w:rsidRPr="00B82117">
        <w:rPr>
          <w:sz w:val="28"/>
          <w:szCs w:val="28"/>
          <w:lang w:val="uk-UA"/>
        </w:rPr>
        <w:t>. Щодо</w:t>
      </w:r>
      <w:r w:rsidR="00B82117">
        <w:rPr>
          <w:sz w:val="28"/>
          <w:szCs w:val="28"/>
          <w:lang w:val="uk-UA"/>
        </w:rPr>
        <w:t xml:space="preserve">  </w:t>
      </w:r>
      <w:r w:rsidRPr="00B82117">
        <w:rPr>
          <w:sz w:val="28"/>
          <w:szCs w:val="28"/>
          <w:lang w:val="uk-UA"/>
        </w:rPr>
        <w:t>можливості</w:t>
      </w:r>
      <w:r w:rsidR="00B82117">
        <w:rPr>
          <w:sz w:val="28"/>
          <w:szCs w:val="28"/>
          <w:lang w:val="uk-UA"/>
        </w:rPr>
        <w:t xml:space="preserve">  </w:t>
      </w:r>
      <w:r w:rsidRPr="00B82117">
        <w:rPr>
          <w:sz w:val="28"/>
          <w:szCs w:val="28"/>
          <w:lang w:val="uk-UA"/>
        </w:rPr>
        <w:t>впливу на події в розвитку</w:t>
      </w:r>
      <w:r w:rsidR="00B82117">
        <w:rPr>
          <w:sz w:val="28"/>
          <w:szCs w:val="28"/>
          <w:lang w:val="uk-UA"/>
        </w:rPr>
        <w:t xml:space="preserve">  </w:t>
      </w:r>
      <w:r w:rsidRPr="00B82117">
        <w:rPr>
          <w:sz w:val="28"/>
          <w:szCs w:val="28"/>
          <w:lang w:val="uk-UA"/>
        </w:rPr>
        <w:t>країн</w:t>
      </w:r>
      <w:r w:rsidR="00767F03" w:rsidRPr="00B82117">
        <w:rPr>
          <w:sz w:val="28"/>
          <w:szCs w:val="28"/>
          <w:lang w:val="uk-UA"/>
        </w:rPr>
        <w:t>и в цілому, то більшість</w:t>
      </w:r>
      <w:r w:rsidR="00B82117">
        <w:rPr>
          <w:sz w:val="28"/>
          <w:szCs w:val="28"/>
          <w:lang w:val="uk-UA"/>
        </w:rPr>
        <w:t xml:space="preserve">  </w:t>
      </w:r>
      <w:r w:rsidRPr="00B82117">
        <w:rPr>
          <w:sz w:val="28"/>
          <w:szCs w:val="28"/>
          <w:lang w:val="uk-UA"/>
        </w:rPr>
        <w:t>оцінюються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її як вплив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незначною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мірою, близько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чверті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вказують на те, що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ніяким чином не можуть</w:t>
      </w:r>
      <w:r w:rsidR="00B82117">
        <w:rPr>
          <w:sz w:val="28"/>
          <w:szCs w:val="28"/>
          <w:lang w:val="uk-UA"/>
        </w:rPr>
        <w:t xml:space="preserve">  </w:t>
      </w:r>
      <w:r w:rsidRPr="00B82117">
        <w:rPr>
          <w:sz w:val="28"/>
          <w:szCs w:val="28"/>
          <w:lang w:val="uk-UA"/>
        </w:rPr>
        <w:t>впливати на те, щ</w:t>
      </w:r>
      <w:r w:rsidR="00767F03" w:rsidRPr="00B82117">
        <w:rPr>
          <w:sz w:val="28"/>
          <w:szCs w:val="28"/>
          <w:lang w:val="uk-UA"/>
        </w:rPr>
        <w:t>о</w:t>
      </w:r>
      <w:r w:rsidR="00B82117">
        <w:rPr>
          <w:sz w:val="28"/>
          <w:szCs w:val="28"/>
          <w:lang w:val="uk-UA"/>
        </w:rPr>
        <w:t xml:space="preserve"> </w:t>
      </w:r>
      <w:r w:rsidR="00767F03" w:rsidRPr="00B82117">
        <w:rPr>
          <w:sz w:val="28"/>
          <w:szCs w:val="28"/>
          <w:lang w:val="uk-UA"/>
        </w:rPr>
        <w:t>відбувається в Україні</w:t>
      </w:r>
      <w:r w:rsidR="009B3F64" w:rsidRPr="00B82117">
        <w:rPr>
          <w:sz w:val="28"/>
          <w:szCs w:val="28"/>
          <w:lang w:val="uk-UA"/>
        </w:rPr>
        <w:t xml:space="preserve"> і ще</w:t>
      </w:r>
      <w:r w:rsidR="00B82117">
        <w:rPr>
          <w:sz w:val="28"/>
          <w:szCs w:val="28"/>
          <w:lang w:val="uk-UA"/>
        </w:rPr>
        <w:t xml:space="preserve"> </w:t>
      </w:r>
      <w:r w:rsidR="009B3F64" w:rsidRPr="00B82117">
        <w:rPr>
          <w:sz w:val="28"/>
          <w:szCs w:val="28"/>
          <w:lang w:val="uk-UA"/>
        </w:rPr>
        <w:t>чверть</w:t>
      </w:r>
      <w:r w:rsidR="00B82117">
        <w:rPr>
          <w:sz w:val="28"/>
          <w:szCs w:val="28"/>
          <w:lang w:val="uk-UA"/>
        </w:rPr>
        <w:t xml:space="preserve"> </w:t>
      </w:r>
      <w:r w:rsidR="009B3F64">
        <w:rPr>
          <w:sz w:val="28"/>
          <w:szCs w:val="28"/>
          <w:lang w:val="uk-UA"/>
        </w:rPr>
        <w:t>–</w:t>
      </w:r>
      <w:r w:rsidR="00B82117">
        <w:rPr>
          <w:sz w:val="28"/>
          <w:szCs w:val="28"/>
          <w:lang w:val="uk-UA"/>
        </w:rPr>
        <w:t xml:space="preserve"> </w:t>
      </w:r>
      <w:r w:rsidRPr="00B82117">
        <w:rPr>
          <w:sz w:val="28"/>
          <w:szCs w:val="28"/>
          <w:lang w:val="uk-UA"/>
        </w:rPr>
        <w:t>передбача</w:t>
      </w:r>
      <w:r w:rsidR="00767F03" w:rsidRPr="00B82117">
        <w:rPr>
          <w:sz w:val="28"/>
          <w:szCs w:val="28"/>
          <w:lang w:val="uk-UA"/>
        </w:rPr>
        <w:t>ють</w:t>
      </w:r>
      <w:r w:rsidR="00B82117">
        <w:rPr>
          <w:sz w:val="28"/>
          <w:szCs w:val="28"/>
          <w:lang w:val="uk-UA"/>
        </w:rPr>
        <w:t xml:space="preserve"> </w:t>
      </w:r>
      <w:r w:rsidR="00767F03" w:rsidRPr="00B82117">
        <w:rPr>
          <w:sz w:val="28"/>
          <w:szCs w:val="28"/>
          <w:lang w:val="uk-UA"/>
        </w:rPr>
        <w:t>вплив</w:t>
      </w:r>
      <w:r w:rsidR="00B82117">
        <w:rPr>
          <w:sz w:val="28"/>
          <w:szCs w:val="28"/>
          <w:lang w:val="uk-UA"/>
        </w:rPr>
        <w:t xml:space="preserve"> </w:t>
      </w:r>
      <w:r w:rsidR="00767F03" w:rsidRPr="00B82117">
        <w:rPr>
          <w:sz w:val="28"/>
          <w:szCs w:val="28"/>
          <w:lang w:val="uk-UA"/>
        </w:rPr>
        <w:t>певною</w:t>
      </w:r>
      <w:r w:rsidR="00B82117">
        <w:rPr>
          <w:sz w:val="28"/>
          <w:szCs w:val="28"/>
          <w:lang w:val="uk-UA"/>
        </w:rPr>
        <w:t xml:space="preserve">  </w:t>
      </w:r>
      <w:r w:rsidR="00767F03" w:rsidRPr="00B82117">
        <w:rPr>
          <w:sz w:val="28"/>
          <w:szCs w:val="28"/>
          <w:lang w:val="uk-UA"/>
        </w:rPr>
        <w:t>мірою</w:t>
      </w:r>
      <w:r w:rsidRPr="00B82117">
        <w:rPr>
          <w:sz w:val="28"/>
          <w:szCs w:val="28"/>
          <w:lang w:val="uk-UA"/>
        </w:rPr>
        <w:t>.</w:t>
      </w:r>
    </w:p>
    <w:p w:rsidR="00DF1881" w:rsidRDefault="00DF1881" w:rsidP="005F74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</w:t>
      </w:r>
      <w:r w:rsidRPr="00DF1881">
        <w:rPr>
          <w:sz w:val="28"/>
          <w:szCs w:val="28"/>
          <w:lang w:val="uk-UA"/>
        </w:rPr>
        <w:t xml:space="preserve"> цільова соціальна програма </w:t>
      </w:r>
      <w:r w:rsidRPr="00006D38">
        <w:rPr>
          <w:sz w:val="28"/>
          <w:szCs w:val="28"/>
          <w:lang w:val="uk-UA"/>
        </w:rPr>
        <w:t xml:space="preserve">«Молодь </w:t>
      </w:r>
      <w:r w:rsidR="00006D38" w:rsidRPr="00006D38">
        <w:rPr>
          <w:sz w:val="28"/>
          <w:szCs w:val="28"/>
          <w:lang w:val="uk-UA"/>
        </w:rPr>
        <w:t>Луцького району</w:t>
      </w:r>
      <w:r w:rsidRPr="00006D38">
        <w:rPr>
          <w:sz w:val="28"/>
          <w:szCs w:val="28"/>
          <w:lang w:val="uk-UA"/>
        </w:rPr>
        <w:t>»</w:t>
      </w:r>
      <w:r w:rsidRPr="00DF1881">
        <w:rPr>
          <w:sz w:val="28"/>
          <w:szCs w:val="28"/>
          <w:lang w:val="uk-UA"/>
        </w:rPr>
        <w:t xml:space="preserve"> на 2021-2025 роки</w:t>
      </w:r>
      <w:r w:rsidR="009B3F64">
        <w:rPr>
          <w:sz w:val="28"/>
          <w:szCs w:val="28"/>
          <w:lang w:val="uk-UA"/>
        </w:rPr>
        <w:t xml:space="preserve"> (далі – Програма)</w:t>
      </w:r>
      <w:r w:rsidRPr="00DF1881">
        <w:rPr>
          <w:sz w:val="28"/>
          <w:szCs w:val="28"/>
          <w:lang w:val="uk-UA"/>
        </w:rPr>
        <w:t xml:space="preserve"> формує новий підхід – від «роботи з молоддю» до «молодіжної участі», ґрунтується на </w:t>
      </w:r>
      <w:proofErr w:type="spellStart"/>
      <w:r w:rsidRPr="00DF1881">
        <w:rPr>
          <w:sz w:val="28"/>
          <w:szCs w:val="28"/>
          <w:lang w:val="uk-UA"/>
        </w:rPr>
        <w:t>міжсекторальній</w:t>
      </w:r>
      <w:proofErr w:type="spellEnd"/>
      <w:r w:rsidRPr="00DF1881">
        <w:rPr>
          <w:sz w:val="28"/>
          <w:szCs w:val="28"/>
          <w:lang w:val="uk-UA"/>
        </w:rPr>
        <w:t xml:space="preserve"> взаємодії, враховує особливості молодіжної роботи відповідно до конкретних потреб</w:t>
      </w:r>
      <w:r w:rsidR="009B3F64">
        <w:rPr>
          <w:sz w:val="28"/>
          <w:szCs w:val="28"/>
          <w:lang w:val="uk-UA"/>
        </w:rPr>
        <w:t xml:space="preserve"> молоді та передбачає співпрацюЛуцької райдержадміністрації</w:t>
      </w:r>
      <w:r>
        <w:rPr>
          <w:sz w:val="28"/>
          <w:szCs w:val="28"/>
          <w:lang w:val="uk-UA"/>
        </w:rPr>
        <w:t xml:space="preserve">, </w:t>
      </w:r>
      <w:r w:rsidRPr="00DF1881">
        <w:rPr>
          <w:sz w:val="28"/>
          <w:szCs w:val="28"/>
          <w:lang w:val="uk-UA"/>
        </w:rPr>
        <w:t xml:space="preserve">громадських об’єднань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lastRenderedPageBreak/>
        <w:t xml:space="preserve">активної молоді </w:t>
      </w:r>
      <w:r w:rsidRPr="00DF1881">
        <w:rPr>
          <w:sz w:val="28"/>
          <w:szCs w:val="28"/>
          <w:lang w:val="uk-UA"/>
        </w:rPr>
        <w:t>задля ефективної реалізації державної молодіжної політики у відповідності до законодавства.</w:t>
      </w:r>
    </w:p>
    <w:p w:rsidR="005A688B" w:rsidRDefault="005A688B" w:rsidP="005F749B">
      <w:pPr>
        <w:ind w:firstLine="567"/>
        <w:jc w:val="both"/>
        <w:rPr>
          <w:sz w:val="28"/>
          <w:szCs w:val="28"/>
          <w:lang w:val="uk-UA"/>
        </w:rPr>
      </w:pPr>
    </w:p>
    <w:p w:rsidR="005A688B" w:rsidRDefault="005A688B" w:rsidP="005A688B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Мета програми</w:t>
      </w:r>
    </w:p>
    <w:p w:rsidR="005A688B" w:rsidRPr="00DF1881" w:rsidRDefault="005A688B" w:rsidP="005A688B">
      <w:pPr>
        <w:ind w:firstLine="567"/>
        <w:jc w:val="center"/>
        <w:rPr>
          <w:b/>
          <w:sz w:val="28"/>
          <w:szCs w:val="28"/>
          <w:lang w:val="uk-UA"/>
        </w:rPr>
      </w:pPr>
    </w:p>
    <w:p w:rsidR="005A527F" w:rsidRPr="002267FB" w:rsidRDefault="005A527F" w:rsidP="005F749B">
      <w:pPr>
        <w:ind w:firstLine="708"/>
        <w:jc w:val="both"/>
        <w:rPr>
          <w:sz w:val="28"/>
          <w:szCs w:val="28"/>
          <w:lang w:val="uk-UA"/>
        </w:rPr>
      </w:pPr>
      <w:r w:rsidRPr="002267FB">
        <w:rPr>
          <w:sz w:val="28"/>
          <w:szCs w:val="28"/>
          <w:lang w:val="uk-UA"/>
        </w:rPr>
        <w:t>Основною метою Програми є створення системи всебічної підтримки, формування та розвитку громадянської активності молоді для її самовизначення і самореалізації, забезпечення правових, гуманітарних, економічних передумов та надання гарантій соціального становлення молодої особи.</w:t>
      </w:r>
    </w:p>
    <w:p w:rsidR="005A527F" w:rsidRPr="003F1197" w:rsidRDefault="005A527F" w:rsidP="005F749B">
      <w:pPr>
        <w:jc w:val="center"/>
        <w:rPr>
          <w:sz w:val="28"/>
          <w:szCs w:val="28"/>
          <w:lang w:val="uk-UA"/>
        </w:rPr>
      </w:pPr>
    </w:p>
    <w:p w:rsidR="005A527F" w:rsidRPr="003F1197" w:rsidRDefault="005A688B" w:rsidP="005F749B">
      <w:pPr>
        <w:pStyle w:val="a6"/>
        <w:shd w:val="clear" w:color="auto" w:fill="FFFFFF"/>
        <w:spacing w:before="0" w:beforeAutospacing="0" w:after="0" w:afterAutospacing="0" w:line="24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I</w:t>
      </w:r>
      <w:r>
        <w:rPr>
          <w:bCs/>
          <w:color w:val="000000"/>
          <w:sz w:val="28"/>
          <w:szCs w:val="28"/>
          <w:lang w:val="en-US"/>
        </w:rPr>
        <w:t>V</w:t>
      </w:r>
      <w:r w:rsidR="005A527F" w:rsidRPr="003F1197">
        <w:rPr>
          <w:bCs/>
          <w:color w:val="000000"/>
          <w:sz w:val="28"/>
          <w:szCs w:val="28"/>
        </w:rPr>
        <w:t>.</w:t>
      </w:r>
      <w:r w:rsidR="005A527F" w:rsidRPr="003F1197">
        <w:rPr>
          <w:sz w:val="28"/>
          <w:szCs w:val="28"/>
          <w:lang w:val="uk-UA"/>
        </w:rPr>
        <w:t>Шляхи і способи розв’язання проблеми</w:t>
      </w:r>
    </w:p>
    <w:p w:rsidR="005A527F" w:rsidRPr="00671231" w:rsidRDefault="005A527F" w:rsidP="005F749B">
      <w:pPr>
        <w:pStyle w:val="a6"/>
        <w:shd w:val="clear" w:color="auto" w:fill="FFFFFF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</w:p>
    <w:p w:rsidR="00712278" w:rsidRDefault="009B3F64" w:rsidP="005F74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ґрунтується</w:t>
      </w:r>
      <w:proofErr w:type="spellEnd"/>
      <w:r w:rsidR="00B3622A" w:rsidRPr="00B3622A">
        <w:rPr>
          <w:sz w:val="28"/>
          <w:szCs w:val="28"/>
        </w:rPr>
        <w:t xml:space="preserve"> на </w:t>
      </w:r>
      <w:proofErr w:type="spellStart"/>
      <w:r w:rsidR="00B3622A" w:rsidRPr="00B3622A">
        <w:rPr>
          <w:sz w:val="28"/>
          <w:szCs w:val="28"/>
        </w:rPr>
        <w:t>необхідності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самореалізації</w:t>
      </w:r>
      <w:proofErr w:type="spellEnd"/>
      <w:r w:rsidR="00B3622A" w:rsidRPr="00B3622A">
        <w:rPr>
          <w:sz w:val="28"/>
          <w:szCs w:val="28"/>
        </w:rPr>
        <w:t xml:space="preserve"> та </w:t>
      </w:r>
      <w:proofErr w:type="spellStart"/>
      <w:r w:rsidR="00B3622A" w:rsidRPr="00B3622A">
        <w:rPr>
          <w:sz w:val="28"/>
          <w:szCs w:val="28"/>
        </w:rPr>
        <w:t>розвитку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потенціалу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молоді</w:t>
      </w:r>
      <w:proofErr w:type="spellEnd"/>
      <w:r w:rsidR="00B3622A" w:rsidRPr="00B3622A">
        <w:rPr>
          <w:sz w:val="28"/>
          <w:szCs w:val="28"/>
        </w:rPr>
        <w:t xml:space="preserve">, </w:t>
      </w:r>
      <w:proofErr w:type="spellStart"/>
      <w:r w:rsidR="00B3622A" w:rsidRPr="00B3622A">
        <w:rPr>
          <w:sz w:val="28"/>
          <w:szCs w:val="28"/>
        </w:rPr>
        <w:t>її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участі</w:t>
      </w:r>
      <w:proofErr w:type="spellEnd"/>
      <w:r w:rsidR="00B3622A" w:rsidRPr="00B3622A">
        <w:rPr>
          <w:sz w:val="28"/>
          <w:szCs w:val="28"/>
        </w:rPr>
        <w:t xml:space="preserve"> та </w:t>
      </w:r>
      <w:proofErr w:type="spellStart"/>
      <w:r w:rsidR="00B3622A" w:rsidRPr="00B3622A">
        <w:rPr>
          <w:sz w:val="28"/>
          <w:szCs w:val="28"/>
        </w:rPr>
        <w:t>інтеграції</w:t>
      </w:r>
      <w:proofErr w:type="spellEnd"/>
      <w:r w:rsidR="00B3622A" w:rsidRPr="00B3622A">
        <w:rPr>
          <w:sz w:val="28"/>
          <w:szCs w:val="28"/>
        </w:rPr>
        <w:t xml:space="preserve"> у </w:t>
      </w:r>
      <w:proofErr w:type="spellStart"/>
      <w:r w:rsidR="00B3622A" w:rsidRPr="00B3622A">
        <w:rPr>
          <w:sz w:val="28"/>
          <w:szCs w:val="28"/>
        </w:rPr>
        <w:t>суспільне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життя</w:t>
      </w:r>
      <w:proofErr w:type="spellEnd"/>
      <w:r w:rsidR="00B3622A" w:rsidRPr="00B3622A">
        <w:rPr>
          <w:sz w:val="28"/>
          <w:szCs w:val="28"/>
        </w:rPr>
        <w:t xml:space="preserve">, </w:t>
      </w:r>
      <w:proofErr w:type="spellStart"/>
      <w:r w:rsidR="00B3622A" w:rsidRPr="00B3622A">
        <w:rPr>
          <w:sz w:val="28"/>
          <w:szCs w:val="28"/>
        </w:rPr>
        <w:t>що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розвиватиме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їх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національну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свідомість</w:t>
      </w:r>
      <w:proofErr w:type="spellEnd"/>
      <w:r w:rsidR="00B3622A" w:rsidRPr="00B3622A">
        <w:rPr>
          <w:sz w:val="28"/>
          <w:szCs w:val="28"/>
        </w:rPr>
        <w:t xml:space="preserve"> на </w:t>
      </w:r>
      <w:proofErr w:type="spellStart"/>
      <w:r w:rsidR="00B3622A" w:rsidRPr="00B3622A">
        <w:rPr>
          <w:sz w:val="28"/>
          <w:szCs w:val="28"/>
        </w:rPr>
        <w:t>основі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суспільно-державних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цінностей</w:t>
      </w:r>
      <w:proofErr w:type="spellEnd"/>
      <w:r w:rsidR="00B3622A" w:rsidRPr="00B3622A">
        <w:rPr>
          <w:sz w:val="28"/>
          <w:szCs w:val="28"/>
        </w:rPr>
        <w:t xml:space="preserve"> та </w:t>
      </w:r>
      <w:proofErr w:type="spellStart"/>
      <w:r w:rsidR="00B3622A" w:rsidRPr="00B3622A">
        <w:rPr>
          <w:sz w:val="28"/>
          <w:szCs w:val="28"/>
        </w:rPr>
        <w:t>відповідального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громадянства</w:t>
      </w:r>
      <w:proofErr w:type="spellEnd"/>
      <w:r w:rsidR="00B3622A" w:rsidRPr="00B3622A">
        <w:rPr>
          <w:sz w:val="28"/>
          <w:szCs w:val="28"/>
        </w:rPr>
        <w:t xml:space="preserve">, </w:t>
      </w:r>
      <w:proofErr w:type="spellStart"/>
      <w:r w:rsidR="00B3622A" w:rsidRPr="00B3622A">
        <w:rPr>
          <w:sz w:val="28"/>
          <w:szCs w:val="28"/>
        </w:rPr>
        <w:t>надаватиме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молоді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можливості</w:t>
      </w:r>
      <w:proofErr w:type="spellEnd"/>
      <w:r w:rsidR="00B3622A" w:rsidRPr="00B3622A">
        <w:rPr>
          <w:sz w:val="28"/>
          <w:szCs w:val="28"/>
        </w:rPr>
        <w:t xml:space="preserve"> для </w:t>
      </w:r>
      <w:proofErr w:type="spellStart"/>
      <w:r w:rsidR="00B3622A" w:rsidRPr="00B3622A">
        <w:rPr>
          <w:sz w:val="28"/>
          <w:szCs w:val="28"/>
        </w:rPr>
        <w:t>успішної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реалізації</w:t>
      </w:r>
      <w:proofErr w:type="spellEnd"/>
      <w:r w:rsidR="00B3622A" w:rsidRPr="00B3622A">
        <w:rPr>
          <w:sz w:val="28"/>
          <w:szCs w:val="28"/>
        </w:rPr>
        <w:t xml:space="preserve"> </w:t>
      </w:r>
      <w:proofErr w:type="spellStart"/>
      <w:r w:rsidR="00B3622A" w:rsidRPr="00B3622A">
        <w:rPr>
          <w:sz w:val="28"/>
          <w:szCs w:val="28"/>
        </w:rPr>
        <w:t>і</w:t>
      </w:r>
      <w:proofErr w:type="spellEnd"/>
      <w:r w:rsidR="00B3622A" w:rsidRPr="00B3622A">
        <w:rPr>
          <w:sz w:val="28"/>
          <w:szCs w:val="28"/>
        </w:rPr>
        <w:t xml:space="preserve"> </w:t>
      </w:r>
      <w:proofErr w:type="spellStart"/>
      <w:r w:rsidR="00B3622A" w:rsidRPr="00B3622A">
        <w:rPr>
          <w:sz w:val="28"/>
          <w:szCs w:val="28"/>
        </w:rPr>
        <w:t>соціалізації</w:t>
      </w:r>
      <w:proofErr w:type="spellEnd"/>
      <w:r w:rsidR="00B3622A" w:rsidRPr="00B3622A">
        <w:rPr>
          <w:sz w:val="28"/>
          <w:szCs w:val="28"/>
        </w:rPr>
        <w:t xml:space="preserve">, </w:t>
      </w:r>
      <w:proofErr w:type="spellStart"/>
      <w:r w:rsidR="00B3622A" w:rsidRPr="00B3622A">
        <w:rPr>
          <w:sz w:val="28"/>
          <w:szCs w:val="28"/>
        </w:rPr>
        <w:t>підвищить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рівень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B3622A" w:rsidRPr="00B3622A">
        <w:rPr>
          <w:sz w:val="28"/>
          <w:szCs w:val="28"/>
        </w:rPr>
        <w:t>її</w:t>
      </w:r>
      <w:proofErr w:type="spellEnd"/>
      <w:r w:rsidR="00915C68">
        <w:rPr>
          <w:sz w:val="28"/>
          <w:szCs w:val="28"/>
          <w:lang w:val="uk-UA"/>
        </w:rPr>
        <w:t xml:space="preserve">  </w:t>
      </w:r>
      <w:proofErr w:type="spellStart"/>
      <w:r w:rsidR="00B3622A" w:rsidRPr="00B3622A">
        <w:rPr>
          <w:sz w:val="28"/>
          <w:szCs w:val="28"/>
        </w:rPr>
        <w:t>громадянських</w:t>
      </w:r>
      <w:proofErr w:type="spellEnd"/>
      <w:r w:rsidR="00B3622A" w:rsidRPr="00B3622A">
        <w:rPr>
          <w:sz w:val="28"/>
          <w:szCs w:val="28"/>
        </w:rPr>
        <w:t xml:space="preserve"> компетентностей, </w:t>
      </w:r>
      <w:proofErr w:type="spellStart"/>
      <w:r w:rsidR="00B3622A" w:rsidRPr="00B3622A">
        <w:rPr>
          <w:sz w:val="28"/>
          <w:szCs w:val="28"/>
        </w:rPr>
        <w:t>спроможності</w:t>
      </w:r>
      <w:proofErr w:type="spellEnd"/>
      <w:r w:rsidR="00B3622A" w:rsidRPr="00B3622A">
        <w:rPr>
          <w:sz w:val="28"/>
          <w:szCs w:val="28"/>
        </w:rPr>
        <w:t xml:space="preserve"> бути </w:t>
      </w:r>
      <w:proofErr w:type="spellStart"/>
      <w:r w:rsidR="00B3622A" w:rsidRPr="00B3622A">
        <w:rPr>
          <w:sz w:val="28"/>
          <w:szCs w:val="28"/>
        </w:rPr>
        <w:t>самостійними</w:t>
      </w:r>
      <w:proofErr w:type="spellEnd"/>
      <w:r w:rsidR="00B3622A" w:rsidRPr="00B3622A">
        <w:rPr>
          <w:sz w:val="28"/>
          <w:szCs w:val="28"/>
        </w:rPr>
        <w:t xml:space="preserve">, </w:t>
      </w:r>
      <w:proofErr w:type="spellStart"/>
      <w:r w:rsidR="00B3622A" w:rsidRPr="00B3622A">
        <w:rPr>
          <w:sz w:val="28"/>
          <w:szCs w:val="28"/>
        </w:rPr>
        <w:t>життєстійкими</w:t>
      </w:r>
      <w:proofErr w:type="spellEnd"/>
      <w:r w:rsidR="00B3622A" w:rsidRPr="00B3622A">
        <w:rPr>
          <w:sz w:val="28"/>
          <w:szCs w:val="28"/>
        </w:rPr>
        <w:t xml:space="preserve">, </w:t>
      </w:r>
      <w:proofErr w:type="spellStart"/>
      <w:r w:rsidR="00B3622A" w:rsidRPr="00B3622A">
        <w:rPr>
          <w:sz w:val="28"/>
          <w:szCs w:val="28"/>
        </w:rPr>
        <w:t>активними</w:t>
      </w:r>
      <w:proofErr w:type="spellEnd"/>
      <w:r w:rsidR="00B3622A" w:rsidRPr="00B3622A">
        <w:rPr>
          <w:sz w:val="28"/>
          <w:szCs w:val="28"/>
        </w:rPr>
        <w:t xml:space="preserve">, </w:t>
      </w:r>
      <w:proofErr w:type="spellStart"/>
      <w:r w:rsidR="00B3622A" w:rsidRPr="00B3622A">
        <w:rPr>
          <w:sz w:val="28"/>
          <w:szCs w:val="28"/>
        </w:rPr>
        <w:t>патріотичними</w:t>
      </w:r>
      <w:proofErr w:type="spellEnd"/>
      <w:r w:rsidR="00B3622A" w:rsidRPr="00B3622A">
        <w:rPr>
          <w:sz w:val="28"/>
          <w:szCs w:val="28"/>
        </w:rPr>
        <w:t xml:space="preserve"> </w:t>
      </w:r>
      <w:proofErr w:type="spellStart"/>
      <w:r w:rsidR="00B3622A" w:rsidRPr="00B3622A">
        <w:rPr>
          <w:sz w:val="28"/>
          <w:szCs w:val="28"/>
        </w:rPr>
        <w:t>і</w:t>
      </w:r>
      <w:proofErr w:type="spellEnd"/>
      <w:r w:rsidR="00B3622A" w:rsidRPr="00B3622A">
        <w:rPr>
          <w:sz w:val="28"/>
          <w:szCs w:val="28"/>
        </w:rPr>
        <w:t xml:space="preserve"> </w:t>
      </w:r>
      <w:proofErr w:type="spellStart"/>
      <w:r w:rsidR="00B3622A" w:rsidRPr="00B3622A">
        <w:rPr>
          <w:sz w:val="28"/>
          <w:szCs w:val="28"/>
        </w:rPr>
        <w:t>відповідальним</w:t>
      </w:r>
      <w:r w:rsidR="00712278">
        <w:rPr>
          <w:sz w:val="28"/>
          <w:szCs w:val="28"/>
        </w:rPr>
        <w:t>и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 w:rsidR="00712278">
        <w:rPr>
          <w:sz w:val="28"/>
          <w:szCs w:val="28"/>
        </w:rPr>
        <w:t>учасниками</w:t>
      </w:r>
      <w:proofErr w:type="spellEnd"/>
      <w:r w:rsidR="00915C68">
        <w:rPr>
          <w:sz w:val="28"/>
          <w:szCs w:val="28"/>
          <w:lang w:val="uk-UA"/>
        </w:rPr>
        <w:t xml:space="preserve">  </w:t>
      </w:r>
      <w:proofErr w:type="spellStart"/>
      <w:r w:rsidR="00712278">
        <w:rPr>
          <w:sz w:val="28"/>
          <w:szCs w:val="28"/>
        </w:rPr>
        <w:t>суспільного</w:t>
      </w:r>
      <w:proofErr w:type="spellEnd"/>
      <w:r w:rsidR="00915C68">
        <w:rPr>
          <w:sz w:val="28"/>
          <w:szCs w:val="28"/>
          <w:lang w:val="uk-UA"/>
        </w:rPr>
        <w:t xml:space="preserve">   </w:t>
      </w:r>
      <w:proofErr w:type="spellStart"/>
      <w:r w:rsidR="00712278">
        <w:rPr>
          <w:sz w:val="28"/>
          <w:szCs w:val="28"/>
        </w:rPr>
        <w:t>життя</w:t>
      </w:r>
      <w:proofErr w:type="spellEnd"/>
      <w:r w:rsidR="00712278">
        <w:rPr>
          <w:sz w:val="28"/>
          <w:szCs w:val="28"/>
        </w:rPr>
        <w:t>.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 xml:space="preserve">Основні проблеми, які постають перед суспільством: 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>недостатній рівень участі молоді у суспільному житті, в діяльності інститутів громадянського суспільства, у тому числі молодіжних та дитячих громадських організацій, а також органах учнівського та студентського самоврядування, програмах сфери волонтерської діяльності та у процесах ухвалення рішень, що стосуються вирішення питань молоді;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 xml:space="preserve"> недостатній рівень поінформованості молоді про можливості для розвитку власного потенціалу та самореалізації у своїй територіальній громаді, області, в Україні загалом; 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 xml:space="preserve">низька активність молоді в політичному житті країни як на державному, так і на регіональному та місцевому рівнях; 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 xml:space="preserve">недостатній рівень мобільності молоді (у межах України та між різними країнами); 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 xml:space="preserve">недостатній рівень громадянських </w:t>
      </w:r>
      <w:proofErr w:type="spellStart"/>
      <w:r w:rsidRPr="00712278">
        <w:rPr>
          <w:sz w:val="28"/>
          <w:szCs w:val="28"/>
          <w:lang w:val="uk-UA"/>
        </w:rPr>
        <w:t>компетентностей</w:t>
      </w:r>
      <w:proofErr w:type="spellEnd"/>
      <w:r w:rsidRPr="00712278">
        <w:rPr>
          <w:sz w:val="28"/>
          <w:szCs w:val="28"/>
          <w:lang w:val="uk-UA"/>
        </w:rPr>
        <w:t>, у тому числі щодо дотримання правових норм, стандартів прав людини, насамперед толерантного ставлення та взаємоповаги одне до одного;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 xml:space="preserve"> підготовка молоді до сімейного життя, відповідального ставлення молоді до планування сім’ї та власного репродуктивного здоров’я; недостатньо сформовані навички здорового способу життя та розуміння важливості комплексної турботи про фізичне та психологічне благополуччя;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 xml:space="preserve"> недостатній рівень соціально-психологічної адаптації</w:t>
      </w:r>
      <w:r w:rsidR="009B3F64">
        <w:rPr>
          <w:sz w:val="28"/>
          <w:szCs w:val="28"/>
          <w:lang w:val="uk-UA"/>
        </w:rPr>
        <w:t xml:space="preserve"> внутрішньо переміщеної молоді з тимчасово окупованих територій</w:t>
      </w:r>
      <w:r w:rsidRPr="00712278">
        <w:rPr>
          <w:sz w:val="28"/>
          <w:szCs w:val="28"/>
          <w:lang w:val="uk-UA"/>
        </w:rPr>
        <w:t xml:space="preserve"> в соціокультурний простір України; 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lastRenderedPageBreak/>
        <w:t xml:space="preserve">низький рівень </w:t>
      </w:r>
      <w:proofErr w:type="spellStart"/>
      <w:r w:rsidRPr="00712278">
        <w:rPr>
          <w:sz w:val="28"/>
          <w:szCs w:val="28"/>
          <w:lang w:val="uk-UA"/>
        </w:rPr>
        <w:t>компетентностей</w:t>
      </w:r>
      <w:proofErr w:type="spellEnd"/>
      <w:r w:rsidRPr="00712278">
        <w:rPr>
          <w:sz w:val="28"/>
          <w:szCs w:val="28"/>
          <w:lang w:val="uk-UA"/>
        </w:rPr>
        <w:t xml:space="preserve">, необхідних молоді для свідомого вибору професії, кар’єрного розвитку, здійснення підприємницької діяльності та розвитку лідерських якостей. 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 xml:space="preserve">Реалізація Програми ґрунтується на системі загальноєвропейських принципів: відкритості, рівності можливостей, реалістичності, дієвому та відповідальному підході, а також безпосередньому залученні молоді та сімей до її виконання. 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 xml:space="preserve">Реалізація Програми дозволить досягнути мету, оскільки забезпечить: 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>спільну та скоординовану діяльність струк</w:t>
      </w:r>
      <w:r w:rsidR="00712278">
        <w:rPr>
          <w:sz w:val="28"/>
          <w:szCs w:val="28"/>
          <w:lang w:val="uk-UA"/>
        </w:rPr>
        <w:t>тур</w:t>
      </w:r>
      <w:r w:rsidR="00371EEA">
        <w:rPr>
          <w:sz w:val="28"/>
          <w:szCs w:val="28"/>
          <w:lang w:val="uk-UA"/>
        </w:rPr>
        <w:t>них підрозділів Луцької райдерж</w:t>
      </w:r>
      <w:r w:rsidR="00712278">
        <w:rPr>
          <w:sz w:val="28"/>
          <w:szCs w:val="28"/>
          <w:lang w:val="uk-UA"/>
        </w:rPr>
        <w:t>адміністрації</w:t>
      </w:r>
      <w:r w:rsidR="00371EEA">
        <w:rPr>
          <w:sz w:val="28"/>
          <w:szCs w:val="28"/>
          <w:lang w:val="uk-UA"/>
        </w:rPr>
        <w:t xml:space="preserve"> з громадськими організаціями Волині, які працюють з дітьми та молоддю</w:t>
      </w:r>
      <w:r w:rsidRPr="00712278">
        <w:rPr>
          <w:sz w:val="28"/>
          <w:szCs w:val="28"/>
          <w:lang w:val="uk-UA"/>
        </w:rPr>
        <w:t>;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>установами та за</w:t>
      </w:r>
      <w:r w:rsidR="00C22C8E">
        <w:rPr>
          <w:sz w:val="28"/>
          <w:szCs w:val="28"/>
          <w:lang w:val="uk-UA"/>
        </w:rPr>
        <w:t>кладами, що працюють з</w:t>
      </w:r>
      <w:r w:rsidRPr="00712278">
        <w:rPr>
          <w:sz w:val="28"/>
          <w:szCs w:val="28"/>
          <w:lang w:val="uk-UA"/>
        </w:rPr>
        <w:t xml:space="preserve"> волонтерами, за безпосередньою участю молоді; </w:t>
      </w:r>
    </w:p>
    <w:p w:rsidR="00712278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>підтримку соціально значущих проектів інститутів громадянського суспільства, зокрема молодіжних та дитячих громадських організацій;</w:t>
      </w:r>
    </w:p>
    <w:p w:rsidR="005A527F" w:rsidRDefault="00B3622A" w:rsidP="005F749B">
      <w:pPr>
        <w:ind w:firstLine="709"/>
        <w:jc w:val="both"/>
        <w:rPr>
          <w:sz w:val="28"/>
          <w:szCs w:val="28"/>
          <w:lang w:val="uk-UA"/>
        </w:rPr>
      </w:pPr>
      <w:r w:rsidRPr="00712278">
        <w:rPr>
          <w:sz w:val="28"/>
          <w:szCs w:val="28"/>
          <w:lang w:val="uk-UA"/>
        </w:rPr>
        <w:t xml:space="preserve">застосування кращих досягнень формування та реалізації політики у молодіжній та сімейних сферах. </w:t>
      </w:r>
    </w:p>
    <w:p w:rsidR="00712278" w:rsidRPr="00B3622A" w:rsidRDefault="00712278" w:rsidP="005F749B">
      <w:pPr>
        <w:ind w:firstLine="709"/>
        <w:jc w:val="both"/>
        <w:rPr>
          <w:sz w:val="28"/>
          <w:szCs w:val="28"/>
          <w:lang w:val="uk-UA"/>
        </w:rPr>
      </w:pPr>
    </w:p>
    <w:p w:rsidR="005A527F" w:rsidRPr="003F1197" w:rsidRDefault="005A527F" w:rsidP="005F749B">
      <w:pPr>
        <w:pStyle w:val="a6"/>
        <w:shd w:val="clear" w:color="auto" w:fill="FFFFFF"/>
        <w:spacing w:before="0" w:beforeAutospacing="0" w:after="0" w:afterAutospacing="0" w:line="240" w:lineRule="auto"/>
        <w:ind w:firstLine="709"/>
        <w:jc w:val="center"/>
        <w:rPr>
          <w:sz w:val="28"/>
          <w:szCs w:val="28"/>
          <w:lang w:val="uk-UA"/>
        </w:rPr>
      </w:pPr>
      <w:r w:rsidRPr="003F1197">
        <w:rPr>
          <w:sz w:val="28"/>
          <w:szCs w:val="28"/>
          <w:lang w:val="en-US"/>
        </w:rPr>
        <w:t>V</w:t>
      </w:r>
      <w:r w:rsidRPr="003F1197">
        <w:rPr>
          <w:sz w:val="28"/>
          <w:szCs w:val="28"/>
          <w:lang w:val="uk-UA"/>
        </w:rPr>
        <w:t>. Очікувані результати, ефективність Програми</w:t>
      </w:r>
    </w:p>
    <w:p w:rsidR="005A527F" w:rsidRDefault="005A527F" w:rsidP="005F749B">
      <w:pPr>
        <w:ind w:left="-180" w:firstLine="540"/>
        <w:jc w:val="center"/>
        <w:rPr>
          <w:color w:val="000000"/>
          <w:sz w:val="28"/>
          <w:szCs w:val="28"/>
          <w:lang w:val="uk-UA"/>
        </w:rPr>
      </w:pPr>
    </w:p>
    <w:p w:rsidR="005A527F" w:rsidRDefault="005A527F" w:rsidP="005F749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Програми дасть змогу:</w:t>
      </w:r>
    </w:p>
    <w:p w:rsidR="005A527F" w:rsidRDefault="005A527F" w:rsidP="005F749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залучити до програм та заходів, спрямованих на виховання та підвищення рівня громадянської </w:t>
      </w:r>
      <w:r w:rsidR="00712278">
        <w:rPr>
          <w:rFonts w:ascii="Times New Roman" w:hAnsi="Times New Roman"/>
          <w:sz w:val="28"/>
          <w:szCs w:val="28"/>
        </w:rPr>
        <w:t>свідомості молоді району до 2025</w:t>
      </w:r>
      <w:r>
        <w:rPr>
          <w:rFonts w:ascii="Times New Roman" w:hAnsi="Times New Roman"/>
          <w:sz w:val="28"/>
          <w:szCs w:val="28"/>
        </w:rPr>
        <w:t xml:space="preserve"> року, шляхом налагодження системної освітньої, виховної, інформаційної роботи за участю установ, які працюють з молоддю, інститутів громадянського суспільства, молодіжних працівників, волонтерів;</w:t>
      </w:r>
    </w:p>
    <w:p w:rsidR="005A527F" w:rsidRDefault="005A527F" w:rsidP="005F749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популяризувати та утверджувати здоровий і безпечний спосіб життя та культури здоров’я;</w:t>
      </w:r>
    </w:p>
    <w:p w:rsidR="005A527F" w:rsidRDefault="005A527F" w:rsidP="005F749B">
      <w:pPr>
        <w:pStyle w:val="af1"/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підвищити рівень самоорганізації і самоврядування інститутів громадянського суспільства та їх осередків;</w:t>
      </w:r>
    </w:p>
    <w:p w:rsidR="005A527F" w:rsidRDefault="005A527F" w:rsidP="005F749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знизити рівень пр</w:t>
      </w:r>
      <w:r w:rsidR="00B3622A">
        <w:rPr>
          <w:rFonts w:ascii="Times New Roman" w:hAnsi="Times New Roman"/>
          <w:sz w:val="28"/>
          <w:szCs w:val="28"/>
        </w:rPr>
        <w:t>авопорушень серед молоді до 2025</w:t>
      </w:r>
      <w:r>
        <w:rPr>
          <w:rFonts w:ascii="Times New Roman" w:hAnsi="Times New Roman"/>
          <w:sz w:val="28"/>
          <w:szCs w:val="28"/>
        </w:rPr>
        <w:t xml:space="preserve"> року, активізувавши правову освіту та участь молоді у суспільно значущій громадській діяльності;</w:t>
      </w:r>
    </w:p>
    <w:p w:rsidR="005A527F" w:rsidRDefault="005A527F" w:rsidP="005F7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активізувати</w:t>
      </w:r>
      <w:proofErr w:type="spellEnd"/>
      <w:r>
        <w:rPr>
          <w:sz w:val="28"/>
          <w:szCs w:val="28"/>
        </w:rPr>
        <w:t xml:space="preserve"> молодь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реалізації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ЄС та </w:t>
      </w:r>
      <w:proofErr w:type="spellStart"/>
      <w:r>
        <w:rPr>
          <w:sz w:val="28"/>
          <w:szCs w:val="28"/>
        </w:rPr>
        <w:t>інших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держав.</w:t>
      </w:r>
    </w:p>
    <w:p w:rsidR="005A527F" w:rsidRDefault="005A527F" w:rsidP="005F749B">
      <w:pPr>
        <w:pStyle w:val="af1"/>
        <w:tabs>
          <w:tab w:val="left" w:pos="900"/>
        </w:tabs>
        <w:spacing w:before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 разі потреби здійснюватиметься перегляд запланованої діяльності, пошук та впровадження більш ефективних способів розв’язання проблеми.</w:t>
      </w:r>
    </w:p>
    <w:p w:rsidR="00677E36" w:rsidRDefault="00677E36" w:rsidP="005F749B">
      <w:pPr>
        <w:pStyle w:val="ac"/>
        <w:ind w:right="360"/>
        <w:rPr>
          <w:rFonts w:ascii="Times New Roman" w:hAnsi="Times New Roman"/>
          <w:b/>
          <w:color w:val="000000"/>
          <w:sz w:val="28"/>
          <w:szCs w:val="28"/>
        </w:rPr>
      </w:pPr>
    </w:p>
    <w:p w:rsidR="005A527F" w:rsidRPr="00B92207" w:rsidRDefault="005A527F" w:rsidP="005F749B">
      <w:pPr>
        <w:pStyle w:val="ac"/>
        <w:ind w:right="360"/>
        <w:jc w:val="center"/>
        <w:rPr>
          <w:rFonts w:ascii="Times New Roman" w:hAnsi="Times New Roman"/>
          <w:sz w:val="28"/>
          <w:szCs w:val="28"/>
        </w:rPr>
      </w:pPr>
      <w:r w:rsidRPr="00B92207">
        <w:rPr>
          <w:rFonts w:ascii="Times New Roman" w:hAnsi="Times New Roman"/>
          <w:color w:val="000000"/>
          <w:sz w:val="28"/>
          <w:szCs w:val="28"/>
        </w:rPr>
        <w:t>V</w:t>
      </w:r>
      <w:r w:rsidR="005A688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92207">
        <w:rPr>
          <w:rFonts w:ascii="Times New Roman" w:hAnsi="Times New Roman"/>
          <w:sz w:val="28"/>
          <w:szCs w:val="28"/>
        </w:rPr>
        <w:t>. Напрями діяльності та заходи Програми</w:t>
      </w:r>
    </w:p>
    <w:p w:rsidR="005F749B" w:rsidRDefault="005F749B" w:rsidP="005F749B">
      <w:pPr>
        <w:pStyle w:val="ac"/>
        <w:ind w:right="360"/>
        <w:jc w:val="center"/>
        <w:rPr>
          <w:rFonts w:ascii="Times New Roman" w:hAnsi="Times New Roman"/>
          <w:b/>
          <w:sz w:val="28"/>
          <w:szCs w:val="28"/>
        </w:rPr>
      </w:pPr>
    </w:p>
    <w:p w:rsidR="007E4574" w:rsidRDefault="007E4574" w:rsidP="005F749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574">
        <w:rPr>
          <w:rFonts w:ascii="Times New Roman" w:hAnsi="Times New Roman"/>
          <w:sz w:val="28"/>
          <w:szCs w:val="28"/>
        </w:rPr>
        <w:t xml:space="preserve">Основними завданнями програми є: активізація співпраці органів державної влади й органів місцевого самоврядування та партнерських організацій, обмін досвідом між ними для розвитку потенціалу молоді; </w:t>
      </w:r>
    </w:p>
    <w:p w:rsidR="007E4574" w:rsidRDefault="007E4574" w:rsidP="005F749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574">
        <w:rPr>
          <w:rFonts w:ascii="Times New Roman" w:hAnsi="Times New Roman"/>
          <w:sz w:val="28"/>
          <w:szCs w:val="28"/>
        </w:rPr>
        <w:lastRenderedPageBreak/>
        <w:t xml:space="preserve">підвищення рівня </w:t>
      </w:r>
      <w:proofErr w:type="spellStart"/>
      <w:r w:rsidRPr="007E4574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E4574">
        <w:rPr>
          <w:rFonts w:ascii="Times New Roman" w:hAnsi="Times New Roman"/>
          <w:sz w:val="28"/>
          <w:szCs w:val="28"/>
        </w:rPr>
        <w:t xml:space="preserve"> молоді та спроможності інститутів громадянського суспільства у молодіжній сфері;</w:t>
      </w:r>
    </w:p>
    <w:p w:rsidR="007E4574" w:rsidRDefault="007E4574" w:rsidP="005F749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574">
        <w:rPr>
          <w:rFonts w:ascii="Times New Roman" w:hAnsi="Times New Roman"/>
          <w:sz w:val="28"/>
          <w:szCs w:val="28"/>
        </w:rPr>
        <w:t xml:space="preserve"> розвиток молодіжних центрів, молодіжної роботи, молодіжного та дитячого громадських рухів; </w:t>
      </w:r>
    </w:p>
    <w:p w:rsidR="007E4574" w:rsidRDefault="007E4574" w:rsidP="005F749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574">
        <w:rPr>
          <w:rFonts w:ascii="Times New Roman" w:hAnsi="Times New Roman"/>
          <w:sz w:val="28"/>
          <w:szCs w:val="28"/>
        </w:rPr>
        <w:t xml:space="preserve">утворення і розвиток молодіжних консультативно-дорадчих органів, органів учнівського та студентського самоврядування; підготовка фахівців, які працюють з молоддю, у тому числі молодіжних працівників; </w:t>
      </w:r>
    </w:p>
    <w:p w:rsidR="007E4574" w:rsidRDefault="007E4574" w:rsidP="005F749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574">
        <w:rPr>
          <w:rFonts w:ascii="Times New Roman" w:hAnsi="Times New Roman"/>
          <w:sz w:val="28"/>
          <w:szCs w:val="28"/>
        </w:rPr>
        <w:t>поширення наявних та запровадження нових моделей для розвитку, інтеграції та участі молоді у суспільному житті, із застосуванням цифрових інструментів та урахуванням реформування місцевого самоврядування; впровадження громадянської освіти на всіх рівнях, поширення неформальної освіти;</w:t>
      </w:r>
    </w:p>
    <w:p w:rsidR="007E4574" w:rsidRPr="007E4574" w:rsidRDefault="007E4574" w:rsidP="005F749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574">
        <w:rPr>
          <w:rFonts w:ascii="Times New Roman" w:hAnsi="Times New Roman"/>
          <w:sz w:val="28"/>
          <w:szCs w:val="28"/>
        </w:rPr>
        <w:t>впровадження інклюзивного підходу та забезпечення рівних прав, а також доступу до послуг, можливостей, інформації для різних категорій молоді.</w:t>
      </w:r>
    </w:p>
    <w:p w:rsidR="005A527F" w:rsidRDefault="005A527F" w:rsidP="005F749B">
      <w:pPr>
        <w:pStyle w:val="af1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і заходи з виконання Програми, спрямовані на розв’язання проблем та досягнення мети Програми, наведені у додатку 1.</w:t>
      </w:r>
    </w:p>
    <w:p w:rsidR="005A527F" w:rsidRPr="00132C0F" w:rsidRDefault="005A527F" w:rsidP="005F749B">
      <w:pPr>
        <w:pStyle w:val="a6"/>
        <w:spacing w:before="0" w:beforeAutospacing="0" w:after="0" w:afterAutospacing="0" w:line="240" w:lineRule="auto"/>
        <w:ind w:firstLine="720"/>
        <w:jc w:val="both"/>
        <w:rPr>
          <w:sz w:val="28"/>
          <w:szCs w:val="28"/>
          <w:lang w:val="uk-UA"/>
        </w:rPr>
      </w:pPr>
    </w:p>
    <w:p w:rsidR="005A527F" w:rsidRPr="00B92207" w:rsidRDefault="005A527F" w:rsidP="005F749B">
      <w:pPr>
        <w:tabs>
          <w:tab w:val="left" w:pos="284"/>
          <w:tab w:val="left" w:pos="993"/>
          <w:tab w:val="left" w:pos="1134"/>
        </w:tabs>
        <w:jc w:val="center"/>
        <w:rPr>
          <w:sz w:val="28"/>
          <w:szCs w:val="28"/>
          <w:lang w:val="uk-UA"/>
        </w:rPr>
      </w:pPr>
      <w:r w:rsidRPr="00B92207">
        <w:rPr>
          <w:sz w:val="28"/>
          <w:szCs w:val="28"/>
        </w:rPr>
        <w:t>VI</w:t>
      </w:r>
      <w:r w:rsidR="005A688B">
        <w:rPr>
          <w:sz w:val="28"/>
          <w:szCs w:val="28"/>
          <w:lang w:val="en-US"/>
        </w:rPr>
        <w:t>I</w:t>
      </w:r>
      <w:r w:rsidRPr="00B92207">
        <w:rPr>
          <w:sz w:val="28"/>
          <w:szCs w:val="28"/>
        </w:rPr>
        <w:t>.</w:t>
      </w:r>
      <w:r w:rsidRPr="00B92207">
        <w:rPr>
          <w:sz w:val="28"/>
          <w:szCs w:val="28"/>
          <w:lang w:val="uk-UA"/>
        </w:rPr>
        <w:t xml:space="preserve"> Обсяги та джерела фінансування</w:t>
      </w:r>
      <w:r w:rsidR="00915C68">
        <w:rPr>
          <w:sz w:val="28"/>
          <w:szCs w:val="28"/>
          <w:lang w:val="uk-UA"/>
        </w:rPr>
        <w:t xml:space="preserve"> </w:t>
      </w:r>
      <w:proofErr w:type="spellStart"/>
      <w:r w:rsidRPr="00B92207">
        <w:rPr>
          <w:sz w:val="28"/>
          <w:szCs w:val="28"/>
        </w:rPr>
        <w:t>Програми</w:t>
      </w:r>
      <w:proofErr w:type="spellEnd"/>
    </w:p>
    <w:p w:rsidR="005A527F" w:rsidRDefault="005A527F" w:rsidP="005F749B">
      <w:pPr>
        <w:tabs>
          <w:tab w:val="left" w:pos="284"/>
          <w:tab w:val="left" w:pos="993"/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4A266E" w:rsidRDefault="005A527F" w:rsidP="005F749B">
      <w:pPr>
        <w:pStyle w:val="af1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Видатки на виконання Програми здійснюватимуться за рахунок коштів районно</w:t>
      </w:r>
      <w:r w:rsidR="004A266E">
        <w:rPr>
          <w:rFonts w:ascii="Times New Roman" w:hAnsi="Times New Roman"/>
          <w:sz w:val="28"/>
          <w:szCs w:val="28"/>
          <w:shd w:val="clear" w:color="auto" w:fill="FFFFFF"/>
        </w:rPr>
        <w:t>го бюджету, бюджетів сільських,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селищних </w:t>
      </w:r>
      <w:r w:rsidR="004A266E">
        <w:rPr>
          <w:rFonts w:ascii="Times New Roman" w:hAnsi="Times New Roman"/>
          <w:sz w:val="28"/>
          <w:szCs w:val="28"/>
          <w:shd w:val="clear" w:color="auto" w:fill="FFFFFF"/>
        </w:rPr>
        <w:t xml:space="preserve">та міських рад, </w:t>
      </w:r>
      <w:r w:rsidR="004A266E">
        <w:rPr>
          <w:rFonts w:ascii="Times New Roman" w:hAnsi="Times New Roman"/>
          <w:sz w:val="28"/>
          <w:szCs w:val="28"/>
        </w:rPr>
        <w:t xml:space="preserve">а також інших джерел, не заборонених чинним законодавством України </w:t>
      </w:r>
    </w:p>
    <w:p w:rsidR="005A527F" w:rsidRDefault="005A527F" w:rsidP="005F749B">
      <w:pPr>
        <w:pStyle w:val="af1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Обсяг видатків, необхідних для виконання Програми, визначається щороку з урахуванням можливостей районного бюджету під час формування їх показників.</w:t>
      </w:r>
    </w:p>
    <w:p w:rsidR="005A527F" w:rsidRDefault="005A527F" w:rsidP="005F749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Прогнозовані обсяги та джерела фінансування Програми протягом </w:t>
      </w:r>
      <w:r w:rsidR="007E4574">
        <w:rPr>
          <w:rFonts w:ascii="Times New Roman" w:hAnsi="Times New Roman"/>
          <w:sz w:val="28"/>
          <w:szCs w:val="28"/>
        </w:rPr>
        <w:t>2021 – 2025</w:t>
      </w:r>
      <w:r>
        <w:rPr>
          <w:rFonts w:ascii="Times New Roman" w:hAnsi="Times New Roman"/>
          <w:sz w:val="28"/>
          <w:szCs w:val="28"/>
        </w:rPr>
        <w:t xml:space="preserve"> років наведені у додатку 2.</w:t>
      </w:r>
    </w:p>
    <w:p w:rsidR="005A527F" w:rsidRPr="0025107C" w:rsidRDefault="005A527F" w:rsidP="005F749B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5A527F" w:rsidRPr="00B92207" w:rsidRDefault="005A527F" w:rsidP="005F749B">
      <w:pPr>
        <w:pStyle w:val="ac"/>
        <w:ind w:right="360" w:firstLine="570"/>
        <w:jc w:val="center"/>
        <w:rPr>
          <w:rFonts w:ascii="Times New Roman" w:hAnsi="Times New Roman"/>
          <w:sz w:val="28"/>
          <w:szCs w:val="28"/>
        </w:rPr>
      </w:pPr>
      <w:r w:rsidRPr="00B92207">
        <w:rPr>
          <w:rFonts w:ascii="Times New Roman" w:hAnsi="Times New Roman"/>
          <w:sz w:val="28"/>
          <w:szCs w:val="28"/>
        </w:rPr>
        <w:t>VI</w:t>
      </w:r>
      <w:r w:rsidR="005A688B">
        <w:rPr>
          <w:rFonts w:ascii="Times New Roman" w:hAnsi="Times New Roman"/>
          <w:sz w:val="28"/>
          <w:szCs w:val="28"/>
          <w:lang w:val="en-US"/>
        </w:rPr>
        <w:t>I</w:t>
      </w:r>
      <w:r w:rsidRPr="00B92207">
        <w:rPr>
          <w:rFonts w:ascii="Times New Roman" w:hAnsi="Times New Roman"/>
          <w:sz w:val="28"/>
          <w:szCs w:val="28"/>
        </w:rPr>
        <w:t>І. Координація та контроль за виконанням Програми</w:t>
      </w:r>
    </w:p>
    <w:p w:rsidR="005A527F" w:rsidRDefault="005A527F" w:rsidP="005F749B">
      <w:pPr>
        <w:pStyle w:val="ac"/>
        <w:ind w:right="360" w:firstLine="570"/>
        <w:jc w:val="center"/>
        <w:rPr>
          <w:rFonts w:ascii="Times New Roman" w:hAnsi="Times New Roman"/>
          <w:sz w:val="28"/>
          <w:szCs w:val="28"/>
        </w:rPr>
      </w:pPr>
    </w:p>
    <w:p w:rsidR="005A527F" w:rsidRDefault="005A527F" w:rsidP="005F749B">
      <w:pPr>
        <w:tabs>
          <w:tab w:val="left" w:pos="284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Координація та контроль за ходом виконання Програми покладається на постійну комісію </w:t>
      </w:r>
      <w:r w:rsidR="004A266E" w:rsidRPr="0087752F">
        <w:rPr>
          <w:color w:val="000000" w:themeColor="text1"/>
          <w:sz w:val="28"/>
          <w:szCs w:val="28"/>
          <w:lang w:val="uk-UA"/>
        </w:rPr>
        <w:t xml:space="preserve">районної ради </w:t>
      </w:r>
      <w:r w:rsidR="004A266E" w:rsidRPr="0087752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питань освіти, інформаційного простору, культури та мови, національного і духовного розвитку, соціального захисту населення, охорони здоров’я, сім’ї, молоді, спорту та туризму, міжнародного співробітництва, </w:t>
      </w:r>
      <w:proofErr w:type="spellStart"/>
      <w:r w:rsidR="004A266E" w:rsidRPr="0087752F">
        <w:rPr>
          <w:color w:val="000000" w:themeColor="text1"/>
          <w:sz w:val="28"/>
          <w:szCs w:val="28"/>
          <w:shd w:val="clear" w:color="auto" w:fill="FFFFFF"/>
          <w:lang w:val="uk-UA"/>
        </w:rPr>
        <w:t>зовнішньо-економічних</w:t>
      </w:r>
      <w:proofErr w:type="spellEnd"/>
      <w:r w:rsidR="004A266E" w:rsidRPr="0087752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зв’язків</w:t>
      </w:r>
      <w:r w:rsidR="004A266E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A527F" w:rsidRDefault="005A527F" w:rsidP="005F749B">
      <w:pPr>
        <w:tabs>
          <w:tab w:val="left" w:pos="284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необхідності внесення змін протягом терміну виконання Програми відповідальний виконавець готує уточнення показників, заходів та вносить їх на розгляд сесії районної ради.</w:t>
      </w:r>
    </w:p>
    <w:p w:rsidR="005A527F" w:rsidRDefault="005A527F" w:rsidP="005F74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ідповідальний</w:t>
      </w:r>
      <w:proofErr w:type="spellEnd"/>
      <w:r w:rsidR="00915C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виконавець до 01 березня щороку інформує районну раду про виконання заходів і завдань щодо реалізації даної Програми.</w:t>
      </w:r>
    </w:p>
    <w:p w:rsidR="00216C1C" w:rsidRDefault="00216C1C" w:rsidP="000047D6">
      <w:pPr>
        <w:ind w:firstLine="709"/>
        <w:jc w:val="both"/>
        <w:rPr>
          <w:sz w:val="28"/>
          <w:szCs w:val="28"/>
          <w:lang w:val="uk-UA"/>
        </w:rPr>
      </w:pPr>
    </w:p>
    <w:p w:rsidR="005A527F" w:rsidRDefault="00216C1C" w:rsidP="000047D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Рижук</w:t>
      </w:r>
      <w:proofErr w:type="spellEnd"/>
      <w:r>
        <w:rPr>
          <w:sz w:val="28"/>
          <w:szCs w:val="28"/>
          <w:lang w:val="uk-UA"/>
        </w:rPr>
        <w:t>,728096</w:t>
      </w:r>
    </w:p>
    <w:p w:rsidR="00895BEA" w:rsidRPr="00EF63B0" w:rsidRDefault="00895BEA" w:rsidP="003A0737">
      <w:pPr>
        <w:rPr>
          <w:sz w:val="28"/>
          <w:szCs w:val="28"/>
          <w:lang w:val="uk-UA"/>
        </w:rPr>
      </w:pPr>
    </w:p>
    <w:sectPr w:rsidR="00895BEA" w:rsidRPr="00EF63B0" w:rsidSect="004D0A98">
      <w:headerReference w:type="default" r:id="rId8"/>
      <w:pgSz w:w="11906" w:h="16838"/>
      <w:pgMar w:top="567" w:right="1134" w:bottom="170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2F" w:rsidRDefault="00C5212F" w:rsidP="00274917">
      <w:r>
        <w:separator/>
      </w:r>
    </w:p>
  </w:endnote>
  <w:endnote w:type="continuationSeparator" w:id="1">
    <w:p w:rsidR="00C5212F" w:rsidRDefault="00C5212F" w:rsidP="0027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2F" w:rsidRDefault="00C5212F" w:rsidP="00274917">
      <w:r>
        <w:separator/>
      </w:r>
    </w:p>
  </w:footnote>
  <w:footnote w:type="continuationSeparator" w:id="1">
    <w:p w:rsidR="00C5212F" w:rsidRDefault="00C5212F" w:rsidP="00274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6E" w:rsidRDefault="006D7EA8" w:rsidP="00DE2B73">
    <w:pPr>
      <w:pStyle w:val="a7"/>
      <w:tabs>
        <w:tab w:val="left" w:pos="300"/>
        <w:tab w:val="center" w:pos="7285"/>
      </w:tabs>
      <w:jc w:val="center"/>
    </w:pPr>
    <w:r>
      <w:fldChar w:fldCharType="begin"/>
    </w:r>
    <w:r w:rsidR="004A266E">
      <w:instrText xml:space="preserve"> PAGE   \* MERGEFORMAT </w:instrText>
    </w:r>
    <w:r>
      <w:fldChar w:fldCharType="separate"/>
    </w:r>
    <w:r w:rsidR="00915C68">
      <w:rPr>
        <w:noProof/>
      </w:rPr>
      <w:t>5</w:t>
    </w:r>
    <w:r>
      <w:rPr>
        <w:noProof/>
      </w:rPr>
      <w:fldChar w:fldCharType="end"/>
    </w:r>
  </w:p>
  <w:p w:rsidR="004A266E" w:rsidRDefault="004A26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056"/>
    <w:multiLevelType w:val="hybridMultilevel"/>
    <w:tmpl w:val="2DE8A296"/>
    <w:lvl w:ilvl="0" w:tplc="392A8D0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46EF06BE"/>
    <w:multiLevelType w:val="hybridMultilevel"/>
    <w:tmpl w:val="1DDCD7A8"/>
    <w:lvl w:ilvl="0" w:tplc="CC682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76A8C"/>
    <w:multiLevelType w:val="hybridMultilevel"/>
    <w:tmpl w:val="AEA464CC"/>
    <w:lvl w:ilvl="0" w:tplc="C4265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0D48D9"/>
    <w:multiLevelType w:val="multilevel"/>
    <w:tmpl w:val="0C5698A2"/>
    <w:lvl w:ilvl="0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7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cs="Times New Roman" w:hint="default"/>
      </w:rPr>
    </w:lvl>
  </w:abstractNum>
  <w:abstractNum w:abstractNumId="4">
    <w:nsid w:val="79C710C0"/>
    <w:multiLevelType w:val="hybridMultilevel"/>
    <w:tmpl w:val="92D0E460"/>
    <w:lvl w:ilvl="0" w:tplc="5D7CD5CC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15"/>
    <w:rsid w:val="000011AD"/>
    <w:rsid w:val="000047D6"/>
    <w:rsid w:val="00006D38"/>
    <w:rsid w:val="00016DDF"/>
    <w:rsid w:val="00024750"/>
    <w:rsid w:val="00032EA0"/>
    <w:rsid w:val="0003636E"/>
    <w:rsid w:val="0004338C"/>
    <w:rsid w:val="000550A7"/>
    <w:rsid w:val="00060F93"/>
    <w:rsid w:val="00062591"/>
    <w:rsid w:val="00063357"/>
    <w:rsid w:val="00065F8F"/>
    <w:rsid w:val="000728CA"/>
    <w:rsid w:val="00077B6C"/>
    <w:rsid w:val="0009557B"/>
    <w:rsid w:val="000A06B8"/>
    <w:rsid w:val="000A598D"/>
    <w:rsid w:val="000C3935"/>
    <w:rsid w:val="000C4DD1"/>
    <w:rsid w:val="000C6F07"/>
    <w:rsid w:val="000C790F"/>
    <w:rsid w:val="000D0760"/>
    <w:rsid w:val="000D45E3"/>
    <w:rsid w:val="000E50D2"/>
    <w:rsid w:val="00104F42"/>
    <w:rsid w:val="00114045"/>
    <w:rsid w:val="001151B6"/>
    <w:rsid w:val="00117DF8"/>
    <w:rsid w:val="00121499"/>
    <w:rsid w:val="00132156"/>
    <w:rsid w:val="00132C0F"/>
    <w:rsid w:val="00133796"/>
    <w:rsid w:val="00134F8B"/>
    <w:rsid w:val="00140ECE"/>
    <w:rsid w:val="001432CE"/>
    <w:rsid w:val="001533CE"/>
    <w:rsid w:val="00160CAB"/>
    <w:rsid w:val="00170DA9"/>
    <w:rsid w:val="001830A2"/>
    <w:rsid w:val="00187FAE"/>
    <w:rsid w:val="001A1FFC"/>
    <w:rsid w:val="001A50FC"/>
    <w:rsid w:val="001B0822"/>
    <w:rsid w:val="001B7A02"/>
    <w:rsid w:val="001C24BB"/>
    <w:rsid w:val="001C59B1"/>
    <w:rsid w:val="001E1D5A"/>
    <w:rsid w:val="001E266F"/>
    <w:rsid w:val="001E55D0"/>
    <w:rsid w:val="001E5D0D"/>
    <w:rsid w:val="001F30D9"/>
    <w:rsid w:val="00201838"/>
    <w:rsid w:val="00205C16"/>
    <w:rsid w:val="00216C1C"/>
    <w:rsid w:val="002260AA"/>
    <w:rsid w:val="002267FB"/>
    <w:rsid w:val="00236A39"/>
    <w:rsid w:val="0025107C"/>
    <w:rsid w:val="00252897"/>
    <w:rsid w:val="00266B35"/>
    <w:rsid w:val="00273DBA"/>
    <w:rsid w:val="00274917"/>
    <w:rsid w:val="00275A9E"/>
    <w:rsid w:val="0028296C"/>
    <w:rsid w:val="00283B45"/>
    <w:rsid w:val="00297319"/>
    <w:rsid w:val="002A5F8A"/>
    <w:rsid w:val="002A6D84"/>
    <w:rsid w:val="002B3A90"/>
    <w:rsid w:val="002B3C76"/>
    <w:rsid w:val="002B58E8"/>
    <w:rsid w:val="002C0A35"/>
    <w:rsid w:val="002C1536"/>
    <w:rsid w:val="002D46ED"/>
    <w:rsid w:val="002D68E9"/>
    <w:rsid w:val="002E0AAF"/>
    <w:rsid w:val="002F1204"/>
    <w:rsid w:val="00300CEA"/>
    <w:rsid w:val="00311EBF"/>
    <w:rsid w:val="00312D38"/>
    <w:rsid w:val="00323585"/>
    <w:rsid w:val="0032457A"/>
    <w:rsid w:val="0033695D"/>
    <w:rsid w:val="00347078"/>
    <w:rsid w:val="00350C20"/>
    <w:rsid w:val="003527ED"/>
    <w:rsid w:val="0035487A"/>
    <w:rsid w:val="00363F12"/>
    <w:rsid w:val="00371EEA"/>
    <w:rsid w:val="00373F41"/>
    <w:rsid w:val="00387BAB"/>
    <w:rsid w:val="00396EFA"/>
    <w:rsid w:val="003A0737"/>
    <w:rsid w:val="003A3134"/>
    <w:rsid w:val="003B7CF6"/>
    <w:rsid w:val="003C3481"/>
    <w:rsid w:val="003C77BE"/>
    <w:rsid w:val="003E7D02"/>
    <w:rsid w:val="003E7F38"/>
    <w:rsid w:val="003F1197"/>
    <w:rsid w:val="0040065C"/>
    <w:rsid w:val="0040351E"/>
    <w:rsid w:val="004038C9"/>
    <w:rsid w:val="00416C97"/>
    <w:rsid w:val="00417818"/>
    <w:rsid w:val="00432A2C"/>
    <w:rsid w:val="0043505F"/>
    <w:rsid w:val="00435817"/>
    <w:rsid w:val="00442BCD"/>
    <w:rsid w:val="0044780E"/>
    <w:rsid w:val="00455521"/>
    <w:rsid w:val="004725A6"/>
    <w:rsid w:val="00476FB5"/>
    <w:rsid w:val="004773AC"/>
    <w:rsid w:val="00482DB3"/>
    <w:rsid w:val="00485C9C"/>
    <w:rsid w:val="00493C39"/>
    <w:rsid w:val="00494BF3"/>
    <w:rsid w:val="004968E0"/>
    <w:rsid w:val="00496E82"/>
    <w:rsid w:val="004A266E"/>
    <w:rsid w:val="004B1250"/>
    <w:rsid w:val="004B3843"/>
    <w:rsid w:val="004C1F91"/>
    <w:rsid w:val="004C2400"/>
    <w:rsid w:val="004D0A98"/>
    <w:rsid w:val="004D50D1"/>
    <w:rsid w:val="004D51D5"/>
    <w:rsid w:val="004E521B"/>
    <w:rsid w:val="00525952"/>
    <w:rsid w:val="00536089"/>
    <w:rsid w:val="00541B62"/>
    <w:rsid w:val="00545784"/>
    <w:rsid w:val="0055144C"/>
    <w:rsid w:val="005532B8"/>
    <w:rsid w:val="00563DF7"/>
    <w:rsid w:val="005768D5"/>
    <w:rsid w:val="005769B9"/>
    <w:rsid w:val="0057741A"/>
    <w:rsid w:val="005858F6"/>
    <w:rsid w:val="0059128C"/>
    <w:rsid w:val="005A0B0D"/>
    <w:rsid w:val="005A37C0"/>
    <w:rsid w:val="005A470E"/>
    <w:rsid w:val="005A527F"/>
    <w:rsid w:val="005A688B"/>
    <w:rsid w:val="005B4490"/>
    <w:rsid w:val="005C34E3"/>
    <w:rsid w:val="005E59A9"/>
    <w:rsid w:val="005F141D"/>
    <w:rsid w:val="005F2949"/>
    <w:rsid w:val="005F749B"/>
    <w:rsid w:val="00605D91"/>
    <w:rsid w:val="00606A61"/>
    <w:rsid w:val="00607DD8"/>
    <w:rsid w:val="00610E18"/>
    <w:rsid w:val="00611403"/>
    <w:rsid w:val="00614A77"/>
    <w:rsid w:val="0061662D"/>
    <w:rsid w:val="006336DD"/>
    <w:rsid w:val="00634F58"/>
    <w:rsid w:val="0063628C"/>
    <w:rsid w:val="0065033F"/>
    <w:rsid w:val="006559BB"/>
    <w:rsid w:val="00663A3E"/>
    <w:rsid w:val="00671231"/>
    <w:rsid w:val="00671BA5"/>
    <w:rsid w:val="00677A3E"/>
    <w:rsid w:val="00677E36"/>
    <w:rsid w:val="006833B8"/>
    <w:rsid w:val="0068580A"/>
    <w:rsid w:val="0069444D"/>
    <w:rsid w:val="006B4C67"/>
    <w:rsid w:val="006B61AB"/>
    <w:rsid w:val="006C03A7"/>
    <w:rsid w:val="006D2B39"/>
    <w:rsid w:val="006D7EA8"/>
    <w:rsid w:val="006E22B5"/>
    <w:rsid w:val="006F29FC"/>
    <w:rsid w:val="006F64EB"/>
    <w:rsid w:val="00712278"/>
    <w:rsid w:val="00716599"/>
    <w:rsid w:val="00733416"/>
    <w:rsid w:val="0074143B"/>
    <w:rsid w:val="00753216"/>
    <w:rsid w:val="00767F03"/>
    <w:rsid w:val="00781677"/>
    <w:rsid w:val="0078494E"/>
    <w:rsid w:val="00796D42"/>
    <w:rsid w:val="007A7FDF"/>
    <w:rsid w:val="007C06B5"/>
    <w:rsid w:val="007E4574"/>
    <w:rsid w:val="0080615B"/>
    <w:rsid w:val="00815902"/>
    <w:rsid w:val="00817645"/>
    <w:rsid w:val="0082004A"/>
    <w:rsid w:val="00827281"/>
    <w:rsid w:val="008325EE"/>
    <w:rsid w:val="0083339A"/>
    <w:rsid w:val="00837E34"/>
    <w:rsid w:val="00841F11"/>
    <w:rsid w:val="00843E4D"/>
    <w:rsid w:val="00844416"/>
    <w:rsid w:val="00844F38"/>
    <w:rsid w:val="00852415"/>
    <w:rsid w:val="00862BE1"/>
    <w:rsid w:val="00870E5C"/>
    <w:rsid w:val="00884373"/>
    <w:rsid w:val="00885288"/>
    <w:rsid w:val="008857F0"/>
    <w:rsid w:val="00895BEA"/>
    <w:rsid w:val="008A5543"/>
    <w:rsid w:val="008B12F9"/>
    <w:rsid w:val="008B1B80"/>
    <w:rsid w:val="008C136D"/>
    <w:rsid w:val="008C44DD"/>
    <w:rsid w:val="008E0027"/>
    <w:rsid w:val="008E1FCE"/>
    <w:rsid w:val="008E3E51"/>
    <w:rsid w:val="008E5FDF"/>
    <w:rsid w:val="0090180A"/>
    <w:rsid w:val="00907C0B"/>
    <w:rsid w:val="00913995"/>
    <w:rsid w:val="00915C68"/>
    <w:rsid w:val="0092188A"/>
    <w:rsid w:val="0093110B"/>
    <w:rsid w:val="00935C61"/>
    <w:rsid w:val="00937A1F"/>
    <w:rsid w:val="00962CA2"/>
    <w:rsid w:val="00973589"/>
    <w:rsid w:val="00973B46"/>
    <w:rsid w:val="00982DAF"/>
    <w:rsid w:val="009A4DB2"/>
    <w:rsid w:val="009B0AC8"/>
    <w:rsid w:val="009B3F64"/>
    <w:rsid w:val="009B418E"/>
    <w:rsid w:val="009C39F1"/>
    <w:rsid w:val="009C7DB6"/>
    <w:rsid w:val="009D4336"/>
    <w:rsid w:val="009E22D1"/>
    <w:rsid w:val="009E490C"/>
    <w:rsid w:val="00A0425F"/>
    <w:rsid w:val="00A1482D"/>
    <w:rsid w:val="00A265BC"/>
    <w:rsid w:val="00A34A22"/>
    <w:rsid w:val="00A355CD"/>
    <w:rsid w:val="00A3643E"/>
    <w:rsid w:val="00A37F0B"/>
    <w:rsid w:val="00A42DC5"/>
    <w:rsid w:val="00A51705"/>
    <w:rsid w:val="00A728AF"/>
    <w:rsid w:val="00A73D5B"/>
    <w:rsid w:val="00A87EC1"/>
    <w:rsid w:val="00A9557C"/>
    <w:rsid w:val="00AB2579"/>
    <w:rsid w:val="00AD506D"/>
    <w:rsid w:val="00AE4F14"/>
    <w:rsid w:val="00AF04B3"/>
    <w:rsid w:val="00AF05B1"/>
    <w:rsid w:val="00B179C2"/>
    <w:rsid w:val="00B3622A"/>
    <w:rsid w:val="00B4721C"/>
    <w:rsid w:val="00B5503C"/>
    <w:rsid w:val="00B70874"/>
    <w:rsid w:val="00B752A5"/>
    <w:rsid w:val="00B753D5"/>
    <w:rsid w:val="00B76DE2"/>
    <w:rsid w:val="00B82117"/>
    <w:rsid w:val="00B84C47"/>
    <w:rsid w:val="00B862EA"/>
    <w:rsid w:val="00B87A0B"/>
    <w:rsid w:val="00B92207"/>
    <w:rsid w:val="00B93688"/>
    <w:rsid w:val="00BA162D"/>
    <w:rsid w:val="00BB1C25"/>
    <w:rsid w:val="00BB1F46"/>
    <w:rsid w:val="00BB7FA5"/>
    <w:rsid w:val="00BD16D0"/>
    <w:rsid w:val="00BE50E1"/>
    <w:rsid w:val="00BF4F22"/>
    <w:rsid w:val="00C048E5"/>
    <w:rsid w:val="00C20D36"/>
    <w:rsid w:val="00C22C8E"/>
    <w:rsid w:val="00C31504"/>
    <w:rsid w:val="00C44445"/>
    <w:rsid w:val="00C4489C"/>
    <w:rsid w:val="00C44CBE"/>
    <w:rsid w:val="00C45BD2"/>
    <w:rsid w:val="00C46FC0"/>
    <w:rsid w:val="00C5212F"/>
    <w:rsid w:val="00C60F2D"/>
    <w:rsid w:val="00C65C94"/>
    <w:rsid w:val="00C70533"/>
    <w:rsid w:val="00C82964"/>
    <w:rsid w:val="00C87110"/>
    <w:rsid w:val="00C91C14"/>
    <w:rsid w:val="00C91F6E"/>
    <w:rsid w:val="00CA144B"/>
    <w:rsid w:val="00CA45AB"/>
    <w:rsid w:val="00CB6700"/>
    <w:rsid w:val="00CD31CF"/>
    <w:rsid w:val="00CD43B3"/>
    <w:rsid w:val="00D2011C"/>
    <w:rsid w:val="00D229CF"/>
    <w:rsid w:val="00D26334"/>
    <w:rsid w:val="00D30B3B"/>
    <w:rsid w:val="00D5468F"/>
    <w:rsid w:val="00D60321"/>
    <w:rsid w:val="00D61CC5"/>
    <w:rsid w:val="00D740F2"/>
    <w:rsid w:val="00D92C5F"/>
    <w:rsid w:val="00D963B2"/>
    <w:rsid w:val="00DA18D9"/>
    <w:rsid w:val="00DA30FD"/>
    <w:rsid w:val="00DA704C"/>
    <w:rsid w:val="00DB0769"/>
    <w:rsid w:val="00DC0347"/>
    <w:rsid w:val="00DC7079"/>
    <w:rsid w:val="00DC7427"/>
    <w:rsid w:val="00DD0868"/>
    <w:rsid w:val="00DD26D6"/>
    <w:rsid w:val="00DD3D1B"/>
    <w:rsid w:val="00DD5B91"/>
    <w:rsid w:val="00DE00FC"/>
    <w:rsid w:val="00DE2B73"/>
    <w:rsid w:val="00DE6869"/>
    <w:rsid w:val="00DE7BAF"/>
    <w:rsid w:val="00DF1881"/>
    <w:rsid w:val="00DF7906"/>
    <w:rsid w:val="00E024F0"/>
    <w:rsid w:val="00E067B5"/>
    <w:rsid w:val="00E21390"/>
    <w:rsid w:val="00E21455"/>
    <w:rsid w:val="00E22614"/>
    <w:rsid w:val="00E257E5"/>
    <w:rsid w:val="00E30BF6"/>
    <w:rsid w:val="00E425C9"/>
    <w:rsid w:val="00E76EC0"/>
    <w:rsid w:val="00E87502"/>
    <w:rsid w:val="00E90353"/>
    <w:rsid w:val="00E91E12"/>
    <w:rsid w:val="00E9440F"/>
    <w:rsid w:val="00EA1C19"/>
    <w:rsid w:val="00EA5DD9"/>
    <w:rsid w:val="00EB59C8"/>
    <w:rsid w:val="00EB65D8"/>
    <w:rsid w:val="00EB7F17"/>
    <w:rsid w:val="00EC6DED"/>
    <w:rsid w:val="00EC7F83"/>
    <w:rsid w:val="00ED20CF"/>
    <w:rsid w:val="00EE378A"/>
    <w:rsid w:val="00EE3F11"/>
    <w:rsid w:val="00EE43DD"/>
    <w:rsid w:val="00EF34F0"/>
    <w:rsid w:val="00EF63B0"/>
    <w:rsid w:val="00EF7AA0"/>
    <w:rsid w:val="00F125A0"/>
    <w:rsid w:val="00F14089"/>
    <w:rsid w:val="00F17744"/>
    <w:rsid w:val="00F2041F"/>
    <w:rsid w:val="00F22EA7"/>
    <w:rsid w:val="00F30382"/>
    <w:rsid w:val="00F371E0"/>
    <w:rsid w:val="00F41F7A"/>
    <w:rsid w:val="00F47BC6"/>
    <w:rsid w:val="00F52FC4"/>
    <w:rsid w:val="00F5649E"/>
    <w:rsid w:val="00F56EB5"/>
    <w:rsid w:val="00F60DB0"/>
    <w:rsid w:val="00F7513C"/>
    <w:rsid w:val="00FB0511"/>
    <w:rsid w:val="00FB65A3"/>
    <w:rsid w:val="00FC02BC"/>
    <w:rsid w:val="00FC1570"/>
    <w:rsid w:val="00FC41C8"/>
    <w:rsid w:val="00FC5BBF"/>
    <w:rsid w:val="00FE37CF"/>
    <w:rsid w:val="00FF5EF5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5241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EF63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3B0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Body Text"/>
    <w:basedOn w:val="a"/>
    <w:link w:val="a4"/>
    <w:uiPriority w:val="99"/>
    <w:rsid w:val="00852415"/>
    <w:pPr>
      <w:spacing w:after="120" w:line="276" w:lineRule="auto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85241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semiHidden/>
    <w:rsid w:val="00FC157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B0511"/>
    <w:pPr>
      <w:spacing w:before="100" w:beforeAutospacing="1" w:after="100" w:afterAutospacing="1" w:line="276" w:lineRule="auto"/>
    </w:pPr>
  </w:style>
  <w:style w:type="paragraph" w:styleId="a7">
    <w:name w:val="header"/>
    <w:basedOn w:val="a"/>
    <w:link w:val="a8"/>
    <w:uiPriority w:val="99"/>
    <w:rsid w:val="0027491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274917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27491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274917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99"/>
    <w:qFormat/>
    <w:rsid w:val="00DD26D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077B6C"/>
    <w:pPr>
      <w:ind w:left="720"/>
      <w:contextualSpacing/>
    </w:pPr>
    <w:rPr>
      <w:lang w:val="uk-UA"/>
    </w:rPr>
  </w:style>
  <w:style w:type="paragraph" w:customStyle="1" w:styleId="ac">
    <w:name w:val="Готовый"/>
    <w:basedOn w:val="a"/>
    <w:uiPriority w:val="99"/>
    <w:rsid w:val="000047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ad">
    <w:name w:val="a"/>
    <w:basedOn w:val="a"/>
    <w:uiPriority w:val="99"/>
    <w:rsid w:val="000047D6"/>
    <w:pPr>
      <w:spacing w:before="100" w:beforeAutospacing="1" w:after="100" w:afterAutospacing="1"/>
    </w:pPr>
    <w:rPr>
      <w:lang w:val="uk-UA"/>
    </w:rPr>
  </w:style>
  <w:style w:type="paragraph" w:customStyle="1" w:styleId="Default">
    <w:name w:val="Default"/>
    <w:uiPriority w:val="99"/>
    <w:rsid w:val="00BB7F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EF63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EF63B0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rsid w:val="00EF63B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EF63B0"/>
    <w:rPr>
      <w:rFonts w:ascii="Times New Roman" w:hAnsi="Times New Roman" w:cs="Times New Roman"/>
      <w:sz w:val="24"/>
      <w:szCs w:val="24"/>
      <w:lang w:val="ru-RU" w:eastAsia="ru-RU"/>
    </w:rPr>
  </w:style>
  <w:style w:type="character" w:styleId="af0">
    <w:name w:val="page number"/>
    <w:uiPriority w:val="99"/>
    <w:rsid w:val="00EF63B0"/>
    <w:rPr>
      <w:rFonts w:cs="Times New Roman"/>
    </w:rPr>
  </w:style>
  <w:style w:type="paragraph" w:customStyle="1" w:styleId="af1">
    <w:name w:val="Нормальний текст"/>
    <w:basedOn w:val="a"/>
    <w:uiPriority w:val="99"/>
    <w:rsid w:val="009735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uiPriority w:val="99"/>
    <w:rsid w:val="00973589"/>
    <w:rPr>
      <w:rFonts w:cs="Times New Roman"/>
    </w:rPr>
  </w:style>
  <w:style w:type="paragraph" w:styleId="HTML">
    <w:name w:val="HTML Preformatted"/>
    <w:basedOn w:val="a"/>
    <w:link w:val="HTML0"/>
    <w:uiPriority w:val="99"/>
    <w:rsid w:val="0091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13995"/>
    <w:rPr>
      <w:rFonts w:ascii="Courier New" w:hAnsi="Courier New" w:cs="Courier New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locked/>
    <w:rsid w:val="005259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2595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5241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EF63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3B0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Body Text"/>
    <w:basedOn w:val="a"/>
    <w:link w:val="a4"/>
    <w:uiPriority w:val="99"/>
    <w:rsid w:val="00852415"/>
    <w:pPr>
      <w:spacing w:after="120" w:line="276" w:lineRule="auto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85241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semiHidden/>
    <w:rsid w:val="00FC157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B0511"/>
    <w:pPr>
      <w:spacing w:before="100" w:beforeAutospacing="1" w:after="100" w:afterAutospacing="1" w:line="276" w:lineRule="auto"/>
    </w:pPr>
  </w:style>
  <w:style w:type="paragraph" w:styleId="a7">
    <w:name w:val="header"/>
    <w:basedOn w:val="a"/>
    <w:link w:val="a8"/>
    <w:uiPriority w:val="99"/>
    <w:rsid w:val="0027491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274917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27491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274917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99"/>
    <w:qFormat/>
    <w:rsid w:val="00DD26D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077B6C"/>
    <w:pPr>
      <w:ind w:left="720"/>
      <w:contextualSpacing/>
    </w:pPr>
    <w:rPr>
      <w:lang w:val="uk-UA"/>
    </w:rPr>
  </w:style>
  <w:style w:type="paragraph" w:customStyle="1" w:styleId="ac">
    <w:name w:val="Готовый"/>
    <w:basedOn w:val="a"/>
    <w:uiPriority w:val="99"/>
    <w:rsid w:val="000047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ad">
    <w:name w:val="a"/>
    <w:basedOn w:val="a"/>
    <w:uiPriority w:val="99"/>
    <w:rsid w:val="000047D6"/>
    <w:pPr>
      <w:spacing w:before="100" w:beforeAutospacing="1" w:after="100" w:afterAutospacing="1"/>
    </w:pPr>
    <w:rPr>
      <w:lang w:val="uk-UA"/>
    </w:rPr>
  </w:style>
  <w:style w:type="paragraph" w:customStyle="1" w:styleId="Default">
    <w:name w:val="Default"/>
    <w:uiPriority w:val="99"/>
    <w:rsid w:val="00BB7F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EF63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EF63B0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rsid w:val="00EF63B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EF63B0"/>
    <w:rPr>
      <w:rFonts w:ascii="Times New Roman" w:hAnsi="Times New Roman" w:cs="Times New Roman"/>
      <w:sz w:val="24"/>
      <w:szCs w:val="24"/>
      <w:lang w:val="ru-RU" w:eastAsia="ru-RU"/>
    </w:rPr>
  </w:style>
  <w:style w:type="character" w:styleId="af0">
    <w:name w:val="page number"/>
    <w:uiPriority w:val="99"/>
    <w:rsid w:val="00EF63B0"/>
    <w:rPr>
      <w:rFonts w:cs="Times New Roman"/>
    </w:rPr>
  </w:style>
  <w:style w:type="paragraph" w:customStyle="1" w:styleId="af1">
    <w:name w:val="Нормальний текст"/>
    <w:basedOn w:val="a"/>
    <w:uiPriority w:val="99"/>
    <w:rsid w:val="009735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uiPriority w:val="99"/>
    <w:rsid w:val="00973589"/>
    <w:rPr>
      <w:rFonts w:cs="Times New Roman"/>
    </w:rPr>
  </w:style>
  <w:style w:type="paragraph" w:styleId="HTML">
    <w:name w:val="HTML Preformatted"/>
    <w:basedOn w:val="a"/>
    <w:link w:val="HTML0"/>
    <w:uiPriority w:val="99"/>
    <w:rsid w:val="0091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13995"/>
    <w:rPr>
      <w:rFonts w:ascii="Courier New" w:hAnsi="Courier New" w:cs="Courier New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locked/>
    <w:rsid w:val="005259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2595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6851-FF53-4C65-9EFA-8870BD1B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1302</Words>
  <Characters>9545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Липинська</dc:creator>
  <cp:lastModifiedBy>Artem</cp:lastModifiedBy>
  <cp:revision>12</cp:revision>
  <cp:lastPrinted>2021-06-18T08:11:00Z</cp:lastPrinted>
  <dcterms:created xsi:type="dcterms:W3CDTF">2021-06-02T13:45:00Z</dcterms:created>
  <dcterms:modified xsi:type="dcterms:W3CDTF">2021-06-18T08:12:00Z</dcterms:modified>
</cp:coreProperties>
</file>