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69" w:rsidRPr="00B9334F" w:rsidRDefault="00BB4B69" w:rsidP="00BB4B69">
      <w:pPr>
        <w:jc w:val="center"/>
        <w:rPr>
          <w:sz w:val="28"/>
          <w:szCs w:val="28"/>
        </w:rPr>
      </w:pPr>
      <w:r w:rsidRPr="00B9334F">
        <w:rPr>
          <w:sz w:val="28"/>
          <w:szCs w:val="28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.75pt" o:ole="" fillcolor="window">
            <v:imagedata r:id="rId5" o:title=""/>
          </v:shape>
          <o:OLEObject Type="Embed" ProgID="Word.Picture.8" ShapeID="_x0000_i1025" DrawAspect="Content" ObjectID="_1694936813" r:id="rId6"/>
        </w:object>
      </w:r>
    </w:p>
    <w:p w:rsidR="00BB4B69" w:rsidRPr="00B9334F" w:rsidRDefault="00BB4B69" w:rsidP="00BB4B69">
      <w:pPr>
        <w:pStyle w:val="aa"/>
        <w:outlineLvl w:val="0"/>
        <w:rPr>
          <w:b/>
          <w:sz w:val="28"/>
          <w:szCs w:val="28"/>
        </w:rPr>
      </w:pPr>
      <w:r w:rsidRPr="00B9334F">
        <w:rPr>
          <w:b/>
          <w:color w:val="000000"/>
          <w:sz w:val="28"/>
          <w:szCs w:val="28"/>
        </w:rPr>
        <w:t xml:space="preserve">ЛУЦЬКА </w:t>
      </w:r>
      <w:r w:rsidRPr="00B9334F">
        <w:rPr>
          <w:b/>
          <w:sz w:val="28"/>
          <w:szCs w:val="28"/>
        </w:rPr>
        <w:t>РАЙОННА  РАДА  ВОЛИНСЬКОЇ  ОБЛАСТІ</w:t>
      </w:r>
    </w:p>
    <w:p w:rsidR="006313A0" w:rsidRDefault="006313A0" w:rsidP="00BB4B69">
      <w:pPr>
        <w:ind w:firstLine="6588"/>
        <w:jc w:val="center"/>
        <w:rPr>
          <w:bCs/>
          <w:sz w:val="28"/>
          <w:szCs w:val="28"/>
          <w:lang w:val="uk-UA"/>
        </w:rPr>
      </w:pPr>
    </w:p>
    <w:p w:rsidR="00BB4B69" w:rsidRPr="00B9334F" w:rsidRDefault="00BB4B69" w:rsidP="00BB4B69">
      <w:pPr>
        <w:pStyle w:val="ab"/>
        <w:outlineLvl w:val="0"/>
        <w:rPr>
          <w:spacing w:val="140"/>
          <w:sz w:val="28"/>
          <w:szCs w:val="28"/>
        </w:rPr>
      </w:pPr>
      <w:r w:rsidRPr="00B9334F">
        <w:rPr>
          <w:spacing w:val="140"/>
          <w:sz w:val="28"/>
          <w:szCs w:val="28"/>
        </w:rPr>
        <w:t>РІШЕННЯ</w:t>
      </w:r>
    </w:p>
    <w:p w:rsidR="00BB4B69" w:rsidRPr="00B9334F" w:rsidRDefault="00BB4B69" w:rsidP="00BB4B69">
      <w:pPr>
        <w:pStyle w:val="ab"/>
        <w:rPr>
          <w:spacing w:val="14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9628D8" w:rsidRPr="00A3272C" w:rsidTr="00EE5EBC">
        <w:trPr>
          <w:jc w:val="center"/>
        </w:trPr>
        <w:tc>
          <w:tcPr>
            <w:tcW w:w="3095" w:type="dxa"/>
            <w:hideMark/>
          </w:tcPr>
          <w:p w:rsidR="009628D8" w:rsidRPr="00A3272C" w:rsidRDefault="009628D8" w:rsidP="00EE5EBC">
            <w:pPr>
              <w:pStyle w:val="ab"/>
              <w:tabs>
                <w:tab w:val="left" w:pos="4680"/>
                <w:tab w:val="left" w:pos="6804"/>
              </w:tabs>
              <w:spacing w:line="276" w:lineRule="auto"/>
              <w:jc w:val="both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>30.09.2021</w:t>
            </w:r>
          </w:p>
        </w:tc>
        <w:tc>
          <w:tcPr>
            <w:tcW w:w="3096" w:type="dxa"/>
            <w:hideMark/>
          </w:tcPr>
          <w:p w:rsidR="009628D8" w:rsidRPr="00A3272C" w:rsidRDefault="009628D8" w:rsidP="00EE5EBC">
            <w:pPr>
              <w:pStyle w:val="ab"/>
              <w:tabs>
                <w:tab w:val="left" w:pos="4680"/>
                <w:tab w:val="left" w:pos="6804"/>
              </w:tabs>
              <w:spacing w:line="276" w:lineRule="auto"/>
              <w:rPr>
                <w:b w:val="0"/>
                <w:sz w:val="28"/>
                <w:szCs w:val="28"/>
              </w:rPr>
            </w:pPr>
            <w:r w:rsidRPr="00A3272C"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9628D8" w:rsidRPr="00A3272C" w:rsidRDefault="009628D8" w:rsidP="00EE5EBC">
            <w:pPr>
              <w:pStyle w:val="ab"/>
              <w:tabs>
                <w:tab w:val="left" w:pos="4680"/>
                <w:tab w:val="left" w:pos="6804"/>
              </w:tabs>
              <w:spacing w:line="276" w:lineRule="auto"/>
              <w:jc w:val="right"/>
              <w:rPr>
                <w:b w:val="0"/>
                <w:sz w:val="26"/>
                <w:szCs w:val="26"/>
              </w:rPr>
            </w:pPr>
            <w:r w:rsidRPr="00A3272C">
              <w:rPr>
                <w:b w:val="0"/>
                <w:sz w:val="26"/>
                <w:szCs w:val="26"/>
              </w:rPr>
              <w:t xml:space="preserve">№ </w:t>
            </w:r>
            <w:r>
              <w:rPr>
                <w:b w:val="0"/>
                <w:sz w:val="26"/>
                <w:szCs w:val="26"/>
              </w:rPr>
              <w:t>7/8</w:t>
            </w:r>
          </w:p>
        </w:tc>
      </w:tr>
    </w:tbl>
    <w:p w:rsidR="006C164B" w:rsidRPr="009628D8" w:rsidRDefault="006C164B" w:rsidP="006C164B">
      <w:pPr>
        <w:rPr>
          <w:b/>
          <w:sz w:val="28"/>
          <w:szCs w:val="28"/>
          <w:lang w:val="uk-UA"/>
        </w:rPr>
      </w:pPr>
    </w:p>
    <w:p w:rsidR="006C164B" w:rsidRPr="009628D8" w:rsidRDefault="006C164B" w:rsidP="009628D8">
      <w:pPr>
        <w:shd w:val="clear" w:color="auto" w:fill="FFFFFF"/>
        <w:ind w:right="5385"/>
        <w:jc w:val="both"/>
        <w:textAlignment w:val="baseline"/>
        <w:rPr>
          <w:b/>
          <w:color w:val="000000"/>
          <w:sz w:val="28"/>
          <w:szCs w:val="28"/>
          <w:lang w:eastAsia="uk-UA"/>
        </w:rPr>
      </w:pPr>
      <w:r w:rsidRPr="007363E6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</w:t>
      </w:r>
      <w:proofErr w:type="spellStart"/>
      <w:r w:rsidRPr="007363E6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затвердження</w:t>
      </w:r>
      <w:proofErr w:type="spellEnd"/>
      <w:r w:rsidR="00C610F7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</w:t>
      </w:r>
      <w:proofErr w:type="spellStart"/>
      <w:r w:rsidRPr="007363E6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Програми</w:t>
      </w:r>
      <w:proofErr w:type="spellEnd"/>
      <w:r w:rsidR="00C610F7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з</w:t>
      </w:r>
      <w:proofErr w:type="spellStart"/>
      <w:r w:rsidRPr="007363E6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айнятості</w:t>
      </w:r>
      <w:proofErr w:type="spellEnd"/>
      <w:r w:rsidR="00C610F7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7363E6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населення</w:t>
      </w:r>
      <w:proofErr w:type="spellEnd"/>
      <w:r w:rsidR="00C610F7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7363E6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Луцького</w:t>
      </w:r>
      <w:proofErr w:type="spellEnd"/>
      <w:r w:rsidR="00C610F7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7363E6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району</w:t>
      </w:r>
      <w:r w:rsidR="00C610F7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7363E6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на 2022-2024 роки</w:t>
      </w:r>
    </w:p>
    <w:p w:rsidR="006C164B" w:rsidRPr="007363E6" w:rsidRDefault="006C164B" w:rsidP="006C164B">
      <w:pPr>
        <w:rPr>
          <w:b/>
          <w:bCs/>
          <w:iCs/>
          <w:sz w:val="28"/>
          <w:szCs w:val="28"/>
        </w:rPr>
      </w:pPr>
    </w:p>
    <w:p w:rsidR="006C164B" w:rsidRPr="00C610F7" w:rsidRDefault="006C164B" w:rsidP="00540E54">
      <w:pPr>
        <w:shd w:val="clear" w:color="auto" w:fill="FFFFFF"/>
        <w:ind w:firstLine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Відповідно</w:t>
      </w:r>
      <w:proofErr w:type="spellEnd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до пункту 16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частини</w:t>
      </w:r>
      <w:proofErr w:type="spellEnd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1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статті</w:t>
      </w:r>
      <w:proofErr w:type="spellEnd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43 Закону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України</w:t>
      </w:r>
      <w:proofErr w:type="spellEnd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«Про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місцеве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самоврядування</w:t>
      </w:r>
      <w:proofErr w:type="spellEnd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Україні</w:t>
      </w:r>
      <w:proofErr w:type="spellEnd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»,</w:t>
      </w:r>
      <w:r w:rsidRPr="007363E6">
        <w:rPr>
          <w:color w:val="000000"/>
          <w:spacing w:val="-6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статті</w:t>
      </w:r>
      <w:proofErr w:type="spellEnd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18 Закону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України</w:t>
      </w:r>
      <w:proofErr w:type="spellEnd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«Про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зайнятість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населення</w:t>
      </w:r>
      <w:proofErr w:type="spellEnd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»</w:t>
      </w:r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розпорядження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голови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обласної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>державної</w:t>
      </w:r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gramStart"/>
      <w:r w:rsidRP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>адм</w:t>
      </w:r>
      <w:proofErr w:type="gramEnd"/>
      <w:r w:rsidRP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>іністрації</w:t>
      </w:r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B90747" w:rsidRPr="00C610F7">
        <w:rPr>
          <w:sz w:val="28"/>
          <w:szCs w:val="28"/>
          <w:lang w:val="uk-UA"/>
        </w:rPr>
        <w:t>від 09</w:t>
      </w:r>
      <w:r w:rsidR="00B90747">
        <w:rPr>
          <w:sz w:val="28"/>
          <w:szCs w:val="28"/>
          <w:lang w:val="uk-UA"/>
        </w:rPr>
        <w:t>.04.</w:t>
      </w:r>
      <w:r w:rsidR="00B90747" w:rsidRPr="00C610F7">
        <w:rPr>
          <w:sz w:val="28"/>
          <w:szCs w:val="28"/>
          <w:lang w:val="uk-UA"/>
        </w:rPr>
        <w:t>202</w:t>
      </w:r>
      <w:r w:rsidR="00B90747">
        <w:rPr>
          <w:sz w:val="28"/>
          <w:szCs w:val="28"/>
          <w:lang w:val="uk-UA"/>
        </w:rPr>
        <w:t xml:space="preserve">1 </w:t>
      </w:r>
      <w:r w:rsidRPr="00C610F7">
        <w:rPr>
          <w:sz w:val="28"/>
          <w:szCs w:val="28"/>
          <w:lang w:val="uk-UA"/>
        </w:rPr>
        <w:t>№ 173 «Про схвалення</w:t>
      </w:r>
      <w:r w:rsidR="00C610F7">
        <w:rPr>
          <w:sz w:val="28"/>
          <w:szCs w:val="28"/>
          <w:lang w:val="uk-UA"/>
        </w:rPr>
        <w:t xml:space="preserve"> </w:t>
      </w:r>
      <w:proofErr w:type="spellStart"/>
      <w:r w:rsidRPr="00C610F7">
        <w:rPr>
          <w:sz w:val="28"/>
          <w:szCs w:val="28"/>
          <w:lang w:val="uk-UA"/>
        </w:rPr>
        <w:t>проєкту</w:t>
      </w:r>
      <w:proofErr w:type="spellEnd"/>
      <w:r w:rsidR="00C610F7">
        <w:rPr>
          <w:sz w:val="28"/>
          <w:szCs w:val="28"/>
          <w:lang w:val="uk-UA"/>
        </w:rPr>
        <w:t xml:space="preserve"> </w:t>
      </w:r>
      <w:r w:rsidRPr="00C610F7">
        <w:rPr>
          <w:sz w:val="28"/>
          <w:lang w:val="uk-UA"/>
        </w:rPr>
        <w:t>Територіальної</w:t>
      </w:r>
      <w:r w:rsidR="00C610F7">
        <w:rPr>
          <w:sz w:val="28"/>
          <w:lang w:val="uk-UA"/>
        </w:rPr>
        <w:t xml:space="preserve"> </w:t>
      </w:r>
      <w:r w:rsidRPr="00C610F7">
        <w:rPr>
          <w:sz w:val="28"/>
          <w:lang w:val="uk-UA"/>
        </w:rPr>
        <w:t>програми</w:t>
      </w:r>
      <w:r w:rsidR="00C610F7">
        <w:rPr>
          <w:sz w:val="28"/>
          <w:lang w:val="uk-UA"/>
        </w:rPr>
        <w:t xml:space="preserve"> </w:t>
      </w:r>
      <w:r w:rsidRPr="00C610F7">
        <w:rPr>
          <w:sz w:val="28"/>
          <w:lang w:val="uk-UA"/>
        </w:rPr>
        <w:t>зайнятості</w:t>
      </w:r>
      <w:r w:rsidR="00C610F7">
        <w:rPr>
          <w:sz w:val="28"/>
          <w:lang w:val="uk-UA"/>
        </w:rPr>
        <w:t xml:space="preserve"> </w:t>
      </w:r>
      <w:r w:rsidRPr="00C610F7">
        <w:rPr>
          <w:sz w:val="28"/>
          <w:lang w:val="uk-UA"/>
        </w:rPr>
        <w:t>населення</w:t>
      </w:r>
      <w:r w:rsidR="00C610F7">
        <w:rPr>
          <w:sz w:val="28"/>
          <w:lang w:val="uk-UA"/>
        </w:rPr>
        <w:t xml:space="preserve"> </w:t>
      </w:r>
      <w:r w:rsidRPr="00C610F7">
        <w:rPr>
          <w:sz w:val="28"/>
          <w:lang w:val="uk-UA"/>
        </w:rPr>
        <w:t>Волинської</w:t>
      </w:r>
      <w:r w:rsidR="00C610F7">
        <w:rPr>
          <w:sz w:val="28"/>
          <w:lang w:val="uk-UA"/>
        </w:rPr>
        <w:t xml:space="preserve"> </w:t>
      </w:r>
      <w:r w:rsidRPr="00C610F7">
        <w:rPr>
          <w:sz w:val="28"/>
          <w:lang w:val="uk-UA"/>
        </w:rPr>
        <w:t>області на 2021–2023 роки</w:t>
      </w:r>
      <w:r w:rsidRPr="00C610F7">
        <w:rPr>
          <w:sz w:val="28"/>
          <w:szCs w:val="28"/>
          <w:lang w:val="uk-UA"/>
        </w:rPr>
        <w:t>»</w:t>
      </w:r>
      <w:r w:rsidRPr="00C610F7">
        <w:rPr>
          <w:color w:val="000000"/>
          <w:spacing w:val="-6"/>
          <w:sz w:val="28"/>
          <w:szCs w:val="28"/>
          <w:bdr w:val="none" w:sz="0" w:space="0" w:color="auto" w:frame="1"/>
          <w:lang w:val="uk-UA" w:eastAsia="uk-UA"/>
        </w:rPr>
        <w:t>,</w:t>
      </w:r>
      <w:r w:rsidRPr="007363E6">
        <w:rPr>
          <w:color w:val="000000"/>
          <w:spacing w:val="-6"/>
          <w:sz w:val="28"/>
          <w:szCs w:val="28"/>
          <w:bdr w:val="none" w:sz="0" w:space="0" w:color="auto" w:frame="1"/>
          <w:lang w:eastAsia="uk-UA"/>
        </w:rPr>
        <w:t> </w:t>
      </w:r>
      <w:r>
        <w:rPr>
          <w:sz w:val="28"/>
          <w:szCs w:val="28"/>
          <w:lang w:val="uk-UA"/>
        </w:rPr>
        <w:t>рекомендацій постійн</w:t>
      </w:r>
      <w:r w:rsidR="00C610F7">
        <w:rPr>
          <w:sz w:val="28"/>
          <w:szCs w:val="28"/>
          <w:lang w:val="uk-UA"/>
        </w:rPr>
        <w:t>их комісій</w:t>
      </w:r>
      <w:r>
        <w:rPr>
          <w:sz w:val="28"/>
          <w:szCs w:val="28"/>
          <w:lang w:val="uk-UA"/>
        </w:rPr>
        <w:t xml:space="preserve"> з питань освіти, інформаційного простору, культури та мови, національного і духовного розвитку, соціального захисту населення, охорони здоров</w:t>
      </w:r>
      <w:r w:rsidRPr="00C610F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сім</w:t>
      </w:r>
      <w:r w:rsidRPr="00C610F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молоді, спорту та туризму, міжнародного співробітництва, зовнішньо-економічних</w:t>
      </w:r>
      <w:r w:rsidR="00C610F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зв</w:t>
      </w:r>
      <w:r w:rsidRPr="00C610F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proofErr w:type="spellEnd"/>
      <w:r w:rsidR="006A18B4">
        <w:rPr>
          <w:sz w:val="28"/>
          <w:szCs w:val="28"/>
          <w:lang w:val="uk-UA"/>
        </w:rPr>
        <w:t xml:space="preserve"> від 21.09.2021</w:t>
      </w:r>
      <w:r w:rsidR="00C610F7">
        <w:rPr>
          <w:sz w:val="28"/>
          <w:szCs w:val="28"/>
          <w:lang w:val="uk-UA"/>
        </w:rPr>
        <w:t xml:space="preserve">№7/1, з питань  бюджету, фінансів та цінової політики від 22.09.2021 №14/1 </w:t>
      </w:r>
      <w:r>
        <w:rPr>
          <w:sz w:val="28"/>
          <w:szCs w:val="28"/>
          <w:lang w:val="uk-UA"/>
        </w:rPr>
        <w:t xml:space="preserve">«Про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«Про </w:t>
      </w:r>
      <w:r w:rsidR="00540E54" w:rsidRPr="00C610F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затвердження</w:t>
      </w:r>
      <w:r w:rsidR="00C610F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540E54" w:rsidRPr="00C610F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Програми</w:t>
      </w:r>
      <w:r w:rsidR="00C610F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540E54" w:rsidRPr="00C610F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зайнятості</w:t>
      </w:r>
      <w:r w:rsidR="00C610F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540E54" w:rsidRPr="00C610F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населення</w:t>
      </w:r>
      <w:r w:rsidR="00C610F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</w:t>
      </w:r>
      <w:r w:rsidR="00540E54" w:rsidRPr="00C610F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Луцького району</w:t>
      </w:r>
      <w:r w:rsidR="00C610F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</w:t>
      </w:r>
      <w:r w:rsidR="00540E54" w:rsidRPr="00C610F7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на 2022-2024 роки</w:t>
      </w:r>
      <w:r w:rsidRPr="00BB4B69">
        <w:rPr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 клопотан</w:t>
      </w:r>
      <w:r w:rsidR="00540E54">
        <w:rPr>
          <w:color w:val="000000"/>
          <w:sz w:val="28"/>
          <w:szCs w:val="28"/>
          <w:lang w:val="uk-UA"/>
        </w:rPr>
        <w:t>ня</w:t>
      </w:r>
      <w:r w:rsidR="00C610F7">
        <w:rPr>
          <w:color w:val="000000"/>
          <w:sz w:val="28"/>
          <w:szCs w:val="28"/>
          <w:lang w:val="uk-UA"/>
        </w:rPr>
        <w:t xml:space="preserve"> </w:t>
      </w:r>
      <w:r w:rsidR="00540E54">
        <w:rPr>
          <w:color w:val="000000"/>
          <w:sz w:val="28"/>
          <w:szCs w:val="28"/>
          <w:lang w:val="uk-UA"/>
        </w:rPr>
        <w:t xml:space="preserve">Луцької </w:t>
      </w:r>
      <w:r>
        <w:rPr>
          <w:color w:val="000000"/>
          <w:sz w:val="28"/>
          <w:szCs w:val="28"/>
          <w:lang w:val="uk-UA"/>
        </w:rPr>
        <w:t>район</w:t>
      </w:r>
      <w:r w:rsidR="006A18B4">
        <w:rPr>
          <w:color w:val="000000"/>
          <w:sz w:val="28"/>
          <w:szCs w:val="28"/>
          <w:lang w:val="uk-UA"/>
        </w:rPr>
        <w:t>ної державної адміністрації від 30.08.2021 №</w:t>
      </w:r>
      <w:r w:rsidR="006A18B4">
        <w:rPr>
          <w:sz w:val="28"/>
          <w:szCs w:val="28"/>
          <w:lang w:val="uk-UA"/>
        </w:rPr>
        <w:t>1983/20/2-21</w:t>
      </w:r>
      <w:r>
        <w:rPr>
          <w:sz w:val="28"/>
          <w:szCs w:val="28"/>
          <w:lang w:val="uk-UA"/>
        </w:rPr>
        <w:t>,</w:t>
      </w:r>
      <w:r w:rsidR="00C610F7">
        <w:rPr>
          <w:sz w:val="28"/>
          <w:szCs w:val="28"/>
          <w:lang w:val="uk-UA"/>
        </w:rPr>
        <w:t xml:space="preserve"> </w:t>
      </w:r>
      <w:r w:rsidRPr="00513D6B">
        <w:rPr>
          <w:sz w:val="28"/>
          <w:szCs w:val="28"/>
          <w:lang w:val="uk-UA"/>
        </w:rPr>
        <w:t xml:space="preserve">районна рада </w:t>
      </w:r>
      <w:r w:rsidRPr="00513D6B">
        <w:rPr>
          <w:b/>
          <w:sz w:val="28"/>
          <w:szCs w:val="28"/>
          <w:lang w:val="uk-UA"/>
        </w:rPr>
        <w:t>вирішила:</w:t>
      </w:r>
    </w:p>
    <w:p w:rsidR="006C164B" w:rsidRPr="00C610F7" w:rsidRDefault="006C164B" w:rsidP="006C164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7363E6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 </w:t>
      </w:r>
    </w:p>
    <w:p w:rsidR="006C164B" w:rsidRPr="007363E6" w:rsidRDefault="006C164B" w:rsidP="006C164B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1. 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Затвердити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Програму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зайнятості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населення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Луцького</w:t>
      </w:r>
      <w:proofErr w:type="spellEnd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району на </w:t>
      </w:r>
      <w:r w:rsidRPr="007363E6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2022-2024 рок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="00C24363">
        <w:rPr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</w:t>
      </w:r>
      <w:proofErr w:type="spellStart"/>
      <w:r w:rsidRPr="007363E6">
        <w:rPr>
          <w:color w:val="000000"/>
          <w:spacing w:val="-4"/>
          <w:sz w:val="28"/>
          <w:szCs w:val="28"/>
          <w:bdr w:val="none" w:sz="0" w:space="0" w:color="auto" w:frame="1"/>
          <w:lang w:eastAsia="uk-UA"/>
        </w:rPr>
        <w:t>що</w:t>
      </w:r>
      <w:proofErr w:type="spellEnd"/>
      <w:r w:rsidR="00C610F7">
        <w:rPr>
          <w:color w:val="000000"/>
          <w:spacing w:val="-4"/>
          <w:sz w:val="28"/>
          <w:szCs w:val="28"/>
          <w:bdr w:val="none" w:sz="0" w:space="0" w:color="auto" w:frame="1"/>
          <w:lang w:val="uk-UA" w:eastAsia="uk-UA"/>
        </w:rPr>
        <w:t xml:space="preserve">  </w:t>
      </w:r>
      <w:proofErr w:type="spellStart"/>
      <w:r w:rsidRPr="007363E6">
        <w:rPr>
          <w:color w:val="000000"/>
          <w:spacing w:val="-4"/>
          <w:sz w:val="28"/>
          <w:szCs w:val="28"/>
          <w:bdr w:val="none" w:sz="0" w:space="0" w:color="auto" w:frame="1"/>
          <w:lang w:eastAsia="uk-UA"/>
        </w:rPr>
        <w:t>додається</w:t>
      </w:r>
      <w:proofErr w:type="spellEnd"/>
      <w:r w:rsidRPr="007363E6">
        <w:rPr>
          <w:color w:val="000000"/>
          <w:spacing w:val="-4"/>
          <w:sz w:val="28"/>
          <w:szCs w:val="28"/>
          <w:bdr w:val="none" w:sz="0" w:space="0" w:color="auto" w:frame="1"/>
          <w:lang w:eastAsia="uk-UA"/>
        </w:rPr>
        <w:t>.</w:t>
      </w:r>
    </w:p>
    <w:p w:rsidR="006C164B" w:rsidRPr="007363E6" w:rsidRDefault="006C164B" w:rsidP="006C164B">
      <w:pPr>
        <w:shd w:val="clear" w:color="auto" w:fill="FFFFFF"/>
        <w:ind w:firstLine="720"/>
        <w:jc w:val="both"/>
        <w:textAlignment w:val="baseline"/>
        <w:rPr>
          <w:b/>
          <w:color w:val="000000"/>
          <w:sz w:val="28"/>
          <w:szCs w:val="28"/>
          <w:lang w:eastAsia="uk-UA"/>
        </w:rPr>
      </w:pPr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2. Контроль за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виконанням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цього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</w:t>
      </w:r>
      <w:proofErr w:type="spellStart"/>
      <w:proofErr w:type="gram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р</w:t>
      </w:r>
      <w:proofErr w:type="gramEnd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ішення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покласти</w:t>
      </w:r>
      <w:proofErr w:type="spellEnd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на заступника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голови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районної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державної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адміністрації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>Григорія</w:t>
      </w:r>
      <w:proofErr w:type="spellEnd"/>
      <w:r w:rsidRPr="007363E6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Павловича та </w:t>
      </w:r>
      <w:proofErr w:type="spellStart"/>
      <w:r w:rsidRPr="00540E54">
        <w:rPr>
          <w:color w:val="000000"/>
          <w:sz w:val="28"/>
          <w:szCs w:val="28"/>
          <w:bdr w:val="none" w:sz="0" w:space="0" w:color="auto" w:frame="1"/>
          <w:lang w:eastAsia="uk-UA"/>
        </w:rPr>
        <w:t>постійну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0E54">
        <w:rPr>
          <w:color w:val="000000"/>
          <w:sz w:val="28"/>
          <w:szCs w:val="28"/>
          <w:bdr w:val="none" w:sz="0" w:space="0" w:color="auto" w:frame="1"/>
          <w:lang w:eastAsia="uk-UA"/>
        </w:rPr>
        <w:t>комісію</w:t>
      </w:r>
      <w:proofErr w:type="spellEnd"/>
      <w:r w:rsidR="00C610F7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540E54">
        <w:rPr>
          <w:color w:val="000000"/>
          <w:sz w:val="28"/>
          <w:szCs w:val="28"/>
          <w:bdr w:val="none" w:sz="0" w:space="0" w:color="auto" w:frame="1"/>
          <w:lang w:eastAsia="uk-UA"/>
        </w:rPr>
        <w:t>районної</w:t>
      </w:r>
      <w:proofErr w:type="spellEnd"/>
      <w:r w:rsidRPr="00540E54">
        <w:rPr>
          <w:color w:val="000000"/>
          <w:sz w:val="28"/>
          <w:szCs w:val="28"/>
          <w:bdr w:val="none" w:sz="0" w:space="0" w:color="auto" w:frame="1"/>
          <w:lang w:eastAsia="uk-UA"/>
        </w:rPr>
        <w:t xml:space="preserve"> ради </w:t>
      </w:r>
      <w:r w:rsidR="00540E54" w:rsidRPr="00540E54">
        <w:rPr>
          <w:sz w:val="28"/>
          <w:szCs w:val="28"/>
          <w:lang w:val="uk-UA"/>
        </w:rPr>
        <w:t>з питань освіти, інформаційного просто</w:t>
      </w:r>
      <w:r w:rsidR="00540E54">
        <w:rPr>
          <w:sz w:val="28"/>
          <w:szCs w:val="28"/>
          <w:lang w:val="uk-UA"/>
        </w:rPr>
        <w:t xml:space="preserve">ру, культури та мови, національного і духовного розвитку, соціального захисту населення, охорони </w:t>
      </w:r>
      <w:proofErr w:type="spellStart"/>
      <w:r w:rsidR="00540E54">
        <w:rPr>
          <w:sz w:val="28"/>
          <w:szCs w:val="28"/>
          <w:lang w:val="uk-UA"/>
        </w:rPr>
        <w:t>здоров</w:t>
      </w:r>
      <w:proofErr w:type="spellEnd"/>
      <w:r w:rsidR="00540E54" w:rsidRPr="006C164B">
        <w:rPr>
          <w:sz w:val="28"/>
          <w:szCs w:val="28"/>
        </w:rPr>
        <w:t>’</w:t>
      </w:r>
      <w:r w:rsidR="00540E54">
        <w:rPr>
          <w:sz w:val="28"/>
          <w:szCs w:val="28"/>
          <w:lang w:val="uk-UA"/>
        </w:rPr>
        <w:t>я, сім</w:t>
      </w:r>
      <w:r w:rsidR="00540E54" w:rsidRPr="006C164B">
        <w:rPr>
          <w:sz w:val="28"/>
          <w:szCs w:val="28"/>
        </w:rPr>
        <w:t>’</w:t>
      </w:r>
      <w:r w:rsidR="00540E54">
        <w:rPr>
          <w:sz w:val="28"/>
          <w:szCs w:val="28"/>
          <w:lang w:val="uk-UA"/>
        </w:rPr>
        <w:t>ї, молоді, спорту та туризму, міжнародного співробітництва, зовнішньо-економічних</w:t>
      </w:r>
      <w:r w:rsidR="00C610F7">
        <w:rPr>
          <w:sz w:val="28"/>
          <w:szCs w:val="28"/>
          <w:lang w:val="uk-UA"/>
        </w:rPr>
        <w:t xml:space="preserve"> </w:t>
      </w:r>
      <w:r w:rsidR="00540E54">
        <w:rPr>
          <w:sz w:val="28"/>
          <w:szCs w:val="28"/>
          <w:lang w:val="uk-UA"/>
        </w:rPr>
        <w:t>зв</w:t>
      </w:r>
      <w:r w:rsidR="00540E54" w:rsidRPr="006C164B">
        <w:rPr>
          <w:sz w:val="28"/>
          <w:szCs w:val="28"/>
        </w:rPr>
        <w:t>’</w:t>
      </w:r>
      <w:proofErr w:type="spellStart"/>
      <w:r w:rsidR="00540E54">
        <w:rPr>
          <w:sz w:val="28"/>
          <w:szCs w:val="28"/>
          <w:lang w:val="uk-UA"/>
        </w:rPr>
        <w:t>язків</w:t>
      </w:r>
      <w:proofErr w:type="spellEnd"/>
      <w:r w:rsidRPr="007363E6">
        <w:rPr>
          <w:b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6C164B" w:rsidRPr="006C164B" w:rsidRDefault="006C164B" w:rsidP="006C164B">
      <w:pPr>
        <w:ind w:right="4252"/>
        <w:jc w:val="both"/>
        <w:rPr>
          <w:b/>
          <w:sz w:val="28"/>
          <w:szCs w:val="28"/>
        </w:rPr>
      </w:pPr>
    </w:p>
    <w:p w:rsidR="006B74FE" w:rsidRPr="003812F9" w:rsidRDefault="006B74FE" w:rsidP="006B74FE">
      <w:pPr>
        <w:tabs>
          <w:tab w:val="left" w:pos="3119"/>
        </w:tabs>
        <w:jc w:val="both"/>
        <w:rPr>
          <w:sz w:val="28"/>
          <w:szCs w:val="28"/>
          <w:lang w:val="uk-UA"/>
        </w:rPr>
      </w:pPr>
    </w:p>
    <w:p w:rsidR="006B74FE" w:rsidRDefault="006B74FE" w:rsidP="006B74FE">
      <w:pPr>
        <w:pStyle w:val="4"/>
        <w:rPr>
          <w:szCs w:val="28"/>
        </w:rPr>
      </w:pPr>
      <w:r w:rsidRPr="003812F9">
        <w:rPr>
          <w:szCs w:val="28"/>
        </w:rPr>
        <w:t xml:space="preserve">Голова районної ради                                      </w:t>
      </w:r>
      <w:r w:rsidR="00BB4B69">
        <w:rPr>
          <w:szCs w:val="28"/>
        </w:rPr>
        <w:t xml:space="preserve">               Олександр ОМЕЛЬЧУК</w:t>
      </w:r>
    </w:p>
    <w:p w:rsidR="00CC7E2B" w:rsidRDefault="00635186" w:rsidP="009878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</w:t>
      </w:r>
      <w:proofErr w:type="spellStart"/>
      <w:r>
        <w:rPr>
          <w:sz w:val="28"/>
          <w:szCs w:val="28"/>
          <w:lang w:val="uk-UA"/>
        </w:rPr>
        <w:t>Таранюк</w:t>
      </w:r>
      <w:proofErr w:type="spellEnd"/>
      <w:r w:rsidR="00977BE5">
        <w:rPr>
          <w:sz w:val="28"/>
          <w:szCs w:val="28"/>
          <w:lang w:val="uk-UA"/>
        </w:rPr>
        <w:t xml:space="preserve"> 728 096</w:t>
      </w:r>
    </w:p>
    <w:p w:rsidR="00987863" w:rsidRDefault="00987863" w:rsidP="00987863">
      <w:pPr>
        <w:rPr>
          <w:rFonts w:eastAsia="Times New Roman"/>
          <w:sz w:val="28"/>
          <w:szCs w:val="28"/>
          <w:lang w:val="uk-UA"/>
        </w:rPr>
      </w:pPr>
    </w:p>
    <w:p w:rsidR="00977BE5" w:rsidRDefault="009628D8" w:rsidP="00987863">
      <w:pPr>
        <w:rPr>
          <w:rFonts w:eastAsia="Times New Roman"/>
          <w:sz w:val="28"/>
          <w:szCs w:val="28"/>
          <w:lang w:val="uk-UA"/>
        </w:rPr>
      </w:pPr>
      <w:r w:rsidRPr="009628D8">
        <w:rPr>
          <w:rFonts w:eastAsia="Times New Roman"/>
          <w:sz w:val="28"/>
          <w:szCs w:val="28"/>
          <w:lang w:val="uk-UA"/>
        </w:rPr>
        <w:t>Дата оприлюднення  05.10.2021</w:t>
      </w:r>
      <w:bookmarkStart w:id="0" w:name="_GoBack"/>
      <w:bookmarkEnd w:id="0"/>
    </w:p>
    <w:p w:rsidR="003D1B33" w:rsidRDefault="003D1B33" w:rsidP="00987863">
      <w:pPr>
        <w:rPr>
          <w:rFonts w:eastAsia="Times New Roman"/>
          <w:sz w:val="28"/>
          <w:szCs w:val="28"/>
          <w:lang w:val="uk-UA"/>
        </w:rPr>
      </w:pPr>
    </w:p>
    <w:sectPr w:rsidR="003D1B33" w:rsidSect="00C610F7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892CDA"/>
    <w:rsid w:val="000B19E7"/>
    <w:rsid w:val="000D4D3A"/>
    <w:rsid w:val="000E2CCC"/>
    <w:rsid w:val="001D76D4"/>
    <w:rsid w:val="00255455"/>
    <w:rsid w:val="00355C33"/>
    <w:rsid w:val="003C18FC"/>
    <w:rsid w:val="003D1B33"/>
    <w:rsid w:val="004710DC"/>
    <w:rsid w:val="004E2AC5"/>
    <w:rsid w:val="00540E54"/>
    <w:rsid w:val="00557246"/>
    <w:rsid w:val="005768CB"/>
    <w:rsid w:val="0060091A"/>
    <w:rsid w:val="00614A30"/>
    <w:rsid w:val="00624645"/>
    <w:rsid w:val="006313A0"/>
    <w:rsid w:val="00635186"/>
    <w:rsid w:val="006461CC"/>
    <w:rsid w:val="0065014B"/>
    <w:rsid w:val="00673AB2"/>
    <w:rsid w:val="00692D60"/>
    <w:rsid w:val="006A18B4"/>
    <w:rsid w:val="006B74FE"/>
    <w:rsid w:val="006B7D94"/>
    <w:rsid w:val="006C164B"/>
    <w:rsid w:val="008076BC"/>
    <w:rsid w:val="00813E49"/>
    <w:rsid w:val="00866C77"/>
    <w:rsid w:val="00892889"/>
    <w:rsid w:val="00892CDA"/>
    <w:rsid w:val="008A7DE4"/>
    <w:rsid w:val="008E6C57"/>
    <w:rsid w:val="0090472C"/>
    <w:rsid w:val="00956AD1"/>
    <w:rsid w:val="009628D8"/>
    <w:rsid w:val="00977BE5"/>
    <w:rsid w:val="00987863"/>
    <w:rsid w:val="009B1463"/>
    <w:rsid w:val="009F0CBC"/>
    <w:rsid w:val="00A503E8"/>
    <w:rsid w:val="00A90063"/>
    <w:rsid w:val="00AD201A"/>
    <w:rsid w:val="00B708F4"/>
    <w:rsid w:val="00B72C0A"/>
    <w:rsid w:val="00B90747"/>
    <w:rsid w:val="00BB4B69"/>
    <w:rsid w:val="00BC6BAD"/>
    <w:rsid w:val="00BD1DEA"/>
    <w:rsid w:val="00C24363"/>
    <w:rsid w:val="00C26F79"/>
    <w:rsid w:val="00C4760B"/>
    <w:rsid w:val="00C610F7"/>
    <w:rsid w:val="00C75AAC"/>
    <w:rsid w:val="00CC7E2B"/>
    <w:rsid w:val="00CE2F9D"/>
    <w:rsid w:val="00D249F8"/>
    <w:rsid w:val="00D7761D"/>
    <w:rsid w:val="00D95062"/>
    <w:rsid w:val="00DE6A4D"/>
    <w:rsid w:val="00E11297"/>
    <w:rsid w:val="00E321CB"/>
    <w:rsid w:val="00FB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6B74FE"/>
    <w:pPr>
      <w:keepNext/>
      <w:tabs>
        <w:tab w:val="left" w:pos="3119"/>
      </w:tabs>
      <w:jc w:val="both"/>
      <w:outlineLvl w:val="3"/>
    </w:pPr>
    <w:rPr>
      <w:rFonts w:eastAsia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E2B"/>
    <w:pPr>
      <w:spacing w:after="120" w:line="276" w:lineRule="auto"/>
    </w:pPr>
    <w:rPr>
      <w:rFonts w:ascii="Calibri" w:hAnsi="Calibri" w:cstheme="minorBidi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C7E2B"/>
    <w:rPr>
      <w:rFonts w:ascii="Calibri" w:eastAsia="Calibri" w:hAnsi="Calibri"/>
      <w:sz w:val="28"/>
      <w:szCs w:val="28"/>
      <w:lang w:eastAsia="ru-RU"/>
    </w:rPr>
  </w:style>
  <w:style w:type="character" w:customStyle="1" w:styleId="rvts23">
    <w:name w:val="rvts23"/>
    <w:basedOn w:val="a0"/>
    <w:rsid w:val="00CC7E2B"/>
  </w:style>
  <w:style w:type="paragraph" w:styleId="a5">
    <w:name w:val="No Spacing"/>
    <w:uiPriority w:val="1"/>
    <w:qFormat/>
    <w:rsid w:val="008928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B74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6B74FE"/>
    <w:rPr>
      <w:b/>
      <w:bCs/>
    </w:rPr>
  </w:style>
  <w:style w:type="paragraph" w:styleId="a7">
    <w:name w:val="Normal (Web)"/>
    <w:basedOn w:val="a"/>
    <w:uiPriority w:val="99"/>
    <w:rsid w:val="006B74FE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2">
    <w:name w:val="Основной текст (2)_"/>
    <w:link w:val="20"/>
    <w:locked/>
    <w:rsid w:val="006B74F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4FE"/>
    <w:pPr>
      <w:shd w:val="clear" w:color="auto" w:fill="FFFFFF"/>
      <w:spacing w:before="420" w:after="540" w:line="24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6B74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4FE"/>
    <w:rPr>
      <w:rFonts w:ascii="Tahoma" w:eastAsia="Calibri" w:hAnsi="Tahoma" w:cs="Tahoma"/>
      <w:sz w:val="16"/>
      <w:szCs w:val="16"/>
      <w:lang w:val="ru-RU" w:eastAsia="ru-RU"/>
    </w:rPr>
  </w:style>
  <w:style w:type="paragraph" w:styleId="aa">
    <w:name w:val="caption"/>
    <w:basedOn w:val="a"/>
    <w:next w:val="a"/>
    <w:unhideWhenUsed/>
    <w:qFormat/>
    <w:rsid w:val="00BB4B69"/>
    <w:pPr>
      <w:jc w:val="center"/>
    </w:pPr>
    <w:rPr>
      <w:rFonts w:eastAsia="Times New Roman"/>
      <w:sz w:val="36"/>
      <w:szCs w:val="20"/>
      <w:lang w:val="uk-UA"/>
    </w:rPr>
  </w:style>
  <w:style w:type="paragraph" w:customStyle="1" w:styleId="ab">
    <w:name w:val="заголов"/>
    <w:basedOn w:val="a"/>
    <w:link w:val="ac"/>
    <w:qFormat/>
    <w:rsid w:val="00BB4B69"/>
    <w:pPr>
      <w:widowControl w:val="0"/>
      <w:suppressAutoHyphens/>
      <w:jc w:val="center"/>
    </w:pPr>
    <w:rPr>
      <w:rFonts w:eastAsia="Times New Roman"/>
      <w:b/>
      <w:kern w:val="2"/>
      <w:lang w:val="uk-UA" w:eastAsia="ar-SA"/>
    </w:rPr>
  </w:style>
  <w:style w:type="character" w:customStyle="1" w:styleId="ac">
    <w:name w:val="заголов Знак"/>
    <w:basedOn w:val="a0"/>
    <w:link w:val="ab"/>
    <w:locked/>
    <w:rsid w:val="00D95062"/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D24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6B74FE"/>
    <w:pPr>
      <w:keepNext/>
      <w:tabs>
        <w:tab w:val="left" w:pos="3119"/>
      </w:tabs>
      <w:jc w:val="both"/>
      <w:outlineLvl w:val="3"/>
    </w:pPr>
    <w:rPr>
      <w:rFonts w:eastAsia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E2B"/>
    <w:pPr>
      <w:spacing w:after="120" w:line="276" w:lineRule="auto"/>
    </w:pPr>
    <w:rPr>
      <w:rFonts w:ascii="Calibri" w:hAnsi="Calibri" w:cstheme="minorBidi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C7E2B"/>
    <w:rPr>
      <w:rFonts w:ascii="Calibri" w:eastAsia="Calibri" w:hAnsi="Calibri"/>
      <w:sz w:val="28"/>
      <w:szCs w:val="28"/>
      <w:lang w:eastAsia="ru-RU"/>
    </w:rPr>
  </w:style>
  <w:style w:type="character" w:customStyle="1" w:styleId="rvts23">
    <w:name w:val="rvts23"/>
    <w:basedOn w:val="a0"/>
    <w:rsid w:val="00CC7E2B"/>
  </w:style>
  <w:style w:type="paragraph" w:styleId="a5">
    <w:name w:val="No Spacing"/>
    <w:uiPriority w:val="1"/>
    <w:qFormat/>
    <w:rsid w:val="008928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6B74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6B74FE"/>
    <w:rPr>
      <w:b/>
      <w:bCs/>
    </w:rPr>
  </w:style>
  <w:style w:type="paragraph" w:styleId="a7">
    <w:name w:val="Normal (Web)"/>
    <w:basedOn w:val="a"/>
    <w:uiPriority w:val="99"/>
    <w:rsid w:val="006B74FE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2">
    <w:name w:val="Основной текст (2)_"/>
    <w:link w:val="20"/>
    <w:locked/>
    <w:rsid w:val="006B74F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74FE"/>
    <w:pPr>
      <w:shd w:val="clear" w:color="auto" w:fill="FFFFFF"/>
      <w:spacing w:before="420" w:after="540" w:line="240" w:lineRule="atLeast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6B74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4FE"/>
    <w:rPr>
      <w:rFonts w:ascii="Tahoma" w:eastAsia="Calibri" w:hAnsi="Tahoma" w:cs="Tahoma"/>
      <w:sz w:val="16"/>
      <w:szCs w:val="16"/>
      <w:lang w:val="ru-RU" w:eastAsia="ru-RU"/>
    </w:rPr>
  </w:style>
  <w:style w:type="paragraph" w:styleId="aa">
    <w:name w:val="caption"/>
    <w:basedOn w:val="a"/>
    <w:next w:val="a"/>
    <w:unhideWhenUsed/>
    <w:qFormat/>
    <w:rsid w:val="00BB4B69"/>
    <w:pPr>
      <w:jc w:val="center"/>
    </w:pPr>
    <w:rPr>
      <w:rFonts w:eastAsia="Times New Roman"/>
      <w:sz w:val="36"/>
      <w:szCs w:val="20"/>
      <w:lang w:val="uk-UA"/>
    </w:rPr>
  </w:style>
  <w:style w:type="paragraph" w:customStyle="1" w:styleId="ab">
    <w:name w:val="заголов"/>
    <w:basedOn w:val="a"/>
    <w:link w:val="ac"/>
    <w:qFormat/>
    <w:rsid w:val="00BB4B69"/>
    <w:pPr>
      <w:widowControl w:val="0"/>
      <w:suppressAutoHyphens/>
      <w:jc w:val="center"/>
    </w:pPr>
    <w:rPr>
      <w:rFonts w:eastAsia="Times New Roman"/>
      <w:b/>
      <w:kern w:val="2"/>
      <w:lang w:val="uk-UA" w:eastAsia="ar-SA"/>
    </w:rPr>
  </w:style>
  <w:style w:type="character" w:customStyle="1" w:styleId="ac">
    <w:name w:val="заголов Знак"/>
    <w:basedOn w:val="a0"/>
    <w:link w:val="ab"/>
    <w:locked/>
    <w:rsid w:val="00D95062"/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D2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priym</cp:lastModifiedBy>
  <cp:revision>7</cp:revision>
  <cp:lastPrinted>2021-09-24T06:30:00Z</cp:lastPrinted>
  <dcterms:created xsi:type="dcterms:W3CDTF">2021-09-13T09:32:00Z</dcterms:created>
  <dcterms:modified xsi:type="dcterms:W3CDTF">2021-10-05T08:00:00Z</dcterms:modified>
</cp:coreProperties>
</file>