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44" w:rsidRDefault="00AF7F44" w:rsidP="00AF7F44">
      <w:pPr>
        <w:spacing w:after="0" w:line="240" w:lineRule="auto"/>
        <w:jc w:val="center"/>
      </w:pPr>
      <w:r w:rsidRPr="00F353E9">
        <w:rPr>
          <w:sz w:val="16"/>
        </w:rPr>
        <w:object w:dxaOrig="97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2.25pt" o:ole="" fillcolor="window">
            <v:imagedata r:id="rId6" o:title=""/>
          </v:shape>
          <o:OLEObject Type="Embed" ProgID="Word.Picture.8" ShapeID="_x0000_i1025" DrawAspect="Content" ObjectID="_1673678792" r:id="rId7"/>
        </w:object>
      </w:r>
    </w:p>
    <w:p w:rsidR="00AF7F44" w:rsidRDefault="00AF7F44" w:rsidP="00AF7F4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ЛУЦЬКА РАЙОННА РАДА</w:t>
      </w:r>
    </w:p>
    <w:p w:rsidR="00AF7F44" w:rsidRDefault="00AF7F44" w:rsidP="00AF7F4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ВОЛИНСЬКОЇ ОБЛАСТІ</w:t>
      </w:r>
    </w:p>
    <w:p w:rsidR="00AF7F44" w:rsidRPr="00CC1BB2" w:rsidRDefault="00AF7F44" w:rsidP="00AF7F4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F7F44" w:rsidRPr="00463C28" w:rsidRDefault="00AF7F44" w:rsidP="00AF7F44">
      <w:pPr>
        <w:spacing w:after="0"/>
        <w:ind w:right="-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63C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  О  З  П  О  Р  Я  Д  Ж  Е  Н  </w:t>
      </w:r>
      <w:proofErr w:type="gramStart"/>
      <w:r w:rsidRPr="00463C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proofErr w:type="gramEnd"/>
      <w:r w:rsidRPr="00463C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 Я</w:t>
      </w:r>
    </w:p>
    <w:p w:rsidR="00AF7F44" w:rsidRPr="00CC1BB2" w:rsidRDefault="00AF7F44" w:rsidP="00AF7F44">
      <w:pPr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1BB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F7F44" w:rsidRPr="00B73F93" w:rsidRDefault="00B73F93" w:rsidP="000641FC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u w:val="single"/>
        </w:rPr>
      </w:pPr>
      <w:r w:rsidRPr="00B73F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uk-UA"/>
        </w:rPr>
        <w:t>в</w:t>
      </w:r>
      <w:proofErr w:type="spellStart"/>
      <w:r w:rsidR="00AF7F44" w:rsidRPr="00B73F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ід</w:t>
      </w:r>
      <w:proofErr w:type="spellEnd"/>
      <w:r w:rsidRPr="00B73F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uk-UA"/>
        </w:rPr>
        <w:t xml:space="preserve">  25.01.2021</w:t>
      </w:r>
      <w:r w:rsidR="00AF7F44" w:rsidRPr="00B73F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№  </w:t>
      </w:r>
      <w:r w:rsidRPr="00B73F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uk-UA"/>
        </w:rPr>
        <w:t>7/01-02</w:t>
      </w:r>
      <w:r w:rsidR="00AF7F44" w:rsidRPr="00B73F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              </w:t>
      </w:r>
    </w:p>
    <w:p w:rsidR="00AF7F44" w:rsidRPr="00463C28" w:rsidRDefault="00AF7F44" w:rsidP="00064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3C2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463C2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63C28">
        <w:rPr>
          <w:rFonts w:ascii="Times New Roman" w:hAnsi="Times New Roman" w:cs="Times New Roman"/>
          <w:sz w:val="28"/>
          <w:szCs w:val="28"/>
        </w:rPr>
        <w:t>уцьк</w:t>
      </w:r>
      <w:proofErr w:type="spellEnd"/>
    </w:p>
    <w:p w:rsidR="000641FC" w:rsidRDefault="000641FC" w:rsidP="005A7CD7">
      <w:pPr>
        <w:tabs>
          <w:tab w:val="left" w:pos="4536"/>
        </w:tabs>
        <w:spacing w:line="240" w:lineRule="auto"/>
        <w:ind w:right="524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7CD7" w:rsidRDefault="00036C3A" w:rsidP="005A7CD7">
      <w:pPr>
        <w:tabs>
          <w:tab w:val="left" w:pos="4536"/>
        </w:tabs>
        <w:spacing w:line="240" w:lineRule="auto"/>
        <w:ind w:right="5243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036C3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C5311F">
        <w:rPr>
          <w:rFonts w:ascii="Times New Roman" w:hAnsi="Times New Roman" w:cs="Times New Roman"/>
          <w:b/>
          <w:sz w:val="28"/>
          <w:szCs w:val="28"/>
          <w:lang w:val="uk-UA"/>
        </w:rPr>
        <w:t>експертну комісію</w:t>
      </w:r>
      <w:r w:rsidR="000641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7CD7">
        <w:rPr>
          <w:rFonts w:ascii="Times New Roman" w:hAnsi="Times New Roman" w:cs="Times New Roman"/>
          <w:b/>
          <w:sz w:val="28"/>
          <w:szCs w:val="28"/>
          <w:lang w:val="uk-UA"/>
        </w:rPr>
        <w:t>районної ради</w:t>
      </w:r>
      <w:r>
        <w:rPr>
          <w:rFonts w:ascii="Times New Roman" w:hAnsi="Times New Roman" w:cs="Times New Roman"/>
          <w:bCs/>
          <w:sz w:val="28"/>
          <w:lang w:val="uk-UA"/>
        </w:rPr>
        <w:tab/>
      </w:r>
    </w:p>
    <w:p w:rsidR="00036C3A" w:rsidRPr="00C27C3A" w:rsidRDefault="005A7CD7" w:rsidP="005A7CD7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ab/>
      </w:r>
      <w:r w:rsidR="00EE017D">
        <w:rPr>
          <w:rFonts w:ascii="Times New Roman" w:hAnsi="Times New Roman" w:cs="Times New Roman"/>
          <w:bCs/>
          <w:sz w:val="28"/>
          <w:lang w:val="uk-UA"/>
        </w:rPr>
        <w:t>Відповідно до пункту 10</w:t>
      </w:r>
      <w:r w:rsidR="00036C3A" w:rsidRPr="00C27C3A">
        <w:rPr>
          <w:rFonts w:ascii="Times New Roman" w:hAnsi="Times New Roman" w:cs="Times New Roman"/>
          <w:bCs/>
          <w:sz w:val="28"/>
          <w:lang w:val="uk-UA"/>
        </w:rPr>
        <w:t xml:space="preserve"> частини 6 статті 55 Закону України “Про місцеве самоврядування в Україні”</w:t>
      </w:r>
      <w:r w:rsidR="009C59AD">
        <w:rPr>
          <w:rFonts w:ascii="Times New Roman" w:hAnsi="Times New Roman" w:cs="Times New Roman"/>
          <w:bCs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у зв’язку із зміною структури</w:t>
      </w:r>
      <w:r w:rsidR="00EE017D">
        <w:rPr>
          <w:rFonts w:ascii="Times New Roman" w:hAnsi="Times New Roman" w:cs="Times New Roman"/>
          <w:sz w:val="28"/>
          <w:szCs w:val="28"/>
          <w:lang w:val="uk-UA"/>
        </w:rPr>
        <w:t xml:space="preserve"> та чисельності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апарату районної ради:</w:t>
      </w:r>
    </w:p>
    <w:p w:rsidR="00C5311F" w:rsidRPr="00C5311F" w:rsidRDefault="00493ABE" w:rsidP="00497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311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5311F" w:rsidRPr="00C5311F">
        <w:rPr>
          <w:rFonts w:ascii="Times New Roman" w:hAnsi="Times New Roman" w:cs="Times New Roman"/>
          <w:sz w:val="28"/>
          <w:szCs w:val="28"/>
          <w:lang w:val="uk-UA"/>
        </w:rPr>
        <w:t xml:space="preserve"> Утворити </w:t>
      </w:r>
      <w:r w:rsidR="00C5311F">
        <w:rPr>
          <w:rFonts w:ascii="Times New Roman" w:hAnsi="Times New Roman" w:cs="Times New Roman"/>
          <w:sz w:val="28"/>
          <w:szCs w:val="28"/>
          <w:lang w:val="uk-UA"/>
        </w:rPr>
        <w:t>експертну комісію</w:t>
      </w:r>
      <w:r w:rsidR="00C5311F" w:rsidRPr="00C5311F">
        <w:rPr>
          <w:rFonts w:ascii="Times New Roman" w:hAnsi="Times New Roman" w:cs="Times New Roman"/>
          <w:sz w:val="28"/>
          <w:szCs w:val="28"/>
          <w:lang w:val="uk-UA"/>
        </w:rPr>
        <w:t xml:space="preserve"> Луцької районної ради Волинської області </w:t>
      </w:r>
      <w:r w:rsidR="000641FC">
        <w:rPr>
          <w:rFonts w:ascii="Times New Roman" w:hAnsi="Times New Roman" w:cs="Times New Roman"/>
          <w:bCs/>
          <w:sz w:val="28"/>
          <w:szCs w:val="28"/>
          <w:lang w:val="uk-UA"/>
        </w:rPr>
        <w:t>(додається</w:t>
      </w:r>
      <w:r w:rsidR="00811EC1" w:rsidRPr="00811EC1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036C3A" w:rsidRPr="00493ABE" w:rsidRDefault="00C5311F" w:rsidP="00497B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41F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641FC">
        <w:rPr>
          <w:rFonts w:ascii="Times New Roman" w:hAnsi="Times New Roman" w:cs="Times New Roman"/>
          <w:sz w:val="28"/>
          <w:szCs w:val="28"/>
          <w:lang w:val="uk-UA"/>
        </w:rPr>
        <w:t>.Вважати</w:t>
      </w:r>
      <w:r w:rsidR="00064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1FC">
        <w:rPr>
          <w:rFonts w:ascii="Times New Roman" w:hAnsi="Times New Roman" w:cs="Times New Roman"/>
          <w:sz w:val="28"/>
          <w:szCs w:val="28"/>
          <w:lang w:val="uk-UA"/>
        </w:rPr>
        <w:t>таким, що</w:t>
      </w:r>
      <w:r w:rsidR="00064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1FC">
        <w:rPr>
          <w:rFonts w:ascii="Times New Roman" w:hAnsi="Times New Roman" w:cs="Times New Roman"/>
          <w:sz w:val="28"/>
          <w:szCs w:val="28"/>
          <w:lang w:val="uk-UA"/>
        </w:rPr>
        <w:t>втратил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64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1FC">
        <w:rPr>
          <w:rFonts w:ascii="Times New Roman" w:hAnsi="Times New Roman" w:cs="Times New Roman"/>
          <w:sz w:val="28"/>
          <w:szCs w:val="28"/>
          <w:lang w:val="uk-UA"/>
        </w:rPr>
        <w:t>чинність</w:t>
      </w:r>
      <w:r w:rsidR="00064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1FC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064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1FC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="00064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1FC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 w:rsidR="00064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1FC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064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C3A" w:rsidRPr="00493AB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F2711" w:rsidRPr="00493ABE">
        <w:rPr>
          <w:rFonts w:ascii="Times New Roman" w:hAnsi="Times New Roman" w:cs="Times New Roman"/>
          <w:sz w:val="28"/>
          <w:szCs w:val="28"/>
          <w:lang w:val="uk-UA"/>
        </w:rPr>
        <w:t xml:space="preserve">12.11.2018№41/ 01 – 02  </w:t>
      </w:r>
      <w:r w:rsidR="00036C3A" w:rsidRPr="00493AB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F2711" w:rsidRPr="00493AB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F2711" w:rsidRPr="006F2711">
        <w:rPr>
          <w:rFonts w:ascii="Times New Roman" w:hAnsi="Times New Roman" w:cs="Times New Roman"/>
          <w:sz w:val="28"/>
          <w:szCs w:val="28"/>
        </w:rPr>
        <w:t> </w:t>
      </w:r>
      <w:r w:rsidR="006F2711" w:rsidRPr="00493ABE">
        <w:rPr>
          <w:rFonts w:ascii="Times New Roman" w:hAnsi="Times New Roman" w:cs="Times New Roman"/>
          <w:sz w:val="28"/>
          <w:szCs w:val="28"/>
          <w:lang w:val="uk-UA"/>
        </w:rPr>
        <w:t>експертну комісію районної ради</w:t>
      </w:r>
      <w:r w:rsidR="000300C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64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0CF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="00497B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F44" w:rsidRPr="00845FAB" w:rsidRDefault="00AF7F44" w:rsidP="006F2711">
      <w:pPr>
        <w:pStyle w:val="a3"/>
        <w:tabs>
          <w:tab w:val="left" w:pos="993"/>
        </w:tabs>
        <w:spacing w:after="0" w:afterAutospacing="0"/>
        <w:ind w:firstLine="709"/>
        <w:jc w:val="both"/>
        <w:rPr>
          <w:bCs/>
          <w:sz w:val="28"/>
          <w:lang w:val="uk-UA"/>
        </w:rPr>
      </w:pPr>
    </w:p>
    <w:p w:rsidR="00AF7F44" w:rsidRPr="00F206B0" w:rsidRDefault="00AF7F44" w:rsidP="00AF7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6B0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proofErr w:type="spellStart"/>
      <w:r w:rsidRPr="00F206B0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Pr="00F206B0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      </w:t>
      </w:r>
      <w:r w:rsidR="000641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proofErr w:type="spellStart"/>
      <w:r w:rsidRPr="00F206B0">
        <w:rPr>
          <w:rFonts w:ascii="Times New Roman" w:hAnsi="Times New Roman" w:cs="Times New Roman"/>
          <w:b/>
          <w:sz w:val="28"/>
          <w:szCs w:val="28"/>
        </w:rPr>
        <w:t>О.В.Омельчук</w:t>
      </w:r>
      <w:proofErr w:type="spellEnd"/>
    </w:p>
    <w:p w:rsidR="00FA5CBC" w:rsidRDefault="00036C3A" w:rsidP="00036C3A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5E3AC5">
        <w:rPr>
          <w:bCs/>
          <w:sz w:val="28"/>
          <w:lang w:val="uk-UA"/>
        </w:rPr>
        <w:t>Литвак</w:t>
      </w:r>
      <w:proofErr w:type="spellEnd"/>
      <w:r w:rsidRPr="005E3AC5">
        <w:rPr>
          <w:bCs/>
          <w:sz w:val="28"/>
          <w:lang w:val="uk-UA"/>
        </w:rPr>
        <w:t xml:space="preserve">, </w:t>
      </w:r>
      <w:r w:rsidR="00D443CE">
        <w:rPr>
          <w:bCs/>
          <w:sz w:val="28"/>
          <w:lang w:val="uk-UA"/>
        </w:rPr>
        <w:t>722421</w:t>
      </w:r>
    </w:p>
    <w:p w:rsidR="004E18AA" w:rsidRDefault="004E18AA">
      <w:pPr>
        <w:rPr>
          <w:sz w:val="28"/>
          <w:szCs w:val="28"/>
          <w:lang w:val="uk-UA"/>
        </w:rPr>
      </w:pPr>
    </w:p>
    <w:p w:rsidR="00811EC1" w:rsidRDefault="00811EC1" w:rsidP="006F2711">
      <w:pPr>
        <w:spacing w:after="0"/>
        <w:rPr>
          <w:sz w:val="28"/>
          <w:szCs w:val="28"/>
          <w:lang w:val="uk-UA"/>
        </w:rPr>
      </w:pPr>
    </w:p>
    <w:p w:rsidR="00811EC1" w:rsidRDefault="00811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FA5CBC" w:rsidRPr="00811EC1" w:rsidRDefault="000641FC" w:rsidP="00811EC1">
      <w:pPr>
        <w:spacing w:line="240" w:lineRule="auto"/>
        <w:ind w:left="510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     Додаток </w:t>
      </w:r>
    </w:p>
    <w:p w:rsidR="006119B1" w:rsidRDefault="000641FC" w:rsidP="00273242">
      <w:pPr>
        <w:pStyle w:val="a3"/>
        <w:tabs>
          <w:tab w:val="left" w:pos="993"/>
        </w:tabs>
        <w:spacing w:before="0" w:beforeAutospacing="0" w:after="0" w:afterAutospacing="0"/>
        <w:ind w:left="60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</w:t>
      </w:r>
      <w:r w:rsidR="00FA5CBC">
        <w:rPr>
          <w:sz w:val="28"/>
          <w:szCs w:val="28"/>
          <w:lang w:val="uk-UA"/>
        </w:rPr>
        <w:t xml:space="preserve">озпорядження голови районної ради </w:t>
      </w:r>
    </w:p>
    <w:p w:rsidR="00B73F93" w:rsidRPr="00B73F93" w:rsidRDefault="00B73F93" w:rsidP="00B73F93">
      <w:pPr>
        <w:spacing w:after="0" w:line="240" w:lineRule="auto"/>
        <w:ind w:left="6096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u w:val="single"/>
        </w:rPr>
      </w:pPr>
      <w:r w:rsidRPr="00B73F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uk-UA"/>
        </w:rPr>
        <w:t xml:space="preserve"> 25.01.2021</w:t>
      </w:r>
      <w:r w:rsidRPr="00B73F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№  </w:t>
      </w:r>
      <w:r w:rsidRPr="00B73F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uk-UA"/>
        </w:rPr>
        <w:t>7/01-02</w:t>
      </w:r>
      <w:r w:rsidRPr="00B73F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              </w:t>
      </w:r>
    </w:p>
    <w:p w:rsidR="006119B1" w:rsidRDefault="006119B1" w:rsidP="006119B1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6119B1" w:rsidRPr="006119B1" w:rsidRDefault="006119B1" w:rsidP="006119B1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6119B1">
        <w:rPr>
          <w:b/>
          <w:sz w:val="28"/>
          <w:szCs w:val="28"/>
          <w:lang w:val="uk-UA"/>
        </w:rPr>
        <w:t>Склад</w:t>
      </w:r>
    </w:p>
    <w:p w:rsidR="006119B1" w:rsidRDefault="006119B1" w:rsidP="006119B1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6119B1">
        <w:rPr>
          <w:b/>
          <w:sz w:val="28"/>
          <w:szCs w:val="28"/>
          <w:lang w:val="uk-UA"/>
        </w:rPr>
        <w:t xml:space="preserve">експертної комісії </w:t>
      </w:r>
      <w:r w:rsidR="00F666BA" w:rsidRPr="00F666BA">
        <w:rPr>
          <w:b/>
          <w:sz w:val="28"/>
          <w:szCs w:val="28"/>
          <w:lang w:val="uk-UA"/>
        </w:rPr>
        <w:t>Луцької</w:t>
      </w:r>
      <w:r w:rsidR="00AF26AC">
        <w:rPr>
          <w:b/>
          <w:sz w:val="28"/>
          <w:szCs w:val="28"/>
          <w:lang w:val="uk-UA"/>
        </w:rPr>
        <w:t xml:space="preserve"> </w:t>
      </w:r>
      <w:r w:rsidRPr="006119B1">
        <w:rPr>
          <w:b/>
          <w:sz w:val="28"/>
          <w:szCs w:val="28"/>
          <w:lang w:val="uk-UA"/>
        </w:rPr>
        <w:t>районної ради Волинської області</w:t>
      </w:r>
    </w:p>
    <w:p w:rsidR="0049568C" w:rsidRDefault="0049568C" w:rsidP="006119B1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670"/>
      </w:tblGrid>
      <w:tr w:rsidR="006119B1" w:rsidTr="00AF26AC">
        <w:tc>
          <w:tcPr>
            <w:tcW w:w="9747" w:type="dxa"/>
            <w:gridSpan w:val="2"/>
          </w:tcPr>
          <w:p w:rsidR="006119B1" w:rsidRDefault="006119B1" w:rsidP="00AF26A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44476">
              <w:rPr>
                <w:sz w:val="28"/>
                <w:szCs w:val="28"/>
                <w:lang w:val="uk-UA"/>
              </w:rPr>
              <w:t>Голова комісії</w:t>
            </w:r>
          </w:p>
          <w:p w:rsidR="00CC1E34" w:rsidRPr="00F44476" w:rsidRDefault="00CC1E34" w:rsidP="00AF26A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119B1" w:rsidTr="00AF26AC">
        <w:tc>
          <w:tcPr>
            <w:tcW w:w="4077" w:type="dxa"/>
          </w:tcPr>
          <w:p w:rsidR="00AF26AC" w:rsidRDefault="00F666BA" w:rsidP="006119B1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Павлова-Багрійчук</w:t>
            </w:r>
            <w:proofErr w:type="spellEnd"/>
            <w:r w:rsidR="00AF26AC">
              <w:rPr>
                <w:sz w:val="28"/>
                <w:szCs w:val="28"/>
                <w:lang w:val="uk-UA"/>
              </w:rPr>
              <w:t xml:space="preserve">  Тетяна</w:t>
            </w:r>
          </w:p>
          <w:p w:rsidR="006119B1" w:rsidRPr="00F666BA" w:rsidRDefault="00F666BA" w:rsidP="006119B1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5670" w:type="dxa"/>
          </w:tcPr>
          <w:p w:rsidR="0049568C" w:rsidRPr="004C19D7" w:rsidRDefault="00AF26AC" w:rsidP="00AF26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 w:rsidR="0049568C">
              <w:rPr>
                <w:sz w:val="28"/>
                <w:szCs w:val="28"/>
              </w:rPr>
              <w:t>аступник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9568C">
              <w:rPr>
                <w:sz w:val="28"/>
                <w:szCs w:val="28"/>
              </w:rPr>
              <w:t>керівника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9568C"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9568C">
              <w:rPr>
                <w:sz w:val="28"/>
                <w:szCs w:val="28"/>
              </w:rPr>
              <w:t>апарату</w:t>
            </w:r>
            <w:proofErr w:type="spellEnd"/>
          </w:p>
          <w:p w:rsidR="006119B1" w:rsidRPr="006119B1" w:rsidRDefault="006119B1" w:rsidP="00AF26A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58A8" w:rsidTr="00AF26AC">
        <w:tc>
          <w:tcPr>
            <w:tcW w:w="9747" w:type="dxa"/>
            <w:gridSpan w:val="2"/>
          </w:tcPr>
          <w:p w:rsidR="003758A8" w:rsidRDefault="003758A8" w:rsidP="00AF26A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</w:t>
            </w:r>
            <w:r w:rsidR="00AF26AC">
              <w:rPr>
                <w:sz w:val="28"/>
                <w:szCs w:val="28"/>
                <w:lang w:val="uk-UA"/>
              </w:rPr>
              <w:t>олови</w:t>
            </w:r>
            <w:r w:rsidRPr="00F44476">
              <w:rPr>
                <w:sz w:val="28"/>
                <w:szCs w:val="28"/>
                <w:lang w:val="uk-UA"/>
              </w:rPr>
              <w:t xml:space="preserve"> комісії</w:t>
            </w:r>
          </w:p>
          <w:p w:rsidR="00AF26AC" w:rsidRDefault="00AF26AC" w:rsidP="00AF26A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19D7" w:rsidTr="00AF26AC">
        <w:tc>
          <w:tcPr>
            <w:tcW w:w="4077" w:type="dxa"/>
          </w:tcPr>
          <w:p w:rsidR="004C19D7" w:rsidRPr="003758A8" w:rsidRDefault="003758A8" w:rsidP="006119B1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Лев Андрій Миколайович</w:t>
            </w:r>
          </w:p>
        </w:tc>
        <w:tc>
          <w:tcPr>
            <w:tcW w:w="5670" w:type="dxa"/>
          </w:tcPr>
          <w:p w:rsidR="003758A8" w:rsidRDefault="00AF26AC" w:rsidP="00AF26A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 w:rsidR="003758A8">
              <w:rPr>
                <w:sz w:val="28"/>
                <w:szCs w:val="28"/>
              </w:rPr>
              <w:t>аступник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758A8">
              <w:rPr>
                <w:sz w:val="28"/>
                <w:szCs w:val="28"/>
              </w:rPr>
              <w:t>керівника</w:t>
            </w:r>
            <w:proofErr w:type="spellEnd"/>
            <w:r w:rsidR="003758A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758A8">
              <w:rPr>
                <w:sz w:val="28"/>
                <w:szCs w:val="28"/>
              </w:rPr>
              <w:t>керуючий</w:t>
            </w:r>
            <w:proofErr w:type="spellEnd"/>
            <w:r w:rsidR="003758A8">
              <w:rPr>
                <w:sz w:val="28"/>
                <w:szCs w:val="28"/>
              </w:rPr>
              <w:t xml:space="preserve"> справами</w:t>
            </w:r>
          </w:p>
          <w:p w:rsidR="004C19D7" w:rsidRDefault="004C19D7" w:rsidP="00AF26A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119B1" w:rsidTr="00AF26AC">
        <w:tc>
          <w:tcPr>
            <w:tcW w:w="9747" w:type="dxa"/>
            <w:gridSpan w:val="2"/>
          </w:tcPr>
          <w:p w:rsidR="006119B1" w:rsidRDefault="006119B1" w:rsidP="00AF26A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комісії</w:t>
            </w:r>
          </w:p>
          <w:p w:rsidR="00CC1E34" w:rsidRPr="006119B1" w:rsidRDefault="00CC1E34" w:rsidP="00AF26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119B1" w:rsidTr="00AF26AC">
        <w:tc>
          <w:tcPr>
            <w:tcW w:w="4077" w:type="dxa"/>
          </w:tcPr>
          <w:p w:rsidR="006119B1" w:rsidRPr="006119B1" w:rsidRDefault="006119B1" w:rsidP="006119B1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Литвак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Тамара Володимирівна</w:t>
            </w:r>
          </w:p>
        </w:tc>
        <w:tc>
          <w:tcPr>
            <w:tcW w:w="5670" w:type="dxa"/>
          </w:tcPr>
          <w:p w:rsidR="003758A8" w:rsidRPr="00AF26AC" w:rsidRDefault="00AF26AC" w:rsidP="00AF26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="0049568C" w:rsidRPr="00AF26AC">
              <w:rPr>
                <w:rFonts w:ascii="Times New Roman" w:hAnsi="Times New Roman" w:cs="Times New Roman"/>
                <w:sz w:val="28"/>
                <w:szCs w:val="28"/>
              </w:rPr>
              <w:t>керуючого</w:t>
            </w:r>
            <w:proofErr w:type="spellEnd"/>
            <w:r w:rsidR="0049568C" w:rsidRPr="00AF26AC">
              <w:rPr>
                <w:rFonts w:ascii="Times New Roman" w:hAnsi="Times New Roman" w:cs="Times New Roman"/>
                <w:sz w:val="28"/>
                <w:szCs w:val="28"/>
              </w:rPr>
              <w:t xml:space="preserve"> справами, начальник </w:t>
            </w:r>
            <w:proofErr w:type="spellStart"/>
            <w:r w:rsidR="0049568C" w:rsidRPr="00AF26AC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AF2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9568C" w:rsidRPr="00AF26AC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AF2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9568C" w:rsidRPr="00AF26AC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AF2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9568C" w:rsidRPr="00AF26AC">
              <w:rPr>
                <w:rFonts w:ascii="Times New Roman" w:hAnsi="Times New Roman" w:cs="Times New Roman"/>
                <w:sz w:val="28"/>
                <w:szCs w:val="28"/>
              </w:rPr>
              <w:t>районної</w:t>
            </w:r>
            <w:proofErr w:type="spellEnd"/>
            <w:r w:rsidR="0049568C" w:rsidRPr="00AF26AC">
              <w:rPr>
                <w:rFonts w:ascii="Times New Roman" w:hAnsi="Times New Roman" w:cs="Times New Roman"/>
                <w:sz w:val="28"/>
                <w:szCs w:val="28"/>
              </w:rPr>
              <w:t xml:space="preserve"> ради    </w:t>
            </w:r>
          </w:p>
          <w:p w:rsidR="006119B1" w:rsidRPr="006119B1" w:rsidRDefault="006119B1" w:rsidP="006119B1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119B1" w:rsidTr="00AF26AC">
        <w:tc>
          <w:tcPr>
            <w:tcW w:w="9747" w:type="dxa"/>
            <w:gridSpan w:val="2"/>
          </w:tcPr>
          <w:p w:rsidR="006119B1" w:rsidRDefault="00AF26AC" w:rsidP="00AF26AC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</w:t>
            </w:r>
            <w:r w:rsidR="006119B1">
              <w:rPr>
                <w:sz w:val="28"/>
                <w:szCs w:val="28"/>
                <w:lang w:val="uk-UA"/>
              </w:rPr>
              <w:t>Члени комісії</w:t>
            </w:r>
          </w:p>
          <w:p w:rsidR="00CC1E34" w:rsidRPr="006119B1" w:rsidRDefault="00CC1E34" w:rsidP="006119B1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119B1" w:rsidTr="00AF26AC">
        <w:tc>
          <w:tcPr>
            <w:tcW w:w="4077" w:type="dxa"/>
          </w:tcPr>
          <w:p w:rsidR="006119B1" w:rsidRPr="006119B1" w:rsidRDefault="0049568C" w:rsidP="006119B1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Цведель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Ксенія Костянтинівна</w:t>
            </w:r>
          </w:p>
        </w:tc>
        <w:tc>
          <w:tcPr>
            <w:tcW w:w="5670" w:type="dxa"/>
          </w:tcPr>
          <w:p w:rsidR="0049568C" w:rsidRPr="0049568C" w:rsidRDefault="00AF26AC" w:rsidP="00495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proofErr w:type="spellStart"/>
            <w:r w:rsidR="0049568C" w:rsidRPr="0049568C">
              <w:rPr>
                <w:rFonts w:ascii="Times New Roman" w:hAnsi="Times New Roman" w:cs="Times New Roman"/>
                <w:sz w:val="28"/>
                <w:szCs w:val="28"/>
              </w:rPr>
              <w:t>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9568C" w:rsidRPr="0049568C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9568C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9568C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9568C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9568C">
              <w:rPr>
                <w:rFonts w:ascii="Times New Roman" w:hAnsi="Times New Roman" w:cs="Times New Roman"/>
                <w:sz w:val="28"/>
                <w:szCs w:val="28"/>
              </w:rPr>
              <w:t>районної</w:t>
            </w:r>
            <w:proofErr w:type="spellEnd"/>
            <w:r w:rsidR="0049568C">
              <w:rPr>
                <w:rFonts w:ascii="Times New Roman" w:hAnsi="Times New Roman" w:cs="Times New Roman"/>
                <w:sz w:val="28"/>
                <w:szCs w:val="28"/>
              </w:rPr>
              <w:t xml:space="preserve"> ради                                                      </w:t>
            </w:r>
          </w:p>
          <w:p w:rsidR="0049568C" w:rsidRPr="006119B1" w:rsidRDefault="0049568C" w:rsidP="006119B1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119B1" w:rsidRPr="00B73F93" w:rsidTr="00AF26AC">
        <w:tc>
          <w:tcPr>
            <w:tcW w:w="4077" w:type="dxa"/>
          </w:tcPr>
          <w:p w:rsidR="006119B1" w:rsidRPr="00AF26AC" w:rsidRDefault="00AF26AC" w:rsidP="006119B1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Собчук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Валентинівна</w:t>
            </w:r>
          </w:p>
        </w:tc>
        <w:tc>
          <w:tcPr>
            <w:tcW w:w="5670" w:type="dxa"/>
          </w:tcPr>
          <w:p w:rsidR="006119B1" w:rsidRPr="00AF26AC" w:rsidRDefault="006119B1" w:rsidP="006119B1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AF26AC">
              <w:rPr>
                <w:sz w:val="28"/>
                <w:szCs w:val="28"/>
                <w:lang w:val="uk-UA"/>
              </w:rPr>
              <w:t xml:space="preserve">головний спеціаліст архівного відділу </w:t>
            </w:r>
            <w:r w:rsidR="00AF26AC" w:rsidRPr="00AF26AC">
              <w:rPr>
                <w:sz w:val="28"/>
                <w:szCs w:val="28"/>
                <w:lang w:val="uk-UA"/>
              </w:rPr>
              <w:t xml:space="preserve">Луцької </w:t>
            </w:r>
            <w:r w:rsidRPr="00AF26AC">
              <w:rPr>
                <w:sz w:val="28"/>
                <w:szCs w:val="28"/>
                <w:lang w:val="uk-UA"/>
              </w:rPr>
              <w:t>районної державної адміністрації (за згодою)</w:t>
            </w:r>
            <w:r w:rsidR="00AF26AC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C1E34" w:rsidRDefault="00CC1E34" w:rsidP="006119B1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E478C" w:rsidRDefault="009E478C" w:rsidP="006119B1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E478C" w:rsidRDefault="009E478C" w:rsidP="006119B1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F26AC" w:rsidRPr="00AF26AC" w:rsidRDefault="003758A8" w:rsidP="003758A8">
      <w:pPr>
        <w:pStyle w:val="a3"/>
        <w:tabs>
          <w:tab w:val="left" w:pos="993"/>
        </w:tabs>
        <w:spacing w:before="0" w:beforeAutospacing="0" w:after="0" w:afterAutospacing="0"/>
        <w:ind w:left="-142"/>
        <w:jc w:val="both"/>
        <w:rPr>
          <w:b/>
          <w:sz w:val="28"/>
          <w:szCs w:val="28"/>
          <w:lang w:val="uk-UA"/>
        </w:rPr>
      </w:pPr>
      <w:r w:rsidRPr="00AF26AC">
        <w:rPr>
          <w:b/>
          <w:sz w:val="28"/>
          <w:szCs w:val="28"/>
          <w:lang w:val="uk-UA"/>
        </w:rPr>
        <w:t>З</w:t>
      </w:r>
      <w:proofErr w:type="spellStart"/>
      <w:r w:rsidRPr="00AF26AC">
        <w:rPr>
          <w:b/>
          <w:sz w:val="28"/>
          <w:szCs w:val="28"/>
        </w:rPr>
        <w:t>аступник</w:t>
      </w:r>
      <w:proofErr w:type="spellEnd"/>
      <w:r w:rsidR="00AF26AC" w:rsidRPr="00AF26AC">
        <w:rPr>
          <w:b/>
          <w:sz w:val="28"/>
          <w:szCs w:val="28"/>
          <w:lang w:val="uk-UA"/>
        </w:rPr>
        <w:t xml:space="preserve"> </w:t>
      </w:r>
      <w:proofErr w:type="spellStart"/>
      <w:r w:rsidRPr="00AF26AC">
        <w:rPr>
          <w:b/>
          <w:sz w:val="28"/>
          <w:szCs w:val="28"/>
        </w:rPr>
        <w:t>керівника</w:t>
      </w:r>
      <w:proofErr w:type="spellEnd"/>
    </w:p>
    <w:p w:rsidR="003758A8" w:rsidRPr="00AF26AC" w:rsidRDefault="00AF26AC" w:rsidP="003758A8">
      <w:pPr>
        <w:pStyle w:val="a3"/>
        <w:tabs>
          <w:tab w:val="left" w:pos="993"/>
        </w:tabs>
        <w:spacing w:before="0" w:beforeAutospacing="0" w:after="0" w:afterAutospacing="0"/>
        <w:ind w:lef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 w:rsidR="003758A8" w:rsidRPr="00AF26AC">
        <w:rPr>
          <w:b/>
          <w:sz w:val="28"/>
          <w:szCs w:val="28"/>
        </w:rPr>
        <w:t>иконавчого</w:t>
      </w:r>
      <w:proofErr w:type="spellEnd"/>
      <w:r w:rsidRPr="00AF26AC">
        <w:rPr>
          <w:b/>
          <w:sz w:val="28"/>
          <w:szCs w:val="28"/>
          <w:lang w:val="uk-UA"/>
        </w:rPr>
        <w:t xml:space="preserve"> </w:t>
      </w:r>
      <w:r w:rsidRPr="00AF26AC">
        <w:rPr>
          <w:b/>
          <w:sz w:val="28"/>
          <w:szCs w:val="28"/>
        </w:rPr>
        <w:t>аппарату</w:t>
      </w:r>
      <w:r w:rsidRPr="00AF26AC"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proofErr w:type="spellStart"/>
      <w:r w:rsidR="003758A8" w:rsidRPr="00AF26AC">
        <w:rPr>
          <w:b/>
          <w:sz w:val="28"/>
          <w:szCs w:val="28"/>
        </w:rPr>
        <w:t>Павлова-Багрійчук</w:t>
      </w:r>
      <w:proofErr w:type="spellEnd"/>
      <w:r w:rsidR="003758A8" w:rsidRPr="00AF26AC">
        <w:rPr>
          <w:b/>
          <w:sz w:val="28"/>
          <w:szCs w:val="28"/>
          <w:lang w:val="uk-UA"/>
        </w:rPr>
        <w:t xml:space="preserve"> Т.С.</w:t>
      </w:r>
    </w:p>
    <w:p w:rsidR="006119B1" w:rsidRPr="00AF26AC" w:rsidRDefault="006119B1" w:rsidP="006119B1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6119B1" w:rsidRPr="00AF26AC" w:rsidSect="00FC6419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DB6"/>
    <w:multiLevelType w:val="hybridMultilevel"/>
    <w:tmpl w:val="208AD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E3E7D"/>
    <w:multiLevelType w:val="hybridMultilevel"/>
    <w:tmpl w:val="23E698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E2069C"/>
    <w:multiLevelType w:val="hybridMultilevel"/>
    <w:tmpl w:val="81E6F9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036C3A"/>
    <w:rsid w:val="000300CF"/>
    <w:rsid w:val="00036C3A"/>
    <w:rsid w:val="000405FC"/>
    <w:rsid w:val="000641FC"/>
    <w:rsid w:val="00192CF5"/>
    <w:rsid w:val="00200B91"/>
    <w:rsid w:val="00244F5E"/>
    <w:rsid w:val="00273242"/>
    <w:rsid w:val="003758A8"/>
    <w:rsid w:val="004276B9"/>
    <w:rsid w:val="00471475"/>
    <w:rsid w:val="00487467"/>
    <w:rsid w:val="00493ABE"/>
    <w:rsid w:val="0049568C"/>
    <w:rsid w:val="00497B98"/>
    <w:rsid w:val="004C19D7"/>
    <w:rsid w:val="004C6D78"/>
    <w:rsid w:val="004E18AA"/>
    <w:rsid w:val="004F7FFA"/>
    <w:rsid w:val="00504AE7"/>
    <w:rsid w:val="00543661"/>
    <w:rsid w:val="005A7CD7"/>
    <w:rsid w:val="006119B1"/>
    <w:rsid w:val="006F2711"/>
    <w:rsid w:val="006F28B4"/>
    <w:rsid w:val="00811EC1"/>
    <w:rsid w:val="00827AD5"/>
    <w:rsid w:val="00845FAB"/>
    <w:rsid w:val="008710B0"/>
    <w:rsid w:val="009A4414"/>
    <w:rsid w:val="009C59AD"/>
    <w:rsid w:val="009E478C"/>
    <w:rsid w:val="00A80874"/>
    <w:rsid w:val="00AF26AC"/>
    <w:rsid w:val="00AF7F44"/>
    <w:rsid w:val="00B23D8F"/>
    <w:rsid w:val="00B52340"/>
    <w:rsid w:val="00B73F93"/>
    <w:rsid w:val="00BC6107"/>
    <w:rsid w:val="00BE34BE"/>
    <w:rsid w:val="00BE481F"/>
    <w:rsid w:val="00C5311F"/>
    <w:rsid w:val="00C827E5"/>
    <w:rsid w:val="00CC1E34"/>
    <w:rsid w:val="00D443CE"/>
    <w:rsid w:val="00D67141"/>
    <w:rsid w:val="00E50811"/>
    <w:rsid w:val="00E54D76"/>
    <w:rsid w:val="00EE017D"/>
    <w:rsid w:val="00F44476"/>
    <w:rsid w:val="00F666BA"/>
    <w:rsid w:val="00F90697"/>
    <w:rsid w:val="00FA5CBC"/>
    <w:rsid w:val="00FC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3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036C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qFormat/>
    <w:rsid w:val="00036C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paragraph" w:customStyle="1" w:styleId="a6">
    <w:name w:val="заголов"/>
    <w:basedOn w:val="a"/>
    <w:rsid w:val="00036C3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val="uk-UA" w:eastAsia="ar-SA"/>
    </w:rPr>
  </w:style>
  <w:style w:type="table" w:styleId="a7">
    <w:name w:val="Table Grid"/>
    <w:basedOn w:val="a1"/>
    <w:rsid w:val="00611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F2711"/>
    <w:rPr>
      <w:b/>
      <w:bCs/>
    </w:rPr>
  </w:style>
  <w:style w:type="character" w:customStyle="1" w:styleId="2">
    <w:name w:val="Основной текст (2)_"/>
    <w:basedOn w:val="a0"/>
    <w:link w:val="20"/>
    <w:rsid w:val="0049568C"/>
    <w:rPr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568C"/>
    <w:pPr>
      <w:widowControl w:val="0"/>
      <w:shd w:val="clear" w:color="auto" w:fill="FFFFFF"/>
      <w:spacing w:after="0" w:line="317" w:lineRule="exact"/>
      <w:jc w:val="center"/>
    </w:pPr>
    <w:rPr>
      <w:b/>
      <w:bCs/>
      <w:spacing w:val="10"/>
      <w:sz w:val="25"/>
      <w:szCs w:val="25"/>
    </w:rPr>
  </w:style>
  <w:style w:type="paragraph" w:styleId="a9">
    <w:name w:val="List Paragraph"/>
    <w:basedOn w:val="a"/>
    <w:uiPriority w:val="34"/>
    <w:qFormat/>
    <w:rsid w:val="00C5311F"/>
    <w:pPr>
      <w:ind w:left="720"/>
      <w:contextualSpacing/>
    </w:pPr>
  </w:style>
  <w:style w:type="paragraph" w:styleId="aa">
    <w:name w:val="Body Text"/>
    <w:basedOn w:val="a"/>
    <w:link w:val="ab"/>
    <w:rsid w:val="00811E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811EC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811EC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11EC1"/>
  </w:style>
  <w:style w:type="paragraph" w:styleId="ae">
    <w:name w:val="Normal (Web)"/>
    <w:basedOn w:val="a"/>
    <w:rsid w:val="0081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rsid w:val="00811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63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84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09383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285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AA6F-D3D0-42C8-B20F-0E704F3C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Artem</cp:lastModifiedBy>
  <cp:revision>33</cp:revision>
  <cp:lastPrinted>2021-01-25T10:41:00Z</cp:lastPrinted>
  <dcterms:created xsi:type="dcterms:W3CDTF">2015-01-05T09:34:00Z</dcterms:created>
  <dcterms:modified xsi:type="dcterms:W3CDTF">2021-02-01T08:00:00Z</dcterms:modified>
</cp:coreProperties>
</file>