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60D8">
        <w:rPr>
          <w:rFonts w:ascii="Times New Roman" w:hAnsi="Times New Roman" w:cs="Times New Roman"/>
          <w:b/>
          <w:sz w:val="28"/>
          <w:szCs w:val="28"/>
        </w:rPr>
        <w:t>Городищенська</w:t>
      </w:r>
      <w:proofErr w:type="spellEnd"/>
      <w:r w:rsidRPr="008860D8">
        <w:rPr>
          <w:rFonts w:ascii="Times New Roman" w:hAnsi="Times New Roman" w:cs="Times New Roman"/>
          <w:b/>
          <w:sz w:val="28"/>
          <w:szCs w:val="28"/>
        </w:rPr>
        <w:t xml:space="preserve"> сільська територіальна громада Луцького району Волинської області</w:t>
      </w:r>
      <w:r w:rsidRPr="008860D8">
        <w:rPr>
          <w:rFonts w:ascii="Times New Roman" w:hAnsi="Times New Roman" w:cs="Times New Roman"/>
          <w:b/>
          <w:sz w:val="28"/>
          <w:szCs w:val="28"/>
        </w:rPr>
        <w:br/>
      </w:r>
      <w:r w:rsidRPr="008860D8">
        <w:rPr>
          <w:rFonts w:ascii="Times New Roman" w:hAnsi="Times New Roman" w:cs="Times New Roman"/>
          <w:sz w:val="28"/>
          <w:szCs w:val="28"/>
        </w:rPr>
        <w:t>45656, с. Городище, вул. Шкільна, 35 Луцький р-н, Волинська обл.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b/>
          <w:sz w:val="28"/>
          <w:szCs w:val="28"/>
        </w:rPr>
        <w:t>Сільський голова:</w:t>
      </w:r>
      <w:r w:rsidRPr="008860D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Pr="008860D8">
        <w:rPr>
          <w:rFonts w:ascii="Times New Roman" w:hAnsi="Times New Roman" w:cs="Times New Roman"/>
          <w:sz w:val="28"/>
          <w:szCs w:val="28"/>
        </w:rPr>
        <w:t xml:space="preserve"> Світлана Василівна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b/>
          <w:sz w:val="28"/>
          <w:szCs w:val="28"/>
        </w:rPr>
        <w:t xml:space="preserve">Секретар: </w:t>
      </w:r>
      <w:r w:rsidRPr="0088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Шак</w:t>
      </w:r>
      <w:proofErr w:type="spellEnd"/>
      <w:r w:rsidRPr="008860D8">
        <w:rPr>
          <w:rFonts w:ascii="Times New Roman" w:hAnsi="Times New Roman" w:cs="Times New Roman"/>
          <w:sz w:val="28"/>
          <w:szCs w:val="28"/>
        </w:rPr>
        <w:t xml:space="preserve"> Ірина Володимирівна</w:t>
      </w:r>
      <w:r w:rsidRPr="008860D8">
        <w:rPr>
          <w:rFonts w:ascii="Times New Roman" w:hAnsi="Times New Roman" w:cs="Times New Roman"/>
          <w:sz w:val="28"/>
          <w:szCs w:val="28"/>
        </w:rPr>
        <w:br/>
      </w:r>
      <w:r w:rsidRPr="008860D8">
        <w:rPr>
          <w:rFonts w:ascii="Times New Roman" w:hAnsi="Times New Roman" w:cs="Times New Roman"/>
          <w:b/>
          <w:sz w:val="28"/>
          <w:szCs w:val="28"/>
        </w:rPr>
        <w:t>Посилання на сайт:</w:t>
      </w:r>
      <w:r w:rsidRPr="008860D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860D8">
          <w:rPr>
            <w:rStyle w:val="a3"/>
            <w:rFonts w:ascii="Times New Roman" w:hAnsi="Times New Roman" w:cs="Times New Roman"/>
            <w:sz w:val="28"/>
            <w:szCs w:val="28"/>
          </w:rPr>
          <w:t>https://gorodyshe.gr.org.ua/</w:t>
        </w:r>
      </w:hyperlink>
      <w:r w:rsidRPr="00886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b/>
          <w:sz w:val="28"/>
          <w:szCs w:val="28"/>
        </w:rPr>
        <w:t>Контактні номери:</w:t>
      </w:r>
      <w:r w:rsidRPr="008860D8">
        <w:rPr>
          <w:rFonts w:ascii="Times New Roman" w:hAnsi="Times New Roman" w:cs="Times New Roman"/>
          <w:sz w:val="28"/>
          <w:szCs w:val="28"/>
        </w:rPr>
        <w:t xml:space="preserve"> (0332) 797579</w:t>
      </w:r>
    </w:p>
    <w:p w:rsid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b/>
          <w:sz w:val="28"/>
          <w:szCs w:val="28"/>
        </w:rPr>
        <w:t>Е-mail:</w:t>
      </w:r>
      <w:r w:rsidRPr="008860D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860D8">
          <w:rPr>
            <w:rStyle w:val="a3"/>
            <w:rFonts w:ascii="Times New Roman" w:hAnsi="Times New Roman" w:cs="Times New Roman"/>
            <w:sz w:val="28"/>
            <w:szCs w:val="28"/>
          </w:rPr>
          <w:t>gorodyshe@gmail.com</w:t>
        </w:r>
      </w:hyperlink>
      <w:r w:rsidRPr="008860D8">
        <w:rPr>
          <w:rFonts w:ascii="Times New Roman" w:hAnsi="Times New Roman" w:cs="Times New Roman"/>
          <w:sz w:val="28"/>
          <w:szCs w:val="28"/>
        </w:rPr>
        <w:t xml:space="preserve"> </w:t>
      </w:r>
      <w:r w:rsidRPr="008860D8">
        <w:rPr>
          <w:rFonts w:ascii="Times New Roman" w:hAnsi="Times New Roman" w:cs="Times New Roman"/>
          <w:sz w:val="28"/>
          <w:szCs w:val="28"/>
        </w:rPr>
        <w:br/>
      </w:r>
      <w:r w:rsidRPr="008860D8">
        <w:rPr>
          <w:rFonts w:ascii="Times New Roman" w:hAnsi="Times New Roman" w:cs="Times New Roman"/>
          <w:b/>
          <w:sz w:val="28"/>
          <w:szCs w:val="28"/>
        </w:rPr>
        <w:t>Депутатський склад:</w:t>
      </w:r>
      <w:r w:rsidRPr="008860D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867ED">
          <w:rPr>
            <w:rStyle w:val="a3"/>
            <w:rFonts w:ascii="Times New Roman" w:hAnsi="Times New Roman" w:cs="Times New Roman"/>
            <w:sz w:val="28"/>
            <w:szCs w:val="28"/>
          </w:rPr>
          <w:t>https://www.cvk.gov.ua/pls/vm2020/pvm057pid112=61pid102=64306pf7691=64422pt001f01=695rej=0pt00_t001f01=695.html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b/>
          <w:sz w:val="28"/>
          <w:szCs w:val="28"/>
        </w:rPr>
        <w:t>Населені пункти, що входять до територіальної громади:</w:t>
      </w:r>
      <w:r w:rsidRPr="008860D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село Городище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 Григоровичі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село 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Мартинівка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Несвіч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Бережанка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Михлин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 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Загаї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село Маруся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село 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Угринів</w:t>
      </w:r>
      <w:proofErr w:type="spellEnd"/>
      <w:r w:rsidRPr="008860D8">
        <w:rPr>
          <w:rFonts w:ascii="Times New Roman" w:hAnsi="Times New Roman" w:cs="Times New Roman"/>
          <w:sz w:val="28"/>
          <w:szCs w:val="28"/>
        </w:rPr>
        <w:t>,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село Дубова Корчма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Чаруків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Вигуричі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Перший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Ниви-Губинські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Жабче</w:t>
      </w:r>
      <w:proofErr w:type="spellEnd"/>
      <w:r w:rsidRPr="008860D8">
        <w:rPr>
          <w:rFonts w:ascii="Times New Roman" w:hAnsi="Times New Roman" w:cs="Times New Roman"/>
          <w:sz w:val="28"/>
          <w:szCs w:val="28"/>
        </w:rPr>
        <w:t>,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Сергіївка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Колодеже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>село Наталин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Шклинь</w:t>
      </w:r>
      <w:proofErr w:type="spellEnd"/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Шклинь</w:t>
      </w:r>
      <w:proofErr w:type="spellEnd"/>
      <w:r w:rsidRPr="008860D8">
        <w:rPr>
          <w:rFonts w:ascii="Times New Roman" w:hAnsi="Times New Roman" w:cs="Times New Roman"/>
          <w:sz w:val="28"/>
          <w:szCs w:val="28"/>
        </w:rPr>
        <w:t xml:space="preserve"> Другий</w:t>
      </w:r>
    </w:p>
    <w:p w:rsidR="008860D8" w:rsidRPr="008860D8" w:rsidRDefault="008860D8" w:rsidP="008860D8">
      <w:pPr>
        <w:rPr>
          <w:rFonts w:ascii="Times New Roman" w:hAnsi="Times New Roman" w:cs="Times New Roman"/>
          <w:sz w:val="28"/>
          <w:szCs w:val="28"/>
        </w:rPr>
      </w:pPr>
      <w:r w:rsidRPr="008860D8">
        <w:rPr>
          <w:rFonts w:ascii="Times New Roman" w:hAnsi="Times New Roman" w:cs="Times New Roman"/>
          <w:sz w:val="28"/>
          <w:szCs w:val="28"/>
        </w:rPr>
        <w:t xml:space="preserve">селище </w:t>
      </w:r>
      <w:proofErr w:type="spellStart"/>
      <w:r w:rsidRPr="008860D8">
        <w:rPr>
          <w:rFonts w:ascii="Times New Roman" w:hAnsi="Times New Roman" w:cs="Times New Roman"/>
          <w:sz w:val="28"/>
          <w:szCs w:val="28"/>
        </w:rPr>
        <w:t>Сенкевичівка</w:t>
      </w:r>
      <w:proofErr w:type="spellEnd"/>
    </w:p>
    <w:p w:rsidR="003930BE" w:rsidRDefault="003930BE" w:rsidP="008860D8"/>
    <w:sectPr w:rsidR="003930BE" w:rsidSect="0039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D78"/>
    <w:multiLevelType w:val="multilevel"/>
    <w:tmpl w:val="EE46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54462"/>
    <w:multiLevelType w:val="multilevel"/>
    <w:tmpl w:val="6ADC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66F7C"/>
    <w:multiLevelType w:val="multilevel"/>
    <w:tmpl w:val="8F9A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964F1"/>
    <w:multiLevelType w:val="multilevel"/>
    <w:tmpl w:val="A026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0520E"/>
    <w:multiLevelType w:val="multilevel"/>
    <w:tmpl w:val="3BF4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9598D"/>
    <w:multiLevelType w:val="multilevel"/>
    <w:tmpl w:val="62FC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B0D0D"/>
    <w:multiLevelType w:val="multilevel"/>
    <w:tmpl w:val="E11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AD1498"/>
    <w:multiLevelType w:val="multilevel"/>
    <w:tmpl w:val="7434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F6AD4"/>
    <w:multiLevelType w:val="multilevel"/>
    <w:tmpl w:val="583C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E0061"/>
    <w:multiLevelType w:val="multilevel"/>
    <w:tmpl w:val="906C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EF4DB4"/>
    <w:multiLevelType w:val="multilevel"/>
    <w:tmpl w:val="831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60D8"/>
    <w:rsid w:val="003930BE"/>
    <w:rsid w:val="0088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D8"/>
    <w:rPr>
      <w:rFonts w:eastAsiaTheme="minorEastAsia"/>
      <w:lang w:val="uk-UA" w:eastAsia="uk-UA"/>
    </w:rPr>
  </w:style>
  <w:style w:type="paragraph" w:styleId="3">
    <w:name w:val="heading 3"/>
    <w:basedOn w:val="a"/>
    <w:link w:val="30"/>
    <w:uiPriority w:val="9"/>
    <w:qFormat/>
    <w:rsid w:val="00886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0D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86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86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860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vk.gov.ua/pls/vm2020/pvm057pid112=61pid102=64306pf7691=64422pt001f01=695rej=0pt00_t001f01=6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odyshe@gmail.com" TargetMode="External"/><Relationship Id="rId5" Type="http://schemas.openxmlformats.org/officeDocument/2006/relationships/hyperlink" Target="https://gorodyshe.gr.org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2021-02-03T11:27:00Z</dcterms:created>
  <dcterms:modified xsi:type="dcterms:W3CDTF">2021-02-03T11:34:00Z</dcterms:modified>
</cp:coreProperties>
</file>