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AB9" w:rsidRPr="00E44034" w:rsidRDefault="00EC4AB9" w:rsidP="00841027">
      <w:pPr>
        <w:spacing w:after="0" w:line="240" w:lineRule="auto"/>
        <w:ind w:left="5812"/>
        <w:jc w:val="both"/>
        <w:rPr>
          <w:rFonts w:ascii="Times New Roman" w:hAnsi="Times New Roman"/>
          <w:sz w:val="24"/>
          <w:szCs w:val="24"/>
        </w:rPr>
      </w:pPr>
      <w:r w:rsidRPr="00E44034">
        <w:rPr>
          <w:rFonts w:ascii="Times New Roman" w:hAnsi="Times New Roman"/>
          <w:sz w:val="24"/>
          <w:szCs w:val="24"/>
        </w:rPr>
        <w:t xml:space="preserve">Додаток  </w:t>
      </w:r>
      <w:r w:rsidR="00370CDD" w:rsidRPr="00E44034">
        <w:rPr>
          <w:rFonts w:ascii="Times New Roman" w:hAnsi="Times New Roman"/>
          <w:sz w:val="24"/>
          <w:szCs w:val="24"/>
        </w:rPr>
        <w:t>10</w:t>
      </w:r>
    </w:p>
    <w:p w:rsidR="00EC4AB9" w:rsidRPr="00E44034" w:rsidRDefault="00EC4AB9" w:rsidP="00841027">
      <w:pPr>
        <w:spacing w:after="0" w:line="240" w:lineRule="auto"/>
        <w:ind w:left="5812"/>
        <w:jc w:val="both"/>
        <w:rPr>
          <w:rFonts w:ascii="Times New Roman" w:hAnsi="Times New Roman"/>
          <w:sz w:val="24"/>
          <w:szCs w:val="24"/>
        </w:rPr>
      </w:pPr>
    </w:p>
    <w:p w:rsidR="00EC4AB9" w:rsidRPr="00E44034" w:rsidRDefault="00EC4AB9" w:rsidP="00841027">
      <w:pPr>
        <w:spacing w:after="0" w:line="240" w:lineRule="auto"/>
        <w:ind w:left="5812"/>
        <w:jc w:val="both"/>
        <w:rPr>
          <w:rFonts w:ascii="Times New Roman" w:hAnsi="Times New Roman"/>
          <w:sz w:val="24"/>
          <w:szCs w:val="24"/>
        </w:rPr>
      </w:pPr>
      <w:r w:rsidRPr="00E44034">
        <w:rPr>
          <w:rFonts w:ascii="Times New Roman" w:hAnsi="Times New Roman"/>
          <w:sz w:val="24"/>
          <w:szCs w:val="24"/>
        </w:rPr>
        <w:t xml:space="preserve">ЗАТВЕРДЖЕНО </w:t>
      </w:r>
    </w:p>
    <w:p w:rsidR="00EC4AB9" w:rsidRDefault="00EC4AB9" w:rsidP="00841027">
      <w:pPr>
        <w:spacing w:after="0" w:line="240" w:lineRule="auto"/>
        <w:ind w:left="5812"/>
        <w:jc w:val="both"/>
        <w:rPr>
          <w:rFonts w:ascii="Times New Roman" w:hAnsi="Times New Roman"/>
          <w:sz w:val="24"/>
          <w:szCs w:val="24"/>
        </w:rPr>
      </w:pPr>
      <w:r w:rsidRPr="00E44034">
        <w:rPr>
          <w:rFonts w:ascii="Times New Roman" w:hAnsi="Times New Roman"/>
          <w:sz w:val="24"/>
          <w:szCs w:val="24"/>
        </w:rPr>
        <w:t xml:space="preserve">розпорядження голови районної ради </w:t>
      </w:r>
    </w:p>
    <w:p w:rsidR="003A787C" w:rsidRPr="00E44034" w:rsidRDefault="003A787C" w:rsidP="00841027">
      <w:pPr>
        <w:spacing w:after="0" w:line="240" w:lineRule="auto"/>
        <w:ind w:left="5812"/>
        <w:jc w:val="both"/>
        <w:rPr>
          <w:rFonts w:ascii="Times New Roman" w:hAnsi="Times New Roman"/>
          <w:sz w:val="24"/>
          <w:szCs w:val="24"/>
        </w:rPr>
      </w:pPr>
      <w:r w:rsidRPr="003A787C">
        <w:rPr>
          <w:rFonts w:ascii="Times New Roman" w:hAnsi="Times New Roman"/>
          <w:sz w:val="24"/>
          <w:szCs w:val="24"/>
        </w:rPr>
        <w:t xml:space="preserve">25.01.2021  № 8/01-02                                                                                  </w:t>
      </w:r>
      <w:bookmarkStart w:id="0" w:name="_GoBack"/>
      <w:bookmarkEnd w:id="0"/>
    </w:p>
    <w:p w:rsidR="00EC4AB9" w:rsidRPr="00E44034" w:rsidRDefault="00EC4AB9" w:rsidP="00841027">
      <w:pPr>
        <w:spacing w:after="0" w:line="240" w:lineRule="auto"/>
        <w:ind w:left="5812"/>
        <w:jc w:val="both"/>
        <w:rPr>
          <w:rFonts w:ascii="Times New Roman" w:hAnsi="Times New Roman"/>
          <w:sz w:val="24"/>
          <w:szCs w:val="24"/>
        </w:rPr>
      </w:pPr>
    </w:p>
    <w:p w:rsidR="00EC4AB9" w:rsidRPr="00841027" w:rsidRDefault="00EC4AB9" w:rsidP="00841027">
      <w:pPr>
        <w:spacing w:after="0" w:line="240" w:lineRule="auto"/>
        <w:ind w:left="4820"/>
        <w:jc w:val="both"/>
        <w:rPr>
          <w:rFonts w:ascii="Times New Roman" w:hAnsi="Times New Roman"/>
          <w:b/>
          <w:sz w:val="28"/>
          <w:szCs w:val="28"/>
        </w:rPr>
      </w:pPr>
    </w:p>
    <w:p w:rsidR="00E44034" w:rsidRDefault="00EC4AB9" w:rsidP="002524F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41027">
        <w:rPr>
          <w:rFonts w:ascii="Times New Roman" w:hAnsi="Times New Roman"/>
          <w:b/>
          <w:sz w:val="28"/>
          <w:szCs w:val="28"/>
        </w:rPr>
        <w:t>Посадова  інструкція</w:t>
      </w:r>
      <w:r w:rsidR="00370CDD">
        <w:rPr>
          <w:rFonts w:ascii="Times New Roman" w:hAnsi="Times New Roman"/>
          <w:b/>
          <w:sz w:val="28"/>
          <w:szCs w:val="28"/>
        </w:rPr>
        <w:t xml:space="preserve"> </w:t>
      </w:r>
    </w:p>
    <w:p w:rsidR="00EC4AB9" w:rsidRDefault="00370CDD" w:rsidP="003B292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="00EC4AB9">
        <w:rPr>
          <w:rFonts w:ascii="Times New Roman" w:hAnsi="Times New Roman"/>
          <w:b/>
          <w:sz w:val="28"/>
          <w:szCs w:val="28"/>
        </w:rPr>
        <w:t>рес</w:t>
      </w:r>
      <w:r w:rsidR="004F67C0">
        <w:rPr>
          <w:rFonts w:ascii="Times New Roman" w:hAnsi="Times New Roman"/>
          <w:b/>
          <w:sz w:val="28"/>
          <w:szCs w:val="28"/>
        </w:rPr>
        <w:t>-с</w:t>
      </w:r>
      <w:r w:rsidR="00136CDC">
        <w:rPr>
          <w:rFonts w:ascii="Times New Roman" w:hAnsi="Times New Roman"/>
          <w:b/>
          <w:sz w:val="28"/>
          <w:szCs w:val="28"/>
        </w:rPr>
        <w:t>е</w:t>
      </w:r>
      <w:r w:rsidR="00EC4AB9">
        <w:rPr>
          <w:rFonts w:ascii="Times New Roman" w:hAnsi="Times New Roman"/>
          <w:b/>
          <w:sz w:val="28"/>
          <w:szCs w:val="28"/>
        </w:rPr>
        <w:t>кретаря</w:t>
      </w:r>
    </w:p>
    <w:p w:rsidR="003B292F" w:rsidRPr="006448E3" w:rsidRDefault="003B292F" w:rsidP="003B292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C4AB9" w:rsidRPr="00841027" w:rsidRDefault="00E44034" w:rsidP="00E44034">
      <w:pPr>
        <w:pStyle w:val="FR1"/>
        <w:spacing w:line="240" w:lineRule="auto"/>
        <w:ind w:left="0" w:right="0"/>
        <w:rPr>
          <w:szCs w:val="28"/>
          <w:lang w:val="ru-RU"/>
        </w:rPr>
      </w:pPr>
      <w:r>
        <w:rPr>
          <w:szCs w:val="28"/>
        </w:rPr>
        <w:t>1.</w:t>
      </w:r>
      <w:r w:rsidR="00EC4AB9" w:rsidRPr="00841027">
        <w:rPr>
          <w:szCs w:val="28"/>
        </w:rPr>
        <w:t>Загальна частина</w:t>
      </w:r>
    </w:p>
    <w:p w:rsidR="00EC4AB9" w:rsidRPr="002524FF" w:rsidRDefault="00EC4AB9" w:rsidP="00E4403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524FF">
        <w:rPr>
          <w:rFonts w:ascii="Times New Roman" w:hAnsi="Times New Roman"/>
          <w:sz w:val="28"/>
          <w:szCs w:val="28"/>
        </w:rPr>
        <w:t>Прес</w:t>
      </w:r>
      <w:r w:rsidR="004F67C0">
        <w:rPr>
          <w:rFonts w:ascii="Times New Roman" w:hAnsi="Times New Roman"/>
          <w:sz w:val="28"/>
          <w:szCs w:val="28"/>
        </w:rPr>
        <w:t>-</w:t>
      </w:r>
      <w:r w:rsidRPr="002524FF">
        <w:rPr>
          <w:rFonts w:ascii="Times New Roman" w:hAnsi="Times New Roman"/>
          <w:sz w:val="28"/>
          <w:szCs w:val="28"/>
        </w:rPr>
        <w:t>секретар входить до виконавчого апарату районної ради та  безпосередньо підпорядкований голові районної ради.</w:t>
      </w:r>
      <w:r w:rsidR="00082A79">
        <w:rPr>
          <w:rFonts w:ascii="Times New Roman" w:hAnsi="Times New Roman"/>
          <w:sz w:val="28"/>
          <w:szCs w:val="28"/>
        </w:rPr>
        <w:t xml:space="preserve"> П</w:t>
      </w:r>
      <w:r w:rsidRPr="002524FF">
        <w:rPr>
          <w:rFonts w:ascii="Times New Roman" w:hAnsi="Times New Roman"/>
          <w:sz w:val="28"/>
          <w:szCs w:val="28"/>
        </w:rPr>
        <w:t>ризначається  та звільн</w:t>
      </w:r>
      <w:r w:rsidR="00082A79">
        <w:rPr>
          <w:rFonts w:ascii="Times New Roman" w:hAnsi="Times New Roman"/>
          <w:sz w:val="28"/>
          <w:szCs w:val="28"/>
        </w:rPr>
        <w:t>я</w:t>
      </w:r>
      <w:r w:rsidRPr="002524FF">
        <w:rPr>
          <w:rFonts w:ascii="Times New Roman" w:hAnsi="Times New Roman"/>
          <w:sz w:val="28"/>
          <w:szCs w:val="28"/>
        </w:rPr>
        <w:t>ється на посаду розпорядженням голови районної ради.</w:t>
      </w:r>
    </w:p>
    <w:p w:rsidR="00EC4AB9" w:rsidRPr="00841027" w:rsidRDefault="00EC4AB9" w:rsidP="00841027">
      <w:pPr>
        <w:pStyle w:val="FR1"/>
        <w:spacing w:line="240" w:lineRule="auto"/>
        <w:ind w:right="0"/>
        <w:jc w:val="both"/>
        <w:rPr>
          <w:szCs w:val="28"/>
        </w:rPr>
      </w:pPr>
    </w:p>
    <w:p w:rsidR="00EC4AB9" w:rsidRDefault="003B292F" w:rsidP="00E44034">
      <w:pPr>
        <w:pStyle w:val="FR1"/>
        <w:spacing w:line="240" w:lineRule="auto"/>
        <w:ind w:left="0" w:right="0"/>
        <w:rPr>
          <w:szCs w:val="28"/>
        </w:rPr>
      </w:pPr>
      <w:r>
        <w:rPr>
          <w:szCs w:val="28"/>
        </w:rPr>
        <w:t>2</w:t>
      </w:r>
      <w:r w:rsidR="00E44034">
        <w:rPr>
          <w:szCs w:val="28"/>
        </w:rPr>
        <w:t>.Завдання та обов’язки</w:t>
      </w:r>
    </w:p>
    <w:p w:rsidR="00E44034" w:rsidRPr="00841027" w:rsidRDefault="00E44034" w:rsidP="00E44034">
      <w:pPr>
        <w:pStyle w:val="FR1"/>
        <w:spacing w:line="240" w:lineRule="auto"/>
        <w:ind w:left="0" w:right="0"/>
        <w:rPr>
          <w:szCs w:val="28"/>
        </w:rPr>
      </w:pPr>
    </w:p>
    <w:p w:rsidR="00E44034" w:rsidRDefault="00E44034" w:rsidP="00E44034">
      <w:pPr>
        <w:widowControl w:val="0"/>
        <w:numPr>
          <w:ilvl w:val="0"/>
          <w:numId w:val="2"/>
        </w:numPr>
        <w:spacing w:after="0" w:line="240" w:lineRule="auto"/>
        <w:jc w:val="both"/>
        <w:rPr>
          <w:rStyle w:val="2"/>
          <w:szCs w:val="28"/>
        </w:rPr>
      </w:pPr>
      <w:r>
        <w:rPr>
          <w:rStyle w:val="2"/>
          <w:szCs w:val="28"/>
        </w:rPr>
        <w:t>Прес-секретар:</w:t>
      </w:r>
    </w:p>
    <w:p w:rsidR="00EC4AB9" w:rsidRDefault="00E44034" w:rsidP="00E44034">
      <w:pPr>
        <w:widowControl w:val="0"/>
        <w:numPr>
          <w:ilvl w:val="0"/>
          <w:numId w:val="4"/>
        </w:numPr>
        <w:spacing w:after="0" w:line="240" w:lineRule="auto"/>
        <w:ind w:left="0" w:firstLine="705"/>
        <w:jc w:val="both"/>
        <w:rPr>
          <w:rStyle w:val="2"/>
          <w:szCs w:val="28"/>
        </w:rPr>
      </w:pPr>
      <w:r>
        <w:rPr>
          <w:rStyle w:val="2"/>
          <w:szCs w:val="28"/>
        </w:rPr>
        <w:t xml:space="preserve"> г</w:t>
      </w:r>
      <w:r w:rsidR="00EC4AB9">
        <w:rPr>
          <w:rStyle w:val="2"/>
          <w:szCs w:val="28"/>
        </w:rPr>
        <w:t>отує відповідні матеріали для оф</w:t>
      </w:r>
      <w:r>
        <w:rPr>
          <w:rStyle w:val="2"/>
          <w:szCs w:val="28"/>
        </w:rPr>
        <w:t xml:space="preserve">іційного сайту районної ради та </w:t>
      </w:r>
      <w:r w:rsidR="00EC4AB9">
        <w:rPr>
          <w:rStyle w:val="2"/>
          <w:szCs w:val="28"/>
        </w:rPr>
        <w:t>ЗМІ</w:t>
      </w:r>
      <w:r>
        <w:rPr>
          <w:rStyle w:val="2"/>
          <w:szCs w:val="28"/>
        </w:rPr>
        <w:t>;</w:t>
      </w:r>
    </w:p>
    <w:p w:rsidR="00EC4AB9" w:rsidRDefault="00E44034" w:rsidP="00E44034">
      <w:pPr>
        <w:widowControl w:val="0"/>
        <w:numPr>
          <w:ilvl w:val="0"/>
          <w:numId w:val="4"/>
        </w:numPr>
        <w:spacing w:after="0" w:line="240" w:lineRule="auto"/>
        <w:ind w:left="0" w:firstLine="705"/>
        <w:jc w:val="both"/>
        <w:rPr>
          <w:rStyle w:val="2"/>
          <w:szCs w:val="28"/>
        </w:rPr>
      </w:pPr>
      <w:r>
        <w:rPr>
          <w:rStyle w:val="2"/>
          <w:szCs w:val="28"/>
        </w:rPr>
        <w:t xml:space="preserve"> д</w:t>
      </w:r>
      <w:r w:rsidR="00EC4AB9" w:rsidRPr="00E44034">
        <w:rPr>
          <w:rStyle w:val="2"/>
          <w:szCs w:val="28"/>
        </w:rPr>
        <w:t>оводить до відома  громадськості зміст протоколів</w:t>
      </w:r>
      <w:r w:rsidR="004C0657" w:rsidRPr="00E44034">
        <w:rPr>
          <w:rStyle w:val="2"/>
          <w:szCs w:val="28"/>
        </w:rPr>
        <w:t xml:space="preserve"> сесій</w:t>
      </w:r>
      <w:r w:rsidR="00082A79" w:rsidRPr="00E44034">
        <w:rPr>
          <w:rStyle w:val="2"/>
          <w:szCs w:val="28"/>
        </w:rPr>
        <w:t>,</w:t>
      </w:r>
      <w:r w:rsidR="00EC4AB9" w:rsidRPr="00E44034">
        <w:rPr>
          <w:rStyle w:val="2"/>
          <w:szCs w:val="28"/>
        </w:rPr>
        <w:t xml:space="preserve"> рішень</w:t>
      </w:r>
      <w:r w:rsidR="00082A79" w:rsidRPr="00E44034">
        <w:rPr>
          <w:rStyle w:val="2"/>
          <w:szCs w:val="28"/>
        </w:rPr>
        <w:t xml:space="preserve"> </w:t>
      </w:r>
      <w:r w:rsidR="004C0657" w:rsidRPr="00E44034">
        <w:rPr>
          <w:rStyle w:val="2"/>
          <w:szCs w:val="28"/>
        </w:rPr>
        <w:t>районної ради</w:t>
      </w:r>
      <w:r w:rsidR="00082A79" w:rsidRPr="00E44034">
        <w:rPr>
          <w:rStyle w:val="2"/>
          <w:szCs w:val="28"/>
        </w:rPr>
        <w:t>, рекомендацій та протоколів постійних комісій районної ради,</w:t>
      </w:r>
      <w:r w:rsidR="004C0657" w:rsidRPr="00E44034">
        <w:rPr>
          <w:rStyle w:val="2"/>
          <w:szCs w:val="28"/>
        </w:rPr>
        <w:t xml:space="preserve"> протоколів та рішень президії районної ради, </w:t>
      </w:r>
      <w:r w:rsidR="00EC4AB9" w:rsidRPr="00E44034">
        <w:rPr>
          <w:rStyle w:val="2"/>
          <w:szCs w:val="28"/>
        </w:rPr>
        <w:t>розпоряджень</w:t>
      </w:r>
      <w:r w:rsidR="00082A79" w:rsidRPr="00E44034">
        <w:rPr>
          <w:rStyle w:val="2"/>
          <w:szCs w:val="28"/>
        </w:rPr>
        <w:t xml:space="preserve"> голови (заступника голови) районної ради</w:t>
      </w:r>
      <w:r>
        <w:rPr>
          <w:rStyle w:val="2"/>
          <w:szCs w:val="28"/>
        </w:rPr>
        <w:t xml:space="preserve"> та інше;</w:t>
      </w:r>
    </w:p>
    <w:p w:rsidR="00EC4AB9" w:rsidRDefault="00E44034" w:rsidP="00E44034">
      <w:pPr>
        <w:widowControl w:val="0"/>
        <w:numPr>
          <w:ilvl w:val="0"/>
          <w:numId w:val="4"/>
        </w:numPr>
        <w:spacing w:after="0" w:line="240" w:lineRule="auto"/>
        <w:ind w:left="0" w:firstLine="705"/>
        <w:jc w:val="both"/>
        <w:rPr>
          <w:rStyle w:val="2"/>
          <w:szCs w:val="28"/>
        </w:rPr>
      </w:pPr>
      <w:r>
        <w:rPr>
          <w:rStyle w:val="2"/>
          <w:szCs w:val="28"/>
        </w:rPr>
        <w:t xml:space="preserve"> з</w:t>
      </w:r>
      <w:r w:rsidR="00EC4AB9" w:rsidRPr="00E44034">
        <w:rPr>
          <w:rStyle w:val="2"/>
          <w:szCs w:val="28"/>
        </w:rPr>
        <w:t>абезпечує  гласність  у роботі виконавчого апарату районної ради</w:t>
      </w:r>
      <w:r>
        <w:rPr>
          <w:rStyle w:val="2"/>
          <w:szCs w:val="28"/>
        </w:rPr>
        <w:t>;</w:t>
      </w:r>
    </w:p>
    <w:p w:rsidR="00EC4AB9" w:rsidRDefault="00E44034" w:rsidP="00E44034">
      <w:pPr>
        <w:widowControl w:val="0"/>
        <w:numPr>
          <w:ilvl w:val="0"/>
          <w:numId w:val="4"/>
        </w:numPr>
        <w:spacing w:after="0" w:line="240" w:lineRule="auto"/>
        <w:ind w:left="0" w:firstLine="705"/>
        <w:jc w:val="both"/>
        <w:rPr>
          <w:rStyle w:val="2"/>
          <w:szCs w:val="28"/>
        </w:rPr>
      </w:pPr>
      <w:r>
        <w:rPr>
          <w:rStyle w:val="2"/>
          <w:szCs w:val="28"/>
        </w:rPr>
        <w:t xml:space="preserve"> з</w:t>
      </w:r>
      <w:r w:rsidR="00EC4AB9" w:rsidRPr="00E44034">
        <w:rPr>
          <w:rStyle w:val="2"/>
          <w:szCs w:val="28"/>
        </w:rPr>
        <w:t>абезпечує контакти з відповідними підрозділами  районної державної адміністрації</w:t>
      </w:r>
      <w:r w:rsidR="00082A79" w:rsidRPr="00E44034">
        <w:rPr>
          <w:rStyle w:val="2"/>
          <w:szCs w:val="28"/>
        </w:rPr>
        <w:t>, органами місцевого самоврядування, комунальними підприємства, організа</w:t>
      </w:r>
      <w:r>
        <w:rPr>
          <w:rStyle w:val="2"/>
          <w:szCs w:val="28"/>
        </w:rPr>
        <w:t>ціями, закладами, громадськістю;</w:t>
      </w:r>
    </w:p>
    <w:p w:rsidR="00E44034" w:rsidRDefault="00E44034" w:rsidP="00E44034">
      <w:pPr>
        <w:widowControl w:val="0"/>
        <w:numPr>
          <w:ilvl w:val="0"/>
          <w:numId w:val="4"/>
        </w:numPr>
        <w:spacing w:after="0" w:line="240" w:lineRule="auto"/>
        <w:ind w:left="0" w:firstLine="705"/>
        <w:jc w:val="both"/>
        <w:rPr>
          <w:rStyle w:val="2"/>
          <w:szCs w:val="28"/>
        </w:rPr>
      </w:pPr>
      <w:r>
        <w:rPr>
          <w:rStyle w:val="2"/>
          <w:szCs w:val="28"/>
        </w:rPr>
        <w:t>п</w:t>
      </w:r>
      <w:r w:rsidR="00EC4AB9" w:rsidRPr="00E44034">
        <w:rPr>
          <w:rStyle w:val="2"/>
          <w:szCs w:val="28"/>
        </w:rPr>
        <w:t>роводить переговори щодо контактів з представниками ЗМІ</w:t>
      </w:r>
      <w:r w:rsidR="00082A79" w:rsidRPr="00E44034">
        <w:rPr>
          <w:rStyle w:val="2"/>
          <w:szCs w:val="28"/>
        </w:rPr>
        <w:t>,</w:t>
      </w:r>
      <w:r w:rsidR="00EC4AB9" w:rsidRPr="00E44034">
        <w:rPr>
          <w:rStyle w:val="2"/>
          <w:szCs w:val="28"/>
        </w:rPr>
        <w:t xml:space="preserve"> радіо</w:t>
      </w:r>
      <w:r>
        <w:rPr>
          <w:rStyle w:val="2"/>
          <w:szCs w:val="28"/>
        </w:rPr>
        <w:t xml:space="preserve"> та</w:t>
      </w:r>
      <w:r w:rsidR="00EC4AB9" w:rsidRPr="00E44034">
        <w:rPr>
          <w:rStyle w:val="2"/>
          <w:szCs w:val="28"/>
        </w:rPr>
        <w:t xml:space="preserve"> телебачення</w:t>
      </w:r>
      <w:r>
        <w:rPr>
          <w:rStyle w:val="2"/>
          <w:szCs w:val="28"/>
        </w:rPr>
        <w:t>;</w:t>
      </w:r>
    </w:p>
    <w:p w:rsidR="00EC4AB9" w:rsidRDefault="00EC4AB9" w:rsidP="00E44034">
      <w:pPr>
        <w:widowControl w:val="0"/>
        <w:numPr>
          <w:ilvl w:val="0"/>
          <w:numId w:val="4"/>
        </w:numPr>
        <w:spacing w:after="0" w:line="240" w:lineRule="auto"/>
        <w:ind w:left="0" w:firstLine="705"/>
        <w:jc w:val="both"/>
        <w:rPr>
          <w:rStyle w:val="2"/>
          <w:szCs w:val="28"/>
        </w:rPr>
      </w:pPr>
      <w:r w:rsidRPr="00E44034">
        <w:rPr>
          <w:rStyle w:val="2"/>
          <w:szCs w:val="28"/>
        </w:rPr>
        <w:t xml:space="preserve"> </w:t>
      </w:r>
      <w:r w:rsidR="00E44034" w:rsidRPr="00E44034">
        <w:rPr>
          <w:rStyle w:val="2"/>
          <w:szCs w:val="28"/>
        </w:rPr>
        <w:t>г</w:t>
      </w:r>
      <w:r w:rsidRPr="00E44034">
        <w:rPr>
          <w:rStyle w:val="2"/>
          <w:szCs w:val="28"/>
        </w:rPr>
        <w:t>отовить доповіді</w:t>
      </w:r>
      <w:r w:rsidR="004C0657" w:rsidRPr="00E44034">
        <w:rPr>
          <w:rStyle w:val="2"/>
          <w:szCs w:val="28"/>
        </w:rPr>
        <w:t xml:space="preserve">, </w:t>
      </w:r>
      <w:r w:rsidRPr="00E44034">
        <w:rPr>
          <w:rStyle w:val="2"/>
          <w:szCs w:val="28"/>
        </w:rPr>
        <w:t>довідки та інші матеріали для виступів керівництва районної ради</w:t>
      </w:r>
      <w:r w:rsidR="004C0657" w:rsidRPr="00E44034">
        <w:rPr>
          <w:rStyle w:val="2"/>
          <w:szCs w:val="28"/>
        </w:rPr>
        <w:t xml:space="preserve">, вітальні </w:t>
      </w:r>
      <w:r w:rsidR="00E44034">
        <w:rPr>
          <w:rStyle w:val="2"/>
          <w:szCs w:val="28"/>
        </w:rPr>
        <w:t>листівки;</w:t>
      </w:r>
    </w:p>
    <w:p w:rsidR="00EC4AB9" w:rsidRDefault="00E44034" w:rsidP="00E44034">
      <w:pPr>
        <w:widowControl w:val="0"/>
        <w:numPr>
          <w:ilvl w:val="0"/>
          <w:numId w:val="4"/>
        </w:numPr>
        <w:spacing w:after="0" w:line="240" w:lineRule="auto"/>
        <w:ind w:left="0" w:firstLine="705"/>
        <w:jc w:val="both"/>
        <w:rPr>
          <w:rStyle w:val="2"/>
          <w:szCs w:val="28"/>
        </w:rPr>
      </w:pPr>
      <w:r>
        <w:rPr>
          <w:rStyle w:val="2"/>
          <w:szCs w:val="28"/>
        </w:rPr>
        <w:t xml:space="preserve"> </w:t>
      </w:r>
      <w:r w:rsidRPr="00E44034">
        <w:rPr>
          <w:rStyle w:val="2"/>
          <w:szCs w:val="28"/>
        </w:rPr>
        <w:t>і</w:t>
      </w:r>
      <w:r w:rsidR="00082A79" w:rsidRPr="00E44034">
        <w:rPr>
          <w:rStyle w:val="2"/>
          <w:szCs w:val="28"/>
        </w:rPr>
        <w:t>нформує керівництво</w:t>
      </w:r>
      <w:r w:rsidR="00EC4AB9" w:rsidRPr="00E44034">
        <w:rPr>
          <w:rStyle w:val="2"/>
          <w:szCs w:val="28"/>
        </w:rPr>
        <w:t xml:space="preserve"> районної ради про проведення заходів</w:t>
      </w:r>
      <w:r w:rsidR="00EC4AB9" w:rsidRPr="00E44034">
        <w:rPr>
          <w:rStyle w:val="2"/>
          <w:b/>
          <w:szCs w:val="28"/>
        </w:rPr>
        <w:t xml:space="preserve"> </w:t>
      </w:r>
      <w:r w:rsidR="00EC4AB9" w:rsidRPr="00E44034">
        <w:rPr>
          <w:rStyle w:val="2"/>
          <w:szCs w:val="28"/>
        </w:rPr>
        <w:t>на території району</w:t>
      </w:r>
      <w:r w:rsidR="00082A79" w:rsidRPr="00E44034">
        <w:rPr>
          <w:rStyle w:val="2"/>
          <w:szCs w:val="28"/>
        </w:rPr>
        <w:t xml:space="preserve"> з нагоди відзначення державних свят та місцевих заходів</w:t>
      </w:r>
      <w:r>
        <w:rPr>
          <w:rStyle w:val="2"/>
          <w:szCs w:val="28"/>
        </w:rPr>
        <w:t>;</w:t>
      </w:r>
    </w:p>
    <w:p w:rsidR="00EC4AB9" w:rsidRDefault="00E44034" w:rsidP="00841027">
      <w:pPr>
        <w:widowControl w:val="0"/>
        <w:numPr>
          <w:ilvl w:val="0"/>
          <w:numId w:val="4"/>
        </w:numPr>
        <w:spacing w:after="0" w:line="240" w:lineRule="auto"/>
        <w:ind w:left="0" w:firstLine="705"/>
        <w:jc w:val="both"/>
        <w:rPr>
          <w:rStyle w:val="2"/>
          <w:szCs w:val="28"/>
        </w:rPr>
      </w:pPr>
      <w:r>
        <w:rPr>
          <w:rStyle w:val="2"/>
          <w:szCs w:val="28"/>
        </w:rPr>
        <w:t xml:space="preserve"> </w:t>
      </w:r>
      <w:r w:rsidRPr="00E44034">
        <w:rPr>
          <w:rStyle w:val="2"/>
          <w:szCs w:val="28"/>
        </w:rPr>
        <w:t>з</w:t>
      </w:r>
      <w:r w:rsidR="00EC4AB9" w:rsidRPr="00E44034">
        <w:rPr>
          <w:rStyle w:val="2"/>
          <w:szCs w:val="28"/>
        </w:rPr>
        <w:t>абезпечує прозорість та відкритість у діяльності районної ради та її органів</w:t>
      </w:r>
      <w:r w:rsidR="004C0657" w:rsidRPr="00E44034">
        <w:rPr>
          <w:rStyle w:val="2"/>
          <w:szCs w:val="28"/>
        </w:rPr>
        <w:t>,</w:t>
      </w:r>
      <w:r w:rsidR="00EC4AB9" w:rsidRPr="00E44034">
        <w:rPr>
          <w:rStyle w:val="2"/>
          <w:szCs w:val="28"/>
        </w:rPr>
        <w:t xml:space="preserve"> висвітлення питань роботи постійних комісій</w:t>
      </w:r>
      <w:r w:rsidR="00200878" w:rsidRPr="00E44034">
        <w:rPr>
          <w:rStyle w:val="2"/>
          <w:szCs w:val="28"/>
        </w:rPr>
        <w:t>,</w:t>
      </w:r>
      <w:r w:rsidR="00EC4AB9" w:rsidRPr="00E44034">
        <w:rPr>
          <w:rStyle w:val="2"/>
          <w:szCs w:val="28"/>
        </w:rPr>
        <w:t xml:space="preserve">  сесій</w:t>
      </w:r>
      <w:r w:rsidR="00200878" w:rsidRPr="00E44034">
        <w:rPr>
          <w:rStyle w:val="2"/>
          <w:szCs w:val="28"/>
        </w:rPr>
        <w:t>,</w:t>
      </w:r>
      <w:r w:rsidR="00EC4AB9" w:rsidRPr="00E44034">
        <w:rPr>
          <w:rStyle w:val="2"/>
          <w:szCs w:val="28"/>
        </w:rPr>
        <w:t xml:space="preserve"> президії та інших органів районної ради</w:t>
      </w:r>
      <w:r>
        <w:rPr>
          <w:rStyle w:val="2"/>
          <w:szCs w:val="28"/>
        </w:rPr>
        <w:t>;</w:t>
      </w:r>
    </w:p>
    <w:p w:rsidR="00FC4C8D" w:rsidRDefault="00E44034" w:rsidP="00841027">
      <w:pPr>
        <w:widowControl w:val="0"/>
        <w:numPr>
          <w:ilvl w:val="0"/>
          <w:numId w:val="4"/>
        </w:numPr>
        <w:spacing w:after="0" w:line="240" w:lineRule="auto"/>
        <w:ind w:left="0" w:firstLine="705"/>
        <w:jc w:val="both"/>
        <w:rPr>
          <w:rStyle w:val="2"/>
          <w:szCs w:val="28"/>
        </w:rPr>
      </w:pPr>
      <w:r>
        <w:rPr>
          <w:rStyle w:val="2"/>
          <w:szCs w:val="28"/>
        </w:rPr>
        <w:t xml:space="preserve"> </w:t>
      </w:r>
      <w:r w:rsidRPr="00E44034">
        <w:rPr>
          <w:rStyle w:val="2"/>
          <w:szCs w:val="28"/>
        </w:rPr>
        <w:t>з</w:t>
      </w:r>
      <w:r w:rsidR="00EC4AB9" w:rsidRPr="00E44034">
        <w:rPr>
          <w:rStyle w:val="2"/>
          <w:szCs w:val="28"/>
        </w:rPr>
        <w:t>абезпечує зв’язки з громадськістю</w:t>
      </w:r>
      <w:r w:rsidR="00200878" w:rsidRPr="00E44034">
        <w:rPr>
          <w:rStyle w:val="2"/>
          <w:szCs w:val="28"/>
        </w:rPr>
        <w:t>,</w:t>
      </w:r>
      <w:r w:rsidR="00EC4AB9" w:rsidRPr="00E44034">
        <w:rPr>
          <w:rStyle w:val="2"/>
          <w:szCs w:val="28"/>
        </w:rPr>
        <w:t xml:space="preserve"> релігійними громадам</w:t>
      </w:r>
      <w:r w:rsidR="00200878" w:rsidRPr="00E44034">
        <w:rPr>
          <w:rStyle w:val="2"/>
          <w:szCs w:val="28"/>
        </w:rPr>
        <w:t>и, з</w:t>
      </w:r>
      <w:r w:rsidR="00FC4C8D" w:rsidRPr="00E44034">
        <w:rPr>
          <w:rStyle w:val="2"/>
          <w:szCs w:val="28"/>
        </w:rPr>
        <w:t>дійснює співробітництво з органами місцевого самоврядування району</w:t>
      </w:r>
      <w:r>
        <w:rPr>
          <w:rStyle w:val="2"/>
          <w:szCs w:val="28"/>
        </w:rPr>
        <w:t>;</w:t>
      </w:r>
    </w:p>
    <w:p w:rsidR="00200878" w:rsidRDefault="00E44034" w:rsidP="00841027">
      <w:pPr>
        <w:widowControl w:val="0"/>
        <w:numPr>
          <w:ilvl w:val="0"/>
          <w:numId w:val="4"/>
        </w:numPr>
        <w:spacing w:after="0" w:line="240" w:lineRule="auto"/>
        <w:ind w:left="0" w:firstLine="705"/>
        <w:jc w:val="both"/>
        <w:rPr>
          <w:rStyle w:val="2"/>
          <w:szCs w:val="28"/>
        </w:rPr>
      </w:pPr>
      <w:r>
        <w:rPr>
          <w:rStyle w:val="2"/>
          <w:szCs w:val="28"/>
        </w:rPr>
        <w:t xml:space="preserve"> </w:t>
      </w:r>
      <w:r w:rsidRPr="00E44034">
        <w:rPr>
          <w:rStyle w:val="2"/>
          <w:szCs w:val="28"/>
        </w:rPr>
        <w:t>в</w:t>
      </w:r>
      <w:r w:rsidR="00200878" w:rsidRPr="00E44034">
        <w:rPr>
          <w:rStyle w:val="2"/>
          <w:szCs w:val="28"/>
        </w:rPr>
        <w:t>ідповідає за забезпечення роботи приймальні голови районної ради</w:t>
      </w:r>
      <w:r w:rsidR="004C0657" w:rsidRPr="00E44034">
        <w:rPr>
          <w:rStyle w:val="2"/>
          <w:szCs w:val="28"/>
        </w:rPr>
        <w:t xml:space="preserve"> та </w:t>
      </w:r>
      <w:r>
        <w:rPr>
          <w:rStyle w:val="2"/>
          <w:szCs w:val="28"/>
        </w:rPr>
        <w:t>заступника голови районної ради;</w:t>
      </w:r>
    </w:p>
    <w:p w:rsidR="00EC4AB9" w:rsidRPr="00E44034" w:rsidRDefault="00E44034" w:rsidP="00841027">
      <w:pPr>
        <w:widowControl w:val="0"/>
        <w:numPr>
          <w:ilvl w:val="0"/>
          <w:numId w:val="4"/>
        </w:numPr>
        <w:spacing w:after="0" w:line="240" w:lineRule="auto"/>
        <w:ind w:left="0" w:firstLine="70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Style w:val="2"/>
          <w:szCs w:val="28"/>
        </w:rPr>
        <w:t xml:space="preserve"> </w:t>
      </w:r>
      <w:r w:rsidRPr="00E44034">
        <w:rPr>
          <w:rStyle w:val="2"/>
          <w:szCs w:val="28"/>
        </w:rPr>
        <w:t>о</w:t>
      </w:r>
      <w:r w:rsidR="00EC4AB9" w:rsidRPr="00E44034">
        <w:rPr>
          <w:rStyle w:val="2"/>
          <w:szCs w:val="28"/>
        </w:rPr>
        <w:t>рганізовує</w:t>
      </w:r>
      <w:r w:rsidR="00462D4B" w:rsidRPr="00E44034">
        <w:rPr>
          <w:rStyle w:val="2"/>
          <w:szCs w:val="28"/>
        </w:rPr>
        <w:t xml:space="preserve"> та забезпечує в межах компетенції проведення </w:t>
      </w:r>
      <w:r>
        <w:rPr>
          <w:rStyle w:val="2"/>
          <w:szCs w:val="28"/>
        </w:rPr>
        <w:t>прес-</w:t>
      </w:r>
      <w:r>
        <w:rPr>
          <w:rStyle w:val="2"/>
          <w:szCs w:val="28"/>
        </w:rPr>
        <w:lastRenderedPageBreak/>
        <w:t>конференцій, брифінгів, «круглих</w:t>
      </w:r>
      <w:r w:rsidR="004C0657" w:rsidRPr="00E44034">
        <w:rPr>
          <w:rStyle w:val="2"/>
          <w:szCs w:val="28"/>
        </w:rPr>
        <w:t xml:space="preserve"> стол</w:t>
      </w:r>
      <w:r>
        <w:rPr>
          <w:rStyle w:val="2"/>
          <w:szCs w:val="28"/>
        </w:rPr>
        <w:t>ів</w:t>
      </w:r>
      <w:r w:rsidR="004C0657" w:rsidRPr="00E44034">
        <w:rPr>
          <w:rStyle w:val="2"/>
          <w:szCs w:val="28"/>
        </w:rPr>
        <w:t>»</w:t>
      </w:r>
      <w:r w:rsidR="00462D4B" w:rsidRPr="00E44034">
        <w:rPr>
          <w:rStyle w:val="2"/>
          <w:szCs w:val="28"/>
        </w:rPr>
        <w:t>, зустріч</w:t>
      </w:r>
      <w:r>
        <w:rPr>
          <w:rStyle w:val="2"/>
          <w:szCs w:val="28"/>
        </w:rPr>
        <w:t>ей</w:t>
      </w:r>
      <w:r w:rsidR="00462D4B" w:rsidRPr="00E44034">
        <w:rPr>
          <w:rStyle w:val="2"/>
          <w:szCs w:val="28"/>
        </w:rPr>
        <w:t xml:space="preserve">, готовить інтерв’ю, забезпечує </w:t>
      </w:r>
      <w:r w:rsidR="00462D4B" w:rsidRPr="00E44034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підготовку прес-релізів, буклетів, брошур, матеріалів  для їх проведення</w:t>
      </w:r>
      <w:r>
        <w:rPr>
          <w:color w:val="333333"/>
          <w:shd w:val="clear" w:color="auto" w:fill="FFFFFF"/>
        </w:rPr>
        <w:t>;</w:t>
      </w:r>
    </w:p>
    <w:p w:rsidR="00EC4AB9" w:rsidRPr="00E44034" w:rsidRDefault="00E44034" w:rsidP="00841027">
      <w:pPr>
        <w:widowControl w:val="0"/>
        <w:numPr>
          <w:ilvl w:val="0"/>
          <w:numId w:val="4"/>
        </w:numPr>
        <w:spacing w:after="0" w:line="240" w:lineRule="auto"/>
        <w:ind w:left="0" w:firstLine="705"/>
        <w:jc w:val="both"/>
        <w:rPr>
          <w:rStyle w:val="2"/>
          <w:szCs w:val="28"/>
        </w:rPr>
      </w:pPr>
      <w:r w:rsidRPr="00E44034">
        <w:rPr>
          <w:rStyle w:val="2"/>
          <w:szCs w:val="28"/>
        </w:rPr>
        <w:t xml:space="preserve"> в</w:t>
      </w:r>
      <w:r w:rsidR="00EC4AB9" w:rsidRPr="00E44034">
        <w:rPr>
          <w:rStyle w:val="2"/>
          <w:szCs w:val="28"/>
        </w:rPr>
        <w:t>ідповідає за збір</w:t>
      </w:r>
      <w:r w:rsidR="004C0657" w:rsidRPr="00E44034">
        <w:rPr>
          <w:rStyle w:val="2"/>
          <w:szCs w:val="28"/>
        </w:rPr>
        <w:t>,</w:t>
      </w:r>
      <w:r w:rsidR="00EC4AB9" w:rsidRPr="00E44034">
        <w:rPr>
          <w:rStyle w:val="2"/>
          <w:szCs w:val="28"/>
        </w:rPr>
        <w:t xml:space="preserve"> обробку та аналіз </w:t>
      </w:r>
      <w:r w:rsidR="00200878" w:rsidRPr="00E44034">
        <w:rPr>
          <w:rStyle w:val="2"/>
          <w:szCs w:val="28"/>
        </w:rPr>
        <w:t xml:space="preserve">місцевої </w:t>
      </w:r>
      <w:r w:rsidR="00EC4AB9" w:rsidRPr="00E44034">
        <w:rPr>
          <w:rStyle w:val="2"/>
          <w:szCs w:val="28"/>
        </w:rPr>
        <w:t>преси</w:t>
      </w:r>
      <w:r w:rsidR="00200878" w:rsidRPr="00E44034">
        <w:rPr>
          <w:rStyle w:val="2"/>
          <w:szCs w:val="28"/>
        </w:rPr>
        <w:t>,</w:t>
      </w:r>
      <w:r w:rsidR="00EC4AB9" w:rsidRPr="00E44034">
        <w:rPr>
          <w:rStyle w:val="2"/>
          <w:szCs w:val="28"/>
        </w:rPr>
        <w:t xml:space="preserve">  подання аналітичних матеріалів </w:t>
      </w:r>
      <w:r w:rsidR="004F67C0" w:rsidRPr="00E44034">
        <w:rPr>
          <w:rStyle w:val="2"/>
          <w:szCs w:val="28"/>
        </w:rPr>
        <w:t xml:space="preserve">керівництву </w:t>
      </w:r>
      <w:r w:rsidR="00EC4AB9" w:rsidRPr="00E44034">
        <w:rPr>
          <w:rStyle w:val="2"/>
          <w:szCs w:val="28"/>
        </w:rPr>
        <w:t xml:space="preserve"> районної ради</w:t>
      </w:r>
      <w:r w:rsidR="00200878" w:rsidRPr="00E44034">
        <w:rPr>
          <w:rStyle w:val="2"/>
          <w:szCs w:val="28"/>
        </w:rPr>
        <w:t>,</w:t>
      </w:r>
      <w:r w:rsidR="004F67C0" w:rsidRPr="00E44034">
        <w:rPr>
          <w:rStyle w:val="2"/>
          <w:szCs w:val="28"/>
        </w:rPr>
        <w:t xml:space="preserve"> керівникам структурних під</w:t>
      </w:r>
      <w:r w:rsidR="00EC4AB9" w:rsidRPr="00E44034">
        <w:rPr>
          <w:rStyle w:val="2"/>
          <w:szCs w:val="28"/>
        </w:rPr>
        <w:t>р</w:t>
      </w:r>
      <w:r w:rsidR="00200878" w:rsidRPr="00E44034">
        <w:rPr>
          <w:rStyle w:val="2"/>
          <w:szCs w:val="28"/>
        </w:rPr>
        <w:t>о</w:t>
      </w:r>
      <w:r w:rsidR="00EC4AB9" w:rsidRPr="00E44034">
        <w:rPr>
          <w:rStyle w:val="2"/>
          <w:szCs w:val="28"/>
        </w:rPr>
        <w:t>зділів</w:t>
      </w:r>
      <w:r w:rsidR="004C0657" w:rsidRPr="00E44034">
        <w:rPr>
          <w:rStyle w:val="2"/>
          <w:szCs w:val="28"/>
        </w:rPr>
        <w:t xml:space="preserve"> районної ради.</w:t>
      </w:r>
    </w:p>
    <w:p w:rsidR="00EC4AB9" w:rsidRPr="00841027" w:rsidRDefault="00EC4AB9" w:rsidP="00841027">
      <w:pPr>
        <w:widowControl w:val="0"/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41027">
        <w:rPr>
          <w:rStyle w:val="2"/>
          <w:szCs w:val="28"/>
        </w:rPr>
        <w:t xml:space="preserve">     </w:t>
      </w:r>
    </w:p>
    <w:p w:rsidR="00EC4AB9" w:rsidRPr="00841027" w:rsidRDefault="00E44034" w:rsidP="00E44034">
      <w:pPr>
        <w:pStyle w:val="20"/>
        <w:spacing w:after="0" w:line="240" w:lineRule="auto"/>
        <w:ind w:left="72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3.</w:t>
      </w:r>
      <w:r w:rsidR="00EC4AB9" w:rsidRPr="00841027">
        <w:rPr>
          <w:rFonts w:ascii="Times New Roman" w:hAnsi="Times New Roman"/>
          <w:b/>
          <w:bCs/>
          <w:sz w:val="28"/>
          <w:szCs w:val="28"/>
        </w:rPr>
        <w:t>Має право</w:t>
      </w:r>
    </w:p>
    <w:p w:rsidR="00EC4AB9" w:rsidRPr="00841027" w:rsidRDefault="00E44034" w:rsidP="00E44034">
      <w:pPr>
        <w:pStyle w:val="2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1.</w:t>
      </w:r>
      <w:r w:rsidR="00D8162C" w:rsidRPr="002524FF">
        <w:rPr>
          <w:rFonts w:ascii="Times New Roman" w:hAnsi="Times New Roman"/>
          <w:sz w:val="28"/>
          <w:szCs w:val="28"/>
        </w:rPr>
        <w:t>Прес</w:t>
      </w:r>
      <w:r w:rsidR="00D8162C">
        <w:rPr>
          <w:rFonts w:ascii="Times New Roman" w:hAnsi="Times New Roman"/>
          <w:sz w:val="28"/>
          <w:szCs w:val="28"/>
        </w:rPr>
        <w:t>-</w:t>
      </w:r>
      <w:r w:rsidR="00D8162C" w:rsidRPr="002524FF">
        <w:rPr>
          <w:rFonts w:ascii="Times New Roman" w:hAnsi="Times New Roman"/>
          <w:sz w:val="28"/>
          <w:szCs w:val="28"/>
        </w:rPr>
        <w:t xml:space="preserve">секретар </w:t>
      </w:r>
      <w:r w:rsidR="00EC4AB9" w:rsidRPr="00841027">
        <w:rPr>
          <w:rFonts w:ascii="Times New Roman" w:hAnsi="Times New Roman"/>
          <w:sz w:val="28"/>
          <w:szCs w:val="28"/>
        </w:rPr>
        <w:t>користується правами і свободами, які  гарантуються громадянам України Конституцією і законами України.</w:t>
      </w:r>
    </w:p>
    <w:p w:rsidR="00EC4AB9" w:rsidRPr="00841027" w:rsidRDefault="00EC4AB9" w:rsidP="00E44034">
      <w:pPr>
        <w:pStyle w:val="20"/>
        <w:tabs>
          <w:tab w:val="left" w:pos="1701"/>
        </w:tabs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841027">
        <w:rPr>
          <w:rFonts w:ascii="Times New Roman" w:hAnsi="Times New Roman"/>
          <w:sz w:val="28"/>
          <w:szCs w:val="28"/>
        </w:rPr>
        <w:t xml:space="preserve"> </w:t>
      </w:r>
      <w:r w:rsidR="00E44034">
        <w:rPr>
          <w:rFonts w:ascii="Times New Roman" w:hAnsi="Times New Roman"/>
          <w:sz w:val="28"/>
          <w:szCs w:val="28"/>
        </w:rPr>
        <w:t>2.</w:t>
      </w:r>
      <w:r w:rsidR="00D8162C" w:rsidRPr="002524FF">
        <w:rPr>
          <w:rFonts w:ascii="Times New Roman" w:hAnsi="Times New Roman"/>
          <w:sz w:val="28"/>
          <w:szCs w:val="28"/>
        </w:rPr>
        <w:t>Прес</w:t>
      </w:r>
      <w:r w:rsidR="00D8162C">
        <w:rPr>
          <w:rFonts w:ascii="Times New Roman" w:hAnsi="Times New Roman"/>
          <w:sz w:val="28"/>
          <w:szCs w:val="28"/>
        </w:rPr>
        <w:t>-</w:t>
      </w:r>
      <w:r w:rsidR="00D8162C" w:rsidRPr="002524FF">
        <w:rPr>
          <w:rFonts w:ascii="Times New Roman" w:hAnsi="Times New Roman"/>
          <w:sz w:val="28"/>
          <w:szCs w:val="28"/>
        </w:rPr>
        <w:t xml:space="preserve">секретар </w:t>
      </w:r>
      <w:r w:rsidRPr="00841027">
        <w:rPr>
          <w:rFonts w:ascii="Times New Roman" w:hAnsi="Times New Roman"/>
          <w:sz w:val="28"/>
          <w:szCs w:val="28"/>
        </w:rPr>
        <w:t>має право:</w:t>
      </w:r>
    </w:p>
    <w:p w:rsidR="00EC4AB9" w:rsidRPr="00841027" w:rsidRDefault="00E44034" w:rsidP="00E44034">
      <w:pPr>
        <w:pStyle w:val="20"/>
        <w:tabs>
          <w:tab w:val="left" w:pos="0"/>
          <w:tab w:val="left" w:pos="426"/>
          <w:tab w:val="left" w:pos="170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8162C">
        <w:rPr>
          <w:rFonts w:ascii="Times New Roman" w:hAnsi="Times New Roman"/>
          <w:sz w:val="28"/>
          <w:szCs w:val="28"/>
        </w:rPr>
        <w:t>1</w:t>
      </w:r>
      <w:r w:rsidR="00EC4AB9" w:rsidRPr="00841027">
        <w:rPr>
          <w:rFonts w:ascii="Times New Roman" w:hAnsi="Times New Roman"/>
          <w:sz w:val="28"/>
          <w:szCs w:val="28"/>
        </w:rPr>
        <w:t>) отримувати в установленому порядку від органів державної влади, органів місцевого самоврядування, підприємств, установ та організацій  інформацію, необхідну  для виконання покладених на нього завдань;</w:t>
      </w:r>
    </w:p>
    <w:p w:rsidR="00E44034" w:rsidRDefault="00E44034" w:rsidP="00E44034">
      <w:pPr>
        <w:pStyle w:val="2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D8162C">
        <w:rPr>
          <w:rFonts w:ascii="Times New Roman" w:hAnsi="Times New Roman"/>
          <w:sz w:val="28"/>
          <w:szCs w:val="28"/>
        </w:rPr>
        <w:t>2</w:t>
      </w:r>
      <w:r w:rsidR="00EC4AB9" w:rsidRPr="00841027">
        <w:rPr>
          <w:rFonts w:ascii="Times New Roman" w:hAnsi="Times New Roman"/>
          <w:sz w:val="28"/>
          <w:szCs w:val="28"/>
        </w:rPr>
        <w:t xml:space="preserve">) </w:t>
      </w:r>
      <w:r w:rsidR="00D8162C" w:rsidRPr="00D8162C">
        <w:rPr>
          <w:rFonts w:ascii="Times New Roman" w:hAnsi="Times New Roman"/>
          <w:sz w:val="28"/>
          <w:szCs w:val="28"/>
        </w:rPr>
        <w:t>на оплату праці, залежно від посад</w:t>
      </w:r>
      <w:r>
        <w:rPr>
          <w:rFonts w:ascii="Times New Roman" w:hAnsi="Times New Roman"/>
          <w:sz w:val="28"/>
          <w:szCs w:val="28"/>
        </w:rPr>
        <w:t>и</w:t>
      </w:r>
      <w:r w:rsidR="00D8162C" w:rsidRPr="00D8162C">
        <w:rPr>
          <w:rFonts w:ascii="Times New Roman" w:hAnsi="Times New Roman"/>
          <w:sz w:val="28"/>
          <w:szCs w:val="28"/>
        </w:rPr>
        <w:t xml:space="preserve">, які </w:t>
      </w:r>
      <w:r>
        <w:rPr>
          <w:rFonts w:ascii="Times New Roman" w:hAnsi="Times New Roman"/>
          <w:sz w:val="28"/>
          <w:szCs w:val="28"/>
        </w:rPr>
        <w:t>він</w:t>
      </w:r>
      <w:r w:rsidR="00D8162C" w:rsidRPr="00D8162C">
        <w:rPr>
          <w:rFonts w:ascii="Times New Roman" w:hAnsi="Times New Roman"/>
          <w:sz w:val="28"/>
          <w:szCs w:val="28"/>
        </w:rPr>
        <w:t xml:space="preserve"> займа</w:t>
      </w:r>
      <w:r>
        <w:rPr>
          <w:rFonts w:ascii="Times New Roman" w:hAnsi="Times New Roman"/>
          <w:sz w:val="28"/>
          <w:szCs w:val="28"/>
        </w:rPr>
        <w:t>є;</w:t>
      </w:r>
    </w:p>
    <w:p w:rsidR="00D8162C" w:rsidRDefault="00E44034" w:rsidP="00E44034">
      <w:pPr>
        <w:pStyle w:val="20"/>
        <w:spacing w:after="0" w:line="240" w:lineRule="auto"/>
        <w:jc w:val="both"/>
        <w:rPr>
          <w:rFonts w:ascii="Times New Roman" w:hAnsi="Times New Roman"/>
          <w:color w:val="000000"/>
          <w:spacing w:val="1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D8162C" w:rsidRPr="00D8162C">
        <w:rPr>
          <w:rFonts w:ascii="Times New Roman" w:hAnsi="Times New Roman"/>
          <w:sz w:val="28"/>
          <w:szCs w:val="28"/>
        </w:rPr>
        <w:t>3)</w:t>
      </w:r>
      <w:r>
        <w:rPr>
          <w:rFonts w:ascii="Times New Roman" w:hAnsi="Times New Roman"/>
          <w:sz w:val="28"/>
          <w:szCs w:val="28"/>
        </w:rPr>
        <w:t xml:space="preserve"> </w:t>
      </w:r>
      <w:r w:rsidR="00D8162C" w:rsidRPr="00D8162C">
        <w:rPr>
          <w:rFonts w:ascii="Times New Roman" w:hAnsi="Times New Roman"/>
          <w:color w:val="000000"/>
          <w:spacing w:val="10"/>
          <w:sz w:val="28"/>
          <w:szCs w:val="28"/>
        </w:rPr>
        <w:t>на соціальний і правовий захист;</w:t>
      </w:r>
    </w:p>
    <w:p w:rsidR="00D8162C" w:rsidRPr="00D8162C" w:rsidRDefault="00E44034" w:rsidP="00E44034">
      <w:pPr>
        <w:pStyle w:val="2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    4)</w:t>
      </w:r>
      <w:r>
        <w:rPr>
          <w:rFonts w:ascii="Times New Roman" w:hAnsi="Times New Roman"/>
          <w:sz w:val="28"/>
          <w:szCs w:val="28"/>
        </w:rPr>
        <w:t xml:space="preserve"> </w:t>
      </w:r>
      <w:r w:rsidR="00D8162C" w:rsidRPr="00D8162C">
        <w:rPr>
          <w:rFonts w:ascii="Times New Roman" w:hAnsi="Times New Roman"/>
          <w:color w:val="000000"/>
          <w:spacing w:val="5"/>
          <w:sz w:val="28"/>
          <w:szCs w:val="28"/>
        </w:rPr>
        <w:t xml:space="preserve">захищати свої законні права та інтереси у порядку </w:t>
      </w:r>
      <w:r w:rsidR="00D8162C" w:rsidRPr="00D8162C">
        <w:rPr>
          <w:rFonts w:ascii="Times New Roman" w:hAnsi="Times New Roman"/>
          <w:color w:val="000000"/>
          <w:spacing w:val="2"/>
          <w:sz w:val="28"/>
          <w:szCs w:val="28"/>
        </w:rPr>
        <w:t>встановленому   чинним   законодавством України.</w:t>
      </w:r>
    </w:p>
    <w:p w:rsidR="00EC4AB9" w:rsidRPr="00841027" w:rsidRDefault="00EC4AB9" w:rsidP="00D8162C">
      <w:pPr>
        <w:pStyle w:val="20"/>
        <w:tabs>
          <w:tab w:val="left" w:pos="0"/>
          <w:tab w:val="left" w:pos="284"/>
          <w:tab w:val="left" w:pos="1701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C4AB9" w:rsidRPr="00841027" w:rsidRDefault="00E44034" w:rsidP="00E44034">
      <w:pPr>
        <w:pStyle w:val="2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</w:t>
      </w:r>
      <w:r w:rsidR="00EC4AB9" w:rsidRPr="00841027">
        <w:rPr>
          <w:rFonts w:ascii="Times New Roman" w:hAnsi="Times New Roman"/>
          <w:b/>
          <w:sz w:val="28"/>
          <w:szCs w:val="28"/>
        </w:rPr>
        <w:t>Повинен знати.</w:t>
      </w:r>
    </w:p>
    <w:p w:rsidR="00EC4AB9" w:rsidRPr="00841027" w:rsidRDefault="00EC4AB9" w:rsidP="00841027">
      <w:pPr>
        <w:pStyle w:val="20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EC4AB9" w:rsidRPr="00841027" w:rsidRDefault="00EC4AB9" w:rsidP="00841027">
      <w:pPr>
        <w:pStyle w:val="2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1027">
        <w:rPr>
          <w:rFonts w:ascii="Times New Roman" w:hAnsi="Times New Roman"/>
          <w:sz w:val="28"/>
          <w:szCs w:val="28"/>
        </w:rPr>
        <w:t xml:space="preserve">    </w:t>
      </w:r>
      <w:r w:rsidR="00E44034">
        <w:rPr>
          <w:rFonts w:ascii="Times New Roman" w:hAnsi="Times New Roman"/>
          <w:sz w:val="28"/>
          <w:szCs w:val="28"/>
        </w:rPr>
        <w:t xml:space="preserve">Прес-секретар повинен знати </w:t>
      </w:r>
      <w:r w:rsidRPr="00841027">
        <w:rPr>
          <w:rFonts w:ascii="Times New Roman" w:hAnsi="Times New Roman"/>
          <w:sz w:val="28"/>
          <w:szCs w:val="28"/>
        </w:rPr>
        <w:t xml:space="preserve"> Конституцію України, закони України «Про місцеве самоврядування в Україні», «Про службу в органах місцевого самоврядування», «Про запобігання корупції»</w:t>
      </w:r>
      <w:r w:rsidR="00D8162C">
        <w:rPr>
          <w:rFonts w:ascii="Times New Roman" w:hAnsi="Times New Roman"/>
          <w:sz w:val="28"/>
          <w:szCs w:val="28"/>
        </w:rPr>
        <w:t>, «Про інформацію»</w:t>
      </w:r>
      <w:r w:rsidRPr="00841027">
        <w:rPr>
          <w:rFonts w:ascii="Times New Roman" w:hAnsi="Times New Roman"/>
          <w:sz w:val="28"/>
          <w:szCs w:val="28"/>
        </w:rPr>
        <w:t xml:space="preserve">   та   інші   закони   України з питань організації та діяльності органів місцевого самоврядування, укази та  розпорядження Президента України, постанови Верховної Ради України, постанови та розпорядження Кабінету Міністрів України, засади зовнішньоекономічної політики України, інші підзаконні нормативно-правові   акти,</w:t>
      </w:r>
      <w:r w:rsidR="00E44034">
        <w:rPr>
          <w:rFonts w:ascii="Times New Roman" w:hAnsi="Times New Roman"/>
          <w:sz w:val="28"/>
          <w:szCs w:val="28"/>
        </w:rPr>
        <w:t xml:space="preserve"> </w:t>
      </w:r>
      <w:r w:rsidRPr="00841027">
        <w:rPr>
          <w:rFonts w:ascii="Times New Roman" w:hAnsi="Times New Roman"/>
          <w:sz w:val="28"/>
          <w:szCs w:val="28"/>
        </w:rPr>
        <w:t>що</w:t>
      </w:r>
      <w:r w:rsidR="00E44034">
        <w:rPr>
          <w:rFonts w:ascii="Times New Roman" w:hAnsi="Times New Roman"/>
          <w:sz w:val="28"/>
          <w:szCs w:val="28"/>
        </w:rPr>
        <w:t>до</w:t>
      </w:r>
      <w:r w:rsidR="00D8162C">
        <w:rPr>
          <w:rFonts w:ascii="Times New Roman" w:hAnsi="Times New Roman"/>
          <w:sz w:val="28"/>
          <w:szCs w:val="28"/>
        </w:rPr>
        <w:t xml:space="preserve"> форм та методів</w:t>
      </w:r>
      <w:r w:rsidRPr="00841027">
        <w:rPr>
          <w:rFonts w:ascii="Times New Roman" w:hAnsi="Times New Roman"/>
          <w:sz w:val="28"/>
          <w:szCs w:val="28"/>
        </w:rPr>
        <w:t xml:space="preserve"> роботи із засобами масової інформації; інструкцію з діловодства районної ради, основи психології, правила внутрішнього трудового розпорядку; правила ділового етикету; правила  охорони праці та протипожежної безпеки; основні програми роботи на комп’ютері.</w:t>
      </w:r>
    </w:p>
    <w:p w:rsidR="00EC4AB9" w:rsidRPr="00841027" w:rsidRDefault="00EC4AB9" w:rsidP="00841027">
      <w:pPr>
        <w:ind w:left="36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C4AB9" w:rsidRPr="00841027" w:rsidRDefault="00E44034" w:rsidP="00E44034">
      <w:pPr>
        <w:ind w:left="36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5.</w:t>
      </w:r>
      <w:r w:rsidR="00EC4AB9" w:rsidRPr="00841027">
        <w:rPr>
          <w:rFonts w:ascii="Times New Roman" w:hAnsi="Times New Roman"/>
          <w:b/>
          <w:color w:val="000000"/>
          <w:sz w:val="28"/>
          <w:szCs w:val="28"/>
        </w:rPr>
        <w:t>Взаємовідносини (зв’язки) за посадою</w:t>
      </w:r>
    </w:p>
    <w:p w:rsidR="00EC4AB9" w:rsidRPr="00841027" w:rsidRDefault="00EC4AB9" w:rsidP="00841027">
      <w:pPr>
        <w:spacing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41027">
        <w:rPr>
          <w:rFonts w:ascii="Times New Roman" w:hAnsi="Times New Roman"/>
          <w:color w:val="000000"/>
          <w:sz w:val="28"/>
          <w:szCs w:val="28"/>
        </w:rPr>
        <w:t xml:space="preserve">        При виконанні покладених завдань та обов’язків </w:t>
      </w:r>
      <w:r w:rsidR="00D8162C">
        <w:rPr>
          <w:rFonts w:ascii="Times New Roman" w:hAnsi="Times New Roman"/>
          <w:sz w:val="28"/>
          <w:szCs w:val="28"/>
        </w:rPr>
        <w:t>п</w:t>
      </w:r>
      <w:r w:rsidR="00D8162C" w:rsidRPr="002524FF">
        <w:rPr>
          <w:rFonts w:ascii="Times New Roman" w:hAnsi="Times New Roman"/>
          <w:sz w:val="28"/>
          <w:szCs w:val="28"/>
        </w:rPr>
        <w:t>рес</w:t>
      </w:r>
      <w:r w:rsidR="00D8162C">
        <w:rPr>
          <w:rFonts w:ascii="Times New Roman" w:hAnsi="Times New Roman"/>
          <w:sz w:val="28"/>
          <w:szCs w:val="28"/>
        </w:rPr>
        <w:t>-</w:t>
      </w:r>
      <w:r w:rsidR="00D8162C" w:rsidRPr="002524FF">
        <w:rPr>
          <w:rFonts w:ascii="Times New Roman" w:hAnsi="Times New Roman"/>
          <w:sz w:val="28"/>
          <w:szCs w:val="28"/>
        </w:rPr>
        <w:t>секретар</w:t>
      </w:r>
      <w:r w:rsidRPr="00841027">
        <w:rPr>
          <w:rFonts w:ascii="Times New Roman" w:hAnsi="Times New Roman"/>
          <w:sz w:val="28"/>
          <w:szCs w:val="28"/>
        </w:rPr>
        <w:t xml:space="preserve">  </w:t>
      </w:r>
      <w:r w:rsidRPr="00841027">
        <w:rPr>
          <w:rFonts w:ascii="Times New Roman" w:hAnsi="Times New Roman"/>
          <w:color w:val="000000"/>
          <w:sz w:val="28"/>
          <w:szCs w:val="28"/>
        </w:rPr>
        <w:t>співпрацює з працівниками виконавчого апарату районної ради, патронатною службою керівництва районної ради, районною державною адміністрацією, її структурними підрозділами,</w:t>
      </w:r>
      <w:r w:rsidR="00E44034">
        <w:rPr>
          <w:rFonts w:ascii="Times New Roman" w:hAnsi="Times New Roman"/>
          <w:color w:val="000000"/>
          <w:sz w:val="28"/>
          <w:szCs w:val="28"/>
        </w:rPr>
        <w:t>органами місцевого самоврядування,</w:t>
      </w:r>
      <w:r w:rsidRPr="00841027">
        <w:rPr>
          <w:rFonts w:ascii="Times New Roman" w:hAnsi="Times New Roman"/>
          <w:color w:val="000000"/>
          <w:sz w:val="28"/>
          <w:szCs w:val="28"/>
        </w:rPr>
        <w:t xml:space="preserve"> з іншими державними органами, підприємствами, установами та організаціями незалежно від форм власності.</w:t>
      </w:r>
    </w:p>
    <w:p w:rsidR="00EC4AB9" w:rsidRPr="00841027" w:rsidRDefault="00E44034" w:rsidP="00E44034">
      <w:pPr>
        <w:pStyle w:val="1"/>
        <w:spacing w:line="24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6.</w:t>
      </w:r>
      <w:r w:rsidR="00EC4AB9" w:rsidRPr="00841027">
        <w:rPr>
          <w:b/>
          <w:sz w:val="28"/>
          <w:szCs w:val="28"/>
        </w:rPr>
        <w:t>Кваліфікаційні вимоги.</w:t>
      </w:r>
    </w:p>
    <w:p w:rsidR="00EC4AB9" w:rsidRPr="00841027" w:rsidRDefault="00EC4AB9" w:rsidP="00841027">
      <w:pPr>
        <w:pStyle w:val="1"/>
        <w:spacing w:line="240" w:lineRule="auto"/>
        <w:ind w:firstLine="709"/>
        <w:rPr>
          <w:sz w:val="28"/>
          <w:szCs w:val="28"/>
        </w:rPr>
      </w:pPr>
      <w:r w:rsidRPr="00841027">
        <w:rPr>
          <w:sz w:val="28"/>
          <w:szCs w:val="28"/>
        </w:rPr>
        <w:t xml:space="preserve"> Повна вища освіта не нижче магістра, спеціаліста</w:t>
      </w:r>
      <w:r w:rsidR="00D8162C">
        <w:rPr>
          <w:sz w:val="28"/>
          <w:szCs w:val="28"/>
        </w:rPr>
        <w:t xml:space="preserve"> відповідного кваліфікаційного спрямування</w:t>
      </w:r>
      <w:r w:rsidRPr="00841027">
        <w:rPr>
          <w:sz w:val="28"/>
          <w:szCs w:val="28"/>
        </w:rPr>
        <w:t>, в</w:t>
      </w:r>
      <w:r w:rsidR="00D8162C">
        <w:rPr>
          <w:sz w:val="28"/>
          <w:szCs w:val="28"/>
        </w:rPr>
        <w:t>ільне володіння державною мовою,</w:t>
      </w:r>
      <w:r w:rsidR="00E44034">
        <w:rPr>
          <w:sz w:val="28"/>
          <w:szCs w:val="28"/>
        </w:rPr>
        <w:t xml:space="preserve"> </w:t>
      </w:r>
      <w:r w:rsidR="00D8162C">
        <w:rPr>
          <w:sz w:val="28"/>
          <w:szCs w:val="28"/>
        </w:rPr>
        <w:t>без вимог до стажу роботи.</w:t>
      </w:r>
    </w:p>
    <w:p w:rsidR="00EC4AB9" w:rsidRDefault="00EC4AB9" w:rsidP="00370CDD">
      <w:pPr>
        <w:pStyle w:val="1"/>
        <w:spacing w:line="240" w:lineRule="auto"/>
        <w:ind w:firstLine="709"/>
        <w:rPr>
          <w:sz w:val="28"/>
          <w:szCs w:val="28"/>
        </w:rPr>
      </w:pPr>
      <w:r w:rsidRPr="00841027">
        <w:rPr>
          <w:sz w:val="28"/>
          <w:szCs w:val="28"/>
        </w:rPr>
        <w:t xml:space="preserve"> </w:t>
      </w:r>
      <w:r w:rsidRPr="00841027">
        <w:rPr>
          <w:rStyle w:val="2"/>
          <w:szCs w:val="28"/>
        </w:rPr>
        <w:t xml:space="preserve">У разі  відсутності </w:t>
      </w:r>
      <w:r w:rsidR="00D8162C">
        <w:rPr>
          <w:sz w:val="28"/>
          <w:szCs w:val="28"/>
        </w:rPr>
        <w:t>п</w:t>
      </w:r>
      <w:r w:rsidR="00D8162C" w:rsidRPr="002524FF">
        <w:rPr>
          <w:sz w:val="28"/>
          <w:szCs w:val="28"/>
        </w:rPr>
        <w:t>рес</w:t>
      </w:r>
      <w:r w:rsidR="00D8162C">
        <w:rPr>
          <w:sz w:val="28"/>
          <w:szCs w:val="28"/>
        </w:rPr>
        <w:t>-</w:t>
      </w:r>
      <w:r w:rsidR="00D8162C" w:rsidRPr="002524FF">
        <w:rPr>
          <w:sz w:val="28"/>
          <w:szCs w:val="28"/>
        </w:rPr>
        <w:t>секретар</w:t>
      </w:r>
      <w:r w:rsidR="00D8162C">
        <w:rPr>
          <w:sz w:val="28"/>
          <w:szCs w:val="28"/>
        </w:rPr>
        <w:t>я</w:t>
      </w:r>
      <w:r w:rsidR="00D8162C" w:rsidRPr="002524FF">
        <w:rPr>
          <w:sz w:val="28"/>
          <w:szCs w:val="28"/>
        </w:rPr>
        <w:t xml:space="preserve"> </w:t>
      </w:r>
      <w:r w:rsidRPr="00841027">
        <w:rPr>
          <w:rStyle w:val="2"/>
          <w:szCs w:val="28"/>
        </w:rPr>
        <w:t>виконує</w:t>
      </w:r>
      <w:r>
        <w:rPr>
          <w:rStyle w:val="2"/>
          <w:szCs w:val="28"/>
        </w:rPr>
        <w:t xml:space="preserve"> обов’язки </w:t>
      </w:r>
      <w:r w:rsidRPr="00841027">
        <w:rPr>
          <w:rStyle w:val="2"/>
          <w:szCs w:val="28"/>
        </w:rPr>
        <w:t xml:space="preserve"> </w:t>
      </w:r>
      <w:r w:rsidR="00D8162C">
        <w:rPr>
          <w:rStyle w:val="2"/>
          <w:szCs w:val="28"/>
        </w:rPr>
        <w:t>головний спеціаліст відділу з питань освіти, науки</w:t>
      </w:r>
      <w:r w:rsidR="00F06A0D">
        <w:rPr>
          <w:rStyle w:val="2"/>
          <w:szCs w:val="28"/>
        </w:rPr>
        <w:t>,</w:t>
      </w:r>
      <w:r w:rsidR="00D8162C">
        <w:rPr>
          <w:rStyle w:val="2"/>
          <w:szCs w:val="28"/>
        </w:rPr>
        <w:t xml:space="preserve"> </w:t>
      </w:r>
      <w:r w:rsidR="00F06A0D" w:rsidRPr="00D63053">
        <w:rPr>
          <w:sz w:val="28"/>
          <w:szCs w:val="28"/>
        </w:rPr>
        <w:t>культури, молоді, спорту та медицини</w:t>
      </w:r>
      <w:r w:rsidR="00F06A0D">
        <w:rPr>
          <w:sz w:val="28"/>
          <w:szCs w:val="28"/>
        </w:rPr>
        <w:t>.</w:t>
      </w:r>
    </w:p>
    <w:p w:rsidR="00E44034" w:rsidRDefault="00E44034" w:rsidP="00370CDD">
      <w:pPr>
        <w:pStyle w:val="1"/>
        <w:spacing w:line="240" w:lineRule="auto"/>
        <w:ind w:firstLine="709"/>
        <w:rPr>
          <w:sz w:val="28"/>
          <w:szCs w:val="28"/>
        </w:rPr>
      </w:pPr>
    </w:p>
    <w:p w:rsidR="00370CDD" w:rsidRPr="00E44034" w:rsidRDefault="00370CDD" w:rsidP="00370CDD">
      <w:pPr>
        <w:pStyle w:val="1"/>
        <w:spacing w:line="240" w:lineRule="auto"/>
        <w:ind w:firstLine="709"/>
        <w:rPr>
          <w:sz w:val="28"/>
          <w:szCs w:val="28"/>
        </w:rPr>
      </w:pPr>
      <w:r w:rsidRPr="00E44034">
        <w:rPr>
          <w:sz w:val="28"/>
          <w:szCs w:val="28"/>
        </w:rPr>
        <w:t>Павлова-Багрійчук</w:t>
      </w:r>
    </w:p>
    <w:p w:rsidR="00EC4AB9" w:rsidRPr="00841027" w:rsidRDefault="00EC4AB9" w:rsidP="00841027">
      <w:pPr>
        <w:jc w:val="both"/>
        <w:rPr>
          <w:rFonts w:ascii="Times New Roman" w:hAnsi="Times New Roman"/>
          <w:sz w:val="28"/>
          <w:szCs w:val="28"/>
        </w:rPr>
      </w:pPr>
    </w:p>
    <w:sectPr w:rsidR="00EC4AB9" w:rsidRPr="00841027" w:rsidSect="00C64847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2D00" w:rsidRDefault="00A02D00" w:rsidP="003B292F">
      <w:pPr>
        <w:spacing w:after="0" w:line="240" w:lineRule="auto"/>
      </w:pPr>
      <w:r>
        <w:separator/>
      </w:r>
    </w:p>
  </w:endnote>
  <w:endnote w:type="continuationSeparator" w:id="0">
    <w:p w:rsidR="00A02D00" w:rsidRDefault="00A02D00" w:rsidP="003B29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292F" w:rsidRDefault="00A02D00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A787C">
      <w:rPr>
        <w:noProof/>
      </w:rPr>
      <w:t>1</w:t>
    </w:r>
    <w:r>
      <w:rPr>
        <w:noProof/>
      </w:rPr>
      <w:fldChar w:fldCharType="end"/>
    </w:r>
  </w:p>
  <w:p w:rsidR="003B292F" w:rsidRDefault="003B292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2D00" w:rsidRDefault="00A02D00" w:rsidP="003B292F">
      <w:pPr>
        <w:spacing w:after="0" w:line="240" w:lineRule="auto"/>
      </w:pPr>
      <w:r>
        <w:separator/>
      </w:r>
    </w:p>
  </w:footnote>
  <w:footnote w:type="continuationSeparator" w:id="0">
    <w:p w:rsidR="00A02D00" w:rsidRDefault="00A02D00" w:rsidP="003B29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248BC"/>
    <w:multiLevelType w:val="hybridMultilevel"/>
    <w:tmpl w:val="3EF80088"/>
    <w:lvl w:ilvl="0" w:tplc="5C0CB334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25" w:hanging="360"/>
      </w:pPr>
    </w:lvl>
    <w:lvl w:ilvl="2" w:tplc="0422001B" w:tentative="1">
      <w:start w:val="1"/>
      <w:numFmt w:val="lowerRoman"/>
      <w:lvlText w:val="%3."/>
      <w:lvlJc w:val="right"/>
      <w:pPr>
        <w:ind w:left="2145" w:hanging="180"/>
      </w:pPr>
    </w:lvl>
    <w:lvl w:ilvl="3" w:tplc="0422000F" w:tentative="1">
      <w:start w:val="1"/>
      <w:numFmt w:val="decimal"/>
      <w:lvlText w:val="%4."/>
      <w:lvlJc w:val="left"/>
      <w:pPr>
        <w:ind w:left="2865" w:hanging="360"/>
      </w:pPr>
    </w:lvl>
    <w:lvl w:ilvl="4" w:tplc="04220019" w:tentative="1">
      <w:start w:val="1"/>
      <w:numFmt w:val="lowerLetter"/>
      <w:lvlText w:val="%5."/>
      <w:lvlJc w:val="left"/>
      <w:pPr>
        <w:ind w:left="3585" w:hanging="360"/>
      </w:pPr>
    </w:lvl>
    <w:lvl w:ilvl="5" w:tplc="0422001B" w:tentative="1">
      <w:start w:val="1"/>
      <w:numFmt w:val="lowerRoman"/>
      <w:lvlText w:val="%6."/>
      <w:lvlJc w:val="right"/>
      <w:pPr>
        <w:ind w:left="4305" w:hanging="180"/>
      </w:pPr>
    </w:lvl>
    <w:lvl w:ilvl="6" w:tplc="0422000F" w:tentative="1">
      <w:start w:val="1"/>
      <w:numFmt w:val="decimal"/>
      <w:lvlText w:val="%7."/>
      <w:lvlJc w:val="left"/>
      <w:pPr>
        <w:ind w:left="5025" w:hanging="360"/>
      </w:pPr>
    </w:lvl>
    <w:lvl w:ilvl="7" w:tplc="04220019" w:tentative="1">
      <w:start w:val="1"/>
      <w:numFmt w:val="lowerLetter"/>
      <w:lvlText w:val="%8."/>
      <w:lvlJc w:val="left"/>
      <w:pPr>
        <w:ind w:left="5745" w:hanging="360"/>
      </w:pPr>
    </w:lvl>
    <w:lvl w:ilvl="8" w:tplc="0422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>
    <w:nsid w:val="0FFA1327"/>
    <w:multiLevelType w:val="hybridMultilevel"/>
    <w:tmpl w:val="333038A2"/>
    <w:lvl w:ilvl="0" w:tplc="76F89D9E">
      <w:start w:val="1"/>
      <w:numFmt w:val="decimal"/>
      <w:lvlText w:val="%1)"/>
      <w:lvlJc w:val="left"/>
      <w:pPr>
        <w:ind w:left="1637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235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307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79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51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523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95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67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7397" w:hanging="180"/>
      </w:pPr>
      <w:rPr>
        <w:rFonts w:cs="Times New Roman"/>
      </w:rPr>
    </w:lvl>
  </w:abstractNum>
  <w:abstractNum w:abstractNumId="2">
    <w:nsid w:val="32E36B3C"/>
    <w:multiLevelType w:val="hybridMultilevel"/>
    <w:tmpl w:val="673CFF56"/>
    <w:lvl w:ilvl="0" w:tplc="C066988C">
      <w:start w:val="1"/>
      <w:numFmt w:val="decimal"/>
      <w:lvlText w:val="%1)"/>
      <w:lvlJc w:val="left"/>
      <w:pPr>
        <w:ind w:left="142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2145" w:hanging="360"/>
      </w:pPr>
    </w:lvl>
    <w:lvl w:ilvl="2" w:tplc="0422001B" w:tentative="1">
      <w:start w:val="1"/>
      <w:numFmt w:val="lowerRoman"/>
      <w:lvlText w:val="%3."/>
      <w:lvlJc w:val="right"/>
      <w:pPr>
        <w:ind w:left="2865" w:hanging="180"/>
      </w:pPr>
    </w:lvl>
    <w:lvl w:ilvl="3" w:tplc="0422000F" w:tentative="1">
      <w:start w:val="1"/>
      <w:numFmt w:val="decimal"/>
      <w:lvlText w:val="%4."/>
      <w:lvlJc w:val="left"/>
      <w:pPr>
        <w:ind w:left="3585" w:hanging="360"/>
      </w:pPr>
    </w:lvl>
    <w:lvl w:ilvl="4" w:tplc="04220019" w:tentative="1">
      <w:start w:val="1"/>
      <w:numFmt w:val="lowerLetter"/>
      <w:lvlText w:val="%5."/>
      <w:lvlJc w:val="left"/>
      <w:pPr>
        <w:ind w:left="4305" w:hanging="360"/>
      </w:pPr>
    </w:lvl>
    <w:lvl w:ilvl="5" w:tplc="0422001B" w:tentative="1">
      <w:start w:val="1"/>
      <w:numFmt w:val="lowerRoman"/>
      <w:lvlText w:val="%6."/>
      <w:lvlJc w:val="right"/>
      <w:pPr>
        <w:ind w:left="5025" w:hanging="180"/>
      </w:pPr>
    </w:lvl>
    <w:lvl w:ilvl="6" w:tplc="0422000F" w:tentative="1">
      <w:start w:val="1"/>
      <w:numFmt w:val="decimal"/>
      <w:lvlText w:val="%7."/>
      <w:lvlJc w:val="left"/>
      <w:pPr>
        <w:ind w:left="5745" w:hanging="360"/>
      </w:pPr>
    </w:lvl>
    <w:lvl w:ilvl="7" w:tplc="04220019" w:tentative="1">
      <w:start w:val="1"/>
      <w:numFmt w:val="lowerLetter"/>
      <w:lvlText w:val="%8."/>
      <w:lvlJc w:val="left"/>
      <w:pPr>
        <w:ind w:left="6465" w:hanging="360"/>
      </w:pPr>
    </w:lvl>
    <w:lvl w:ilvl="8" w:tplc="0422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>
    <w:nsid w:val="65535ADA"/>
    <w:multiLevelType w:val="hybridMultilevel"/>
    <w:tmpl w:val="F51E17B6"/>
    <w:lvl w:ilvl="0" w:tplc="60063FCC">
      <w:start w:val="1"/>
      <w:numFmt w:val="decimal"/>
      <w:suff w:val="nothing"/>
      <w:lvlText w:val="%1)"/>
      <w:lvlJc w:val="left"/>
      <w:pPr>
        <w:ind w:left="70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B77A2"/>
    <w:rsid w:val="00005E08"/>
    <w:rsid w:val="000374FA"/>
    <w:rsid w:val="00052D3B"/>
    <w:rsid w:val="00082A79"/>
    <w:rsid w:val="001010AF"/>
    <w:rsid w:val="001069A6"/>
    <w:rsid w:val="00136CDC"/>
    <w:rsid w:val="00163C1A"/>
    <w:rsid w:val="00200878"/>
    <w:rsid w:val="002524FF"/>
    <w:rsid w:val="00370CDD"/>
    <w:rsid w:val="003A787C"/>
    <w:rsid w:val="003B292F"/>
    <w:rsid w:val="00462D4B"/>
    <w:rsid w:val="004B3F30"/>
    <w:rsid w:val="004C0657"/>
    <w:rsid w:val="004D72F6"/>
    <w:rsid w:val="004F67C0"/>
    <w:rsid w:val="005635BD"/>
    <w:rsid w:val="006448E3"/>
    <w:rsid w:val="006B7AA4"/>
    <w:rsid w:val="007137F4"/>
    <w:rsid w:val="00841027"/>
    <w:rsid w:val="009058DA"/>
    <w:rsid w:val="009474A8"/>
    <w:rsid w:val="009812CC"/>
    <w:rsid w:val="009906D7"/>
    <w:rsid w:val="00A02D00"/>
    <w:rsid w:val="00A21409"/>
    <w:rsid w:val="00A35F9B"/>
    <w:rsid w:val="00A86116"/>
    <w:rsid w:val="00BB77A2"/>
    <w:rsid w:val="00C64847"/>
    <w:rsid w:val="00CB7CE4"/>
    <w:rsid w:val="00CE4179"/>
    <w:rsid w:val="00D0380B"/>
    <w:rsid w:val="00D8162C"/>
    <w:rsid w:val="00E44034"/>
    <w:rsid w:val="00EC4AB9"/>
    <w:rsid w:val="00EF339E"/>
    <w:rsid w:val="00F06A0D"/>
    <w:rsid w:val="00F40646"/>
    <w:rsid w:val="00FC4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7A2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ий текст (3)"/>
    <w:uiPriority w:val="99"/>
    <w:rsid w:val="00BB77A2"/>
    <w:rPr>
      <w:rFonts w:ascii="Times New Roman" w:hAnsi="Times New Roman"/>
      <w:b/>
      <w:color w:val="000000"/>
      <w:spacing w:val="0"/>
      <w:w w:val="100"/>
      <w:position w:val="0"/>
      <w:sz w:val="24"/>
      <w:u w:val="none"/>
      <w:effect w:val="none"/>
      <w:lang w:val="uk-UA" w:eastAsia="uk-UA"/>
    </w:rPr>
  </w:style>
  <w:style w:type="character" w:customStyle="1" w:styleId="6">
    <w:name w:val="Основний текст (6)"/>
    <w:uiPriority w:val="99"/>
    <w:rsid w:val="00BB77A2"/>
    <w:rPr>
      <w:rFonts w:ascii="Times New Roman" w:hAnsi="Times New Roman"/>
      <w:b/>
      <w:color w:val="000000"/>
      <w:spacing w:val="0"/>
      <w:w w:val="100"/>
      <w:position w:val="0"/>
      <w:sz w:val="28"/>
      <w:u w:val="none"/>
      <w:effect w:val="none"/>
      <w:lang w:val="uk-UA" w:eastAsia="uk-UA"/>
    </w:rPr>
  </w:style>
  <w:style w:type="character" w:customStyle="1" w:styleId="2">
    <w:name w:val="Основний текст (2)"/>
    <w:uiPriority w:val="99"/>
    <w:rsid w:val="00BB77A2"/>
    <w:rPr>
      <w:rFonts w:ascii="Times New Roman" w:hAnsi="Times New Roman"/>
      <w:color w:val="000000"/>
      <w:spacing w:val="0"/>
      <w:w w:val="100"/>
      <w:position w:val="0"/>
      <w:sz w:val="28"/>
      <w:u w:val="none"/>
      <w:effect w:val="none"/>
      <w:lang w:val="uk-UA" w:eastAsia="uk-UA"/>
    </w:rPr>
  </w:style>
  <w:style w:type="paragraph" w:styleId="20">
    <w:name w:val="Body Text 2"/>
    <w:basedOn w:val="a"/>
    <w:link w:val="21"/>
    <w:uiPriority w:val="99"/>
    <w:rsid w:val="00BB77A2"/>
    <w:pPr>
      <w:spacing w:after="120" w:line="480" w:lineRule="auto"/>
    </w:pPr>
  </w:style>
  <w:style w:type="character" w:customStyle="1" w:styleId="21">
    <w:name w:val="Основной текст 2 Знак"/>
    <w:link w:val="20"/>
    <w:uiPriority w:val="99"/>
    <w:locked/>
    <w:rsid w:val="00BB77A2"/>
    <w:rPr>
      <w:rFonts w:eastAsia="Times New Roman" w:cs="Times New Roman"/>
      <w:lang w:val="uk-UA" w:eastAsia="uk-UA"/>
    </w:rPr>
  </w:style>
  <w:style w:type="paragraph" w:customStyle="1" w:styleId="1">
    <w:name w:val="Обычный1"/>
    <w:uiPriority w:val="99"/>
    <w:rsid w:val="00BB77A2"/>
    <w:pPr>
      <w:widowControl w:val="0"/>
      <w:snapToGrid w:val="0"/>
      <w:spacing w:line="300" w:lineRule="auto"/>
      <w:ind w:firstLine="420"/>
      <w:jc w:val="both"/>
    </w:pPr>
    <w:rPr>
      <w:rFonts w:ascii="Times New Roman" w:eastAsia="Times New Roman" w:hAnsi="Times New Roman"/>
      <w:sz w:val="24"/>
      <w:lang w:eastAsia="ru-RU"/>
    </w:rPr>
  </w:style>
  <w:style w:type="paragraph" w:customStyle="1" w:styleId="FR1">
    <w:name w:val="FR1"/>
    <w:uiPriority w:val="99"/>
    <w:rsid w:val="00BB77A2"/>
    <w:pPr>
      <w:widowControl w:val="0"/>
      <w:snapToGrid w:val="0"/>
      <w:spacing w:line="300" w:lineRule="auto"/>
      <w:ind w:left="1000" w:right="1000"/>
      <w:jc w:val="center"/>
    </w:pPr>
    <w:rPr>
      <w:rFonts w:ascii="Times New Roman" w:eastAsia="Times New Roman" w:hAnsi="Times New Roman"/>
      <w:b/>
      <w:sz w:val="28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3B292F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link w:val="a3"/>
    <w:uiPriority w:val="99"/>
    <w:semiHidden/>
    <w:rsid w:val="003B292F"/>
    <w:rPr>
      <w:rFonts w:eastAsia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3B292F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link w:val="a5"/>
    <w:uiPriority w:val="99"/>
    <w:rsid w:val="003B292F"/>
    <w:rPr>
      <w:rFonts w:eastAsia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2751</Words>
  <Characters>1569</Characters>
  <Application>Microsoft Office Word</Application>
  <DocSecurity>0</DocSecurity>
  <Lines>13</Lines>
  <Paragraphs>8</Paragraphs>
  <ScaleCrop>false</ScaleCrop>
  <Company/>
  <LinksUpToDate>false</LinksUpToDate>
  <CharactersWithSpaces>4312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priym</cp:lastModifiedBy>
  <cp:revision>27</cp:revision>
  <cp:lastPrinted>2021-02-08T12:40:00Z</cp:lastPrinted>
  <dcterms:created xsi:type="dcterms:W3CDTF">2021-01-14T09:47:00Z</dcterms:created>
  <dcterms:modified xsi:type="dcterms:W3CDTF">2021-03-25T08:25:00Z</dcterms:modified>
</cp:coreProperties>
</file>