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B3" w:rsidRDefault="00A129B3" w:rsidP="00A129B3">
      <w:pPr>
        <w:keepNext/>
        <w:jc w:val="center"/>
        <w:outlineLvl w:val="0"/>
        <w:rPr>
          <w:rFonts w:eastAsia="Times New Roman"/>
          <w:b/>
          <w:bCs/>
          <w:smallCaps/>
          <w:sz w:val="28"/>
          <w:szCs w:val="28"/>
          <w:lang w:val="ru-RU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mallCaps/>
          <w:sz w:val="28"/>
          <w:szCs w:val="28"/>
        </w:rPr>
        <w:t xml:space="preserve">                                                                                                                                                              УКРАЇНА</w:t>
      </w:r>
    </w:p>
    <w:p w:rsidR="00A129B3" w:rsidRDefault="00A129B3" w:rsidP="00A129B3">
      <w:pPr>
        <w:keepNext/>
        <w:jc w:val="center"/>
        <w:outlineLvl w:val="0"/>
        <w:rPr>
          <w:rFonts w:eastAsia="Times New Roman"/>
          <w:b/>
          <w:bCs/>
          <w:smallCaps/>
          <w:sz w:val="28"/>
          <w:szCs w:val="28"/>
        </w:rPr>
      </w:pPr>
      <w:r>
        <w:rPr>
          <w:rFonts w:eastAsia="Times New Roman"/>
          <w:b/>
          <w:bCs/>
          <w:smallCaps/>
          <w:sz w:val="28"/>
          <w:szCs w:val="28"/>
        </w:rPr>
        <w:t>ЛУЦЬКА РАЙОННА РАДА ВОЛИНСЬКОЇ ОБЛАСТІ</w:t>
      </w:r>
    </w:p>
    <w:p w:rsidR="00A129B3" w:rsidRDefault="00A129B3" w:rsidP="00A129B3">
      <w:pPr>
        <w:keepNext/>
        <w:jc w:val="center"/>
        <w:outlineLvl w:val="0"/>
        <w:rPr>
          <w:rFonts w:eastAsia="Times New Roman"/>
          <w:b/>
          <w:bCs/>
          <w:smallCaps/>
          <w:sz w:val="28"/>
          <w:szCs w:val="28"/>
        </w:rPr>
      </w:pPr>
      <w:r>
        <w:rPr>
          <w:rFonts w:eastAsia="Times New Roman"/>
          <w:b/>
          <w:bCs/>
          <w:smallCaps/>
          <w:sz w:val="28"/>
          <w:szCs w:val="28"/>
        </w:rPr>
        <w:t>КОМУНАЛЬНЕ НЕКОМЕРЦІЙНЕ ПІДПРИЄМСТВО</w:t>
      </w:r>
    </w:p>
    <w:p w:rsidR="00A129B3" w:rsidRDefault="00A129B3" w:rsidP="00A129B3">
      <w:pPr>
        <w:keepNext/>
        <w:jc w:val="center"/>
        <w:outlineLvl w:val="0"/>
        <w:rPr>
          <w:rFonts w:eastAsia="Times New Roman"/>
          <w:b/>
          <w:bCs/>
          <w:smallCaps/>
          <w:sz w:val="28"/>
          <w:szCs w:val="28"/>
        </w:rPr>
      </w:pPr>
      <w:r>
        <w:rPr>
          <w:rFonts w:eastAsia="Times New Roman"/>
          <w:b/>
          <w:bCs/>
          <w:smallCaps/>
          <w:sz w:val="28"/>
          <w:szCs w:val="28"/>
        </w:rPr>
        <w:t xml:space="preserve"> «ЛУЦЬКИЙ РАЙОННИЙ ЦЕНТР</w:t>
      </w:r>
    </w:p>
    <w:p w:rsidR="00A129B3" w:rsidRDefault="00A129B3" w:rsidP="00A129B3">
      <w:pPr>
        <w:keepNext/>
        <w:jc w:val="center"/>
        <w:outlineLvl w:val="0"/>
        <w:rPr>
          <w:rFonts w:eastAsia="Times New Roman"/>
          <w:b/>
          <w:bCs/>
          <w:smallCaps/>
          <w:sz w:val="28"/>
          <w:szCs w:val="28"/>
        </w:rPr>
      </w:pPr>
      <w:r>
        <w:rPr>
          <w:rFonts w:eastAsia="Times New Roman"/>
          <w:b/>
          <w:bCs/>
          <w:smallCaps/>
          <w:sz w:val="28"/>
          <w:szCs w:val="28"/>
        </w:rPr>
        <w:t>ПЕРВИННОЇ  МЕДИКО-САНІТАРНОЇ ДОПОМОГИ»</w:t>
      </w:r>
    </w:p>
    <w:p w:rsidR="00A129B3" w:rsidRDefault="00A129B3" w:rsidP="00A129B3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45601, </w:t>
      </w:r>
      <w:proofErr w:type="spellStart"/>
      <w:r>
        <w:rPr>
          <w:rFonts w:eastAsia="Times New Roman"/>
          <w:sz w:val="28"/>
          <w:szCs w:val="28"/>
          <w:lang w:eastAsia="uk-UA"/>
        </w:rPr>
        <w:t>с.Липини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uk-UA"/>
        </w:rPr>
        <w:t>вул.Теремнівська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,100, код ЄДРПОУ 38592741 </w:t>
      </w:r>
    </w:p>
    <w:p w:rsidR="00A129B3" w:rsidRDefault="00A129B3" w:rsidP="00A129B3">
      <w:pPr>
        <w:tabs>
          <w:tab w:val="left" w:pos="7140"/>
        </w:tabs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                   </w:t>
      </w:r>
      <w:r w:rsidR="00026639">
        <w:rPr>
          <w:rFonts w:eastAsia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eastAsia="Times New Roman"/>
          <w:sz w:val="28"/>
          <w:szCs w:val="28"/>
          <w:lang w:val="en-US" w:eastAsia="uk-UA"/>
        </w:rPr>
        <w:t>e</w:t>
      </w:r>
      <w:r w:rsidRPr="00A129B3">
        <w:rPr>
          <w:rFonts w:eastAsia="Times New Roman"/>
          <w:sz w:val="28"/>
          <w:szCs w:val="28"/>
          <w:lang w:eastAsia="uk-UA"/>
        </w:rPr>
        <w:t>-</w:t>
      </w:r>
      <w:r>
        <w:rPr>
          <w:rFonts w:eastAsia="Times New Roman"/>
          <w:sz w:val="28"/>
          <w:szCs w:val="28"/>
          <w:lang w:val="en-US" w:eastAsia="uk-UA"/>
        </w:rPr>
        <w:t>mail</w:t>
      </w:r>
      <w:proofErr w:type="gramEnd"/>
      <w:r>
        <w:rPr>
          <w:rFonts w:eastAsia="Times New Roman"/>
          <w:sz w:val="28"/>
          <w:szCs w:val="28"/>
          <w:lang w:eastAsia="uk-UA"/>
        </w:rPr>
        <w:t xml:space="preserve">,  </w:t>
      </w:r>
      <w:hyperlink r:id="rId6" w:history="1">
        <w:r>
          <w:rPr>
            <w:rStyle w:val="a3"/>
            <w:sz w:val="28"/>
            <w:szCs w:val="28"/>
            <w:lang w:val="en-US"/>
          </w:rPr>
          <w:t>knp</w:t>
        </w:r>
        <w:r w:rsidRPr="00A129B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lrcpmsd</w:t>
        </w:r>
        <w:r w:rsidRPr="00A129B3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gmail</w:t>
        </w:r>
        <w:r w:rsidRPr="00A129B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A129B3">
        <w:rPr>
          <w:sz w:val="24"/>
          <w:szCs w:val="24"/>
        </w:rPr>
        <w:t xml:space="preserve">, </w:t>
      </w:r>
      <w:r>
        <w:rPr>
          <w:rFonts w:eastAsia="Times New Roman"/>
          <w:sz w:val="28"/>
          <w:szCs w:val="28"/>
          <w:lang w:eastAsia="uk-UA"/>
        </w:rPr>
        <w:t>тел.(0332)253756</w:t>
      </w:r>
      <w:r>
        <w:rPr>
          <w:rFonts w:eastAsia="Times New Roman"/>
          <w:sz w:val="28"/>
          <w:szCs w:val="28"/>
          <w:lang w:eastAsia="uk-UA"/>
        </w:rPr>
        <w:tab/>
      </w:r>
    </w:p>
    <w:p w:rsidR="00A129B3" w:rsidRPr="00C474CB" w:rsidRDefault="00F514EC" w:rsidP="00C474CB">
      <w:pPr>
        <w:jc w:val="both"/>
        <w:rPr>
          <w:rFonts w:eastAsia="Times New Roman"/>
          <w:sz w:val="28"/>
          <w:szCs w:val="28"/>
          <w:lang w:eastAsia="uk-UA"/>
        </w:rPr>
      </w:pPr>
      <w:r w:rsidRPr="00F514EC">
        <w:rPr>
          <w:noProof/>
          <w:lang w:eastAsia="uk-UA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0,2.85pt" to="48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JX8JEDXAAAABAEAAA8AAABkcnMvZG93bnJldi54bWxMj0FOwzAQ&#10;RfdI3MEaJHbUaaEhpHGqqhUHIGXB0o2nSVR7HNluGzg9AxtYPv3R/2+q9eSsuGCIgycF81kGAqn1&#10;ZqBOwfv+9aEAEZMmo60nVPCJEdb17U2lS+Ov9IaXJnWCSyiWWkGf0lhKGdsenY4zPyJxdvTB6cQY&#10;OmmCvnK5s3KRZbl0eiBe6PWI2x7bU3N2Chqf2d20ebTNV/H0sfNtMYZlVOr+btqsQCSc0t8x/Oiz&#10;OtTsdPBnMlFYBfxIUrB8BsHhS54zH35Z1pX8L19/AwAA//8DAFBLAQItABQABgAIAAAAIQC2gziS&#10;/gAAAOEBAAATAAAAAAAAAAAAAAAAAAAAAABbQ29udGVudF9UeXBlc10ueG1sUEsBAi0AFAAGAAgA&#10;AAAhADj9If/WAAAAlAEAAAsAAAAAAAAAAAAAAAAALwEAAF9yZWxzLy5yZWxzUEsBAi0AFAAGAAgA&#10;AAAhACL0JzVYAgAAagQAAA4AAAAAAAAAAAAAAAAALgIAAGRycy9lMm9Eb2MueG1sUEsBAi0AFAAG&#10;AAgAAAAhAJX8JEDXAAAABAEAAA8AAAAAAAAAAAAAAAAAsgQAAGRycy9kb3ducmV2LnhtbFBLBQYA&#10;AAAABAAEAPMAAAC2BQAAAAA=&#10;" strokeweight="4.5pt">
            <v:stroke linestyle="thickThin"/>
          </v:line>
        </w:pict>
      </w:r>
      <w:r w:rsidR="00A129B3">
        <w:rPr>
          <w:rFonts w:eastAsia="Times New Roman"/>
          <w:sz w:val="28"/>
          <w:szCs w:val="28"/>
          <w:lang w:eastAsia="uk-UA"/>
        </w:rPr>
        <w:t xml:space="preserve">                                                                                       </w:t>
      </w:r>
    </w:p>
    <w:p w:rsidR="00C474CB" w:rsidRDefault="00495DC5" w:rsidP="00C474CB">
      <w:pPr>
        <w:rPr>
          <w:sz w:val="28"/>
          <w:szCs w:val="28"/>
        </w:rPr>
      </w:pPr>
      <w:r w:rsidRPr="00C474CB">
        <w:rPr>
          <w:sz w:val="28"/>
          <w:szCs w:val="28"/>
          <w:u w:val="single"/>
        </w:rPr>
        <w:t xml:space="preserve">   </w:t>
      </w:r>
      <w:r w:rsidR="00C474CB" w:rsidRPr="00C474CB">
        <w:rPr>
          <w:sz w:val="28"/>
          <w:szCs w:val="28"/>
          <w:u w:val="single"/>
        </w:rPr>
        <w:t>21.08.2020р.№ 1022/ 01/02-20р</w:t>
      </w:r>
      <w:r w:rsidR="00C474CB">
        <w:rPr>
          <w:sz w:val="28"/>
          <w:szCs w:val="28"/>
        </w:rPr>
        <w:t>.</w:t>
      </w:r>
      <w:r w:rsidRPr="00495D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C474CB">
        <w:rPr>
          <w:sz w:val="28"/>
          <w:szCs w:val="28"/>
        </w:rPr>
        <w:t xml:space="preserve">Голові Луцької районної ради                    </w:t>
      </w:r>
    </w:p>
    <w:p w:rsidR="007D3F69" w:rsidRDefault="00C474CB" w:rsidP="00C47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В.Приходько</w:t>
      </w:r>
      <w:r w:rsidR="00495DC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</w:t>
      </w:r>
      <w:r w:rsidR="0049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A129B3" w:rsidRDefault="00A129B3" w:rsidP="00A129B3">
      <w:pPr>
        <w:tabs>
          <w:tab w:val="left" w:pos="6015"/>
        </w:tabs>
        <w:rPr>
          <w:sz w:val="28"/>
          <w:szCs w:val="28"/>
        </w:rPr>
      </w:pPr>
    </w:p>
    <w:p w:rsidR="00C474CB" w:rsidRDefault="00C474CB" w:rsidP="00A129B3">
      <w:pPr>
        <w:tabs>
          <w:tab w:val="left" w:pos="6015"/>
        </w:tabs>
        <w:jc w:val="center"/>
        <w:rPr>
          <w:sz w:val="28"/>
          <w:szCs w:val="28"/>
        </w:rPr>
      </w:pPr>
    </w:p>
    <w:p w:rsidR="00C474CB" w:rsidRDefault="00C474CB" w:rsidP="00A129B3">
      <w:pPr>
        <w:tabs>
          <w:tab w:val="left" w:pos="6015"/>
        </w:tabs>
        <w:jc w:val="center"/>
        <w:rPr>
          <w:sz w:val="28"/>
          <w:szCs w:val="28"/>
        </w:rPr>
      </w:pPr>
    </w:p>
    <w:p w:rsidR="00A129B3" w:rsidRDefault="00A129B3" w:rsidP="00A129B3">
      <w:pPr>
        <w:tabs>
          <w:tab w:val="left" w:pos="601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Пояснююча записка</w:t>
      </w:r>
    </w:p>
    <w:p w:rsidR="00A129B3" w:rsidRDefault="00A129B3" w:rsidP="00A129B3">
      <w:pPr>
        <w:tabs>
          <w:tab w:val="left" w:pos="6015"/>
        </w:tabs>
        <w:jc w:val="center"/>
        <w:rPr>
          <w:sz w:val="28"/>
          <w:szCs w:val="28"/>
        </w:rPr>
      </w:pPr>
    </w:p>
    <w:p w:rsidR="00A129B3" w:rsidRDefault="00A129B3" w:rsidP="00A129B3">
      <w:pPr>
        <w:tabs>
          <w:tab w:val="left" w:pos="60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Адміністрація КНП «Луцький районний ЦПМСД» повідомляє, що в зв’язку з виробничою необхідністю, а саме для оптимізації організаційної структури КНП, проведення заходів, направлених на поліпшення діяльності закладу </w:t>
      </w:r>
      <w:r w:rsidR="007318D4">
        <w:rPr>
          <w:sz w:val="28"/>
          <w:szCs w:val="28"/>
        </w:rPr>
        <w:t>та його структурних підрозділів та раціонального використання коштів НСЗУ,</w:t>
      </w:r>
      <w:r>
        <w:rPr>
          <w:sz w:val="28"/>
          <w:szCs w:val="28"/>
        </w:rPr>
        <w:t xml:space="preserve"> просимо затвердити зміни в структурі КНП «Луцький районний центр первинної медико-санітарної допомоги», а саме: </w:t>
      </w:r>
    </w:p>
    <w:p w:rsidR="00A129B3" w:rsidRPr="00CE20BE" w:rsidRDefault="00CE20BE" w:rsidP="00CE20BE">
      <w:pPr>
        <w:pStyle w:val="a6"/>
        <w:tabs>
          <w:tab w:val="left" w:pos="6015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Вивести</w:t>
      </w:r>
    </w:p>
    <w:p w:rsidR="00026639" w:rsidRDefault="007318D4" w:rsidP="00A129B3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r w:rsidR="004C2A31">
        <w:rPr>
          <w:sz w:val="28"/>
          <w:szCs w:val="28"/>
        </w:rPr>
        <w:t xml:space="preserve">посади </w:t>
      </w:r>
      <w:r>
        <w:rPr>
          <w:sz w:val="28"/>
          <w:szCs w:val="28"/>
        </w:rPr>
        <w:t xml:space="preserve">Завідувача інформаційно-аналітичним кабінетом </w:t>
      </w:r>
      <w:r w:rsidR="00353C0B">
        <w:rPr>
          <w:sz w:val="28"/>
          <w:szCs w:val="28"/>
        </w:rPr>
        <w:t xml:space="preserve">КНП «Луцький районний ЦПМСД» </w:t>
      </w:r>
      <w:r w:rsidR="00F86B57">
        <w:rPr>
          <w:sz w:val="28"/>
          <w:szCs w:val="28"/>
        </w:rPr>
        <w:t>;</w:t>
      </w:r>
    </w:p>
    <w:p w:rsidR="000B4511" w:rsidRDefault="007318D4" w:rsidP="00A129B3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1.0 посади статиста медичного</w:t>
      </w:r>
      <w:r w:rsidRPr="0073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інформаційно-аналітичного кабінету </w:t>
      </w:r>
      <w:r w:rsidR="00F86B57">
        <w:rPr>
          <w:sz w:val="28"/>
          <w:szCs w:val="28"/>
        </w:rPr>
        <w:t>;</w:t>
      </w:r>
    </w:p>
    <w:p w:rsidR="00026639" w:rsidRDefault="007318D4" w:rsidP="00A129B3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1.0 посади статиста медичного сектору гігієни та санітарії</w:t>
      </w:r>
      <w:r w:rsidR="00F86B57">
        <w:rPr>
          <w:sz w:val="28"/>
          <w:szCs w:val="28"/>
        </w:rPr>
        <w:t>;</w:t>
      </w:r>
    </w:p>
    <w:p w:rsidR="00026639" w:rsidRDefault="007318D4" w:rsidP="000B4511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0.5 посади водія </w:t>
      </w:r>
      <w:proofErr w:type="spellStart"/>
      <w:r>
        <w:rPr>
          <w:sz w:val="28"/>
          <w:szCs w:val="28"/>
        </w:rPr>
        <w:t>Білостоцької</w:t>
      </w:r>
      <w:proofErr w:type="spellEnd"/>
      <w:r>
        <w:rPr>
          <w:sz w:val="28"/>
          <w:szCs w:val="28"/>
        </w:rPr>
        <w:t xml:space="preserve"> АЗПСМ</w:t>
      </w:r>
      <w:r w:rsidR="00F86B57">
        <w:rPr>
          <w:sz w:val="28"/>
          <w:szCs w:val="28"/>
        </w:rPr>
        <w:t>;</w:t>
      </w:r>
    </w:p>
    <w:p w:rsidR="000B4511" w:rsidRDefault="007318D4" w:rsidP="000B4511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0.5 </w:t>
      </w:r>
      <w:r w:rsidR="00F86B57">
        <w:rPr>
          <w:sz w:val="28"/>
          <w:szCs w:val="28"/>
        </w:rPr>
        <w:t xml:space="preserve">посади </w:t>
      </w:r>
      <w:r>
        <w:rPr>
          <w:sz w:val="28"/>
          <w:szCs w:val="28"/>
        </w:rPr>
        <w:t xml:space="preserve">фельдшера </w:t>
      </w:r>
      <w:proofErr w:type="spellStart"/>
      <w:r>
        <w:rPr>
          <w:sz w:val="28"/>
          <w:szCs w:val="28"/>
        </w:rPr>
        <w:t>Зміїнецької</w:t>
      </w:r>
      <w:proofErr w:type="spellEnd"/>
      <w:r>
        <w:rPr>
          <w:sz w:val="28"/>
          <w:szCs w:val="28"/>
        </w:rPr>
        <w:t xml:space="preserve"> </w:t>
      </w:r>
      <w:r w:rsidR="000B4511">
        <w:rPr>
          <w:sz w:val="28"/>
          <w:szCs w:val="28"/>
        </w:rPr>
        <w:t xml:space="preserve"> АЗПСМ</w:t>
      </w:r>
      <w:r w:rsidR="00F86B57">
        <w:rPr>
          <w:sz w:val="28"/>
          <w:szCs w:val="28"/>
        </w:rPr>
        <w:t>;</w:t>
      </w:r>
    </w:p>
    <w:p w:rsidR="000B4511" w:rsidRDefault="00B020E4" w:rsidP="000B4511">
      <w:pPr>
        <w:pStyle w:val="a6"/>
        <w:numPr>
          <w:ilvl w:val="0"/>
          <w:numId w:val="1"/>
        </w:num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0.5</w:t>
      </w:r>
      <w:r w:rsidR="000B4511">
        <w:rPr>
          <w:sz w:val="28"/>
          <w:szCs w:val="28"/>
        </w:rPr>
        <w:t xml:space="preserve"> </w:t>
      </w:r>
      <w:r w:rsidR="00F86B57">
        <w:rPr>
          <w:sz w:val="28"/>
          <w:szCs w:val="28"/>
        </w:rPr>
        <w:t xml:space="preserve">посади </w:t>
      </w:r>
      <w:r w:rsidR="007318D4">
        <w:rPr>
          <w:sz w:val="28"/>
          <w:szCs w:val="28"/>
        </w:rPr>
        <w:t>водія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Зміїнецької</w:t>
      </w:r>
      <w:proofErr w:type="spellEnd"/>
      <w:r>
        <w:rPr>
          <w:sz w:val="28"/>
          <w:szCs w:val="28"/>
        </w:rPr>
        <w:t xml:space="preserve">  АЗПСМ</w:t>
      </w:r>
      <w:r w:rsidR="00F86B57">
        <w:rPr>
          <w:sz w:val="28"/>
          <w:szCs w:val="28"/>
        </w:rPr>
        <w:t>;</w:t>
      </w:r>
    </w:p>
    <w:p w:rsidR="00353C0B" w:rsidRDefault="00353C0B" w:rsidP="00353C0B">
      <w:pPr>
        <w:pStyle w:val="a6"/>
        <w:tabs>
          <w:tab w:val="left" w:pos="6015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</w:p>
    <w:p w:rsidR="00353C0B" w:rsidRDefault="00353C0B" w:rsidP="00353C0B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0E4">
        <w:rPr>
          <w:sz w:val="28"/>
          <w:szCs w:val="28"/>
        </w:rPr>
        <w:t xml:space="preserve">        +   1.0 посади лікар статистик </w:t>
      </w:r>
      <w:r>
        <w:rPr>
          <w:sz w:val="28"/>
          <w:szCs w:val="28"/>
        </w:rPr>
        <w:t xml:space="preserve"> КНП «Луцький районний ЦПМСД»;</w:t>
      </w:r>
    </w:p>
    <w:p w:rsidR="00317131" w:rsidRDefault="00B020E4" w:rsidP="00353C0B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1.0 посади лікар </w:t>
      </w:r>
      <w:proofErr w:type="spellStart"/>
      <w:r>
        <w:rPr>
          <w:sz w:val="28"/>
          <w:szCs w:val="28"/>
        </w:rPr>
        <w:t>–інтерн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Липинської</w:t>
      </w:r>
      <w:proofErr w:type="spellEnd"/>
      <w:r>
        <w:rPr>
          <w:sz w:val="28"/>
          <w:szCs w:val="28"/>
        </w:rPr>
        <w:t xml:space="preserve"> АЗПСМ</w:t>
      </w:r>
      <w:r w:rsidR="00BA1A61">
        <w:rPr>
          <w:sz w:val="28"/>
          <w:szCs w:val="28"/>
        </w:rPr>
        <w:t>;</w:t>
      </w:r>
      <w:r w:rsidR="00317131" w:rsidRPr="00317131">
        <w:rPr>
          <w:sz w:val="28"/>
          <w:szCs w:val="28"/>
        </w:rPr>
        <w:t xml:space="preserve"> </w:t>
      </w:r>
    </w:p>
    <w:p w:rsidR="00317131" w:rsidRDefault="00B020E4" w:rsidP="00353C0B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+ 1.0 посади лікар загальної практики сімейний лікар </w:t>
      </w:r>
      <w:proofErr w:type="spellStart"/>
      <w:r>
        <w:rPr>
          <w:sz w:val="28"/>
          <w:szCs w:val="28"/>
        </w:rPr>
        <w:t>Рокинівської</w:t>
      </w:r>
      <w:proofErr w:type="spellEnd"/>
      <w:r>
        <w:rPr>
          <w:sz w:val="28"/>
          <w:szCs w:val="28"/>
        </w:rPr>
        <w:t xml:space="preserve"> АЗПСМ</w:t>
      </w:r>
      <w:r w:rsidR="00317131">
        <w:rPr>
          <w:sz w:val="28"/>
          <w:szCs w:val="28"/>
        </w:rPr>
        <w:t xml:space="preserve"> </w:t>
      </w:r>
      <w:r w:rsidR="00BA1A61">
        <w:rPr>
          <w:sz w:val="28"/>
          <w:szCs w:val="28"/>
        </w:rPr>
        <w:t>;</w:t>
      </w:r>
    </w:p>
    <w:p w:rsidR="00FA32C7" w:rsidRDefault="00BA1A61" w:rsidP="00353C0B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2C7">
        <w:rPr>
          <w:sz w:val="28"/>
          <w:szCs w:val="28"/>
        </w:rPr>
        <w:t xml:space="preserve">+ 0.5 посади фельдшера </w:t>
      </w:r>
      <w:proofErr w:type="spellStart"/>
      <w:r w:rsidR="00FA32C7">
        <w:rPr>
          <w:sz w:val="28"/>
          <w:szCs w:val="28"/>
        </w:rPr>
        <w:t>Рокинівської</w:t>
      </w:r>
      <w:proofErr w:type="spellEnd"/>
      <w:r w:rsidR="00FA32C7">
        <w:rPr>
          <w:sz w:val="28"/>
          <w:szCs w:val="28"/>
        </w:rPr>
        <w:t xml:space="preserve"> АЗПСМ</w:t>
      </w:r>
      <w:r>
        <w:rPr>
          <w:sz w:val="28"/>
          <w:szCs w:val="28"/>
        </w:rPr>
        <w:t>;</w:t>
      </w:r>
    </w:p>
    <w:p w:rsidR="00317131" w:rsidRDefault="00317131" w:rsidP="00353C0B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0E4">
        <w:rPr>
          <w:sz w:val="28"/>
          <w:szCs w:val="28"/>
        </w:rPr>
        <w:t xml:space="preserve">   +  0.5</w:t>
      </w:r>
      <w:r>
        <w:rPr>
          <w:sz w:val="28"/>
          <w:szCs w:val="28"/>
        </w:rPr>
        <w:t xml:space="preserve"> посади фельдшера</w:t>
      </w:r>
      <w:r w:rsidR="00B020E4">
        <w:rPr>
          <w:sz w:val="28"/>
          <w:szCs w:val="28"/>
        </w:rPr>
        <w:t xml:space="preserve"> </w:t>
      </w:r>
      <w:proofErr w:type="spellStart"/>
      <w:r w:rsidR="00B020E4">
        <w:rPr>
          <w:sz w:val="28"/>
          <w:szCs w:val="28"/>
        </w:rPr>
        <w:t>Білостоцької</w:t>
      </w:r>
      <w:proofErr w:type="spellEnd"/>
      <w:r w:rsidR="00B020E4">
        <w:rPr>
          <w:sz w:val="28"/>
          <w:szCs w:val="28"/>
        </w:rPr>
        <w:t xml:space="preserve"> АЗПСМ</w:t>
      </w:r>
      <w:r w:rsidR="00BA1A61">
        <w:rPr>
          <w:sz w:val="28"/>
          <w:szCs w:val="28"/>
        </w:rPr>
        <w:t>;</w:t>
      </w:r>
    </w:p>
    <w:p w:rsidR="00D04A5C" w:rsidRDefault="00317131" w:rsidP="00D04A5C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+ </w:t>
      </w:r>
      <w:r w:rsidR="00B020E4">
        <w:rPr>
          <w:sz w:val="28"/>
          <w:szCs w:val="28"/>
        </w:rPr>
        <w:t xml:space="preserve"> </w:t>
      </w:r>
      <w:r w:rsidR="00BA1A61">
        <w:rPr>
          <w:sz w:val="28"/>
          <w:szCs w:val="28"/>
        </w:rPr>
        <w:t xml:space="preserve">1.0 </w:t>
      </w:r>
      <w:r w:rsidR="00D04A5C">
        <w:rPr>
          <w:sz w:val="28"/>
          <w:szCs w:val="28"/>
        </w:rPr>
        <w:t>посади</w:t>
      </w:r>
      <w:r>
        <w:rPr>
          <w:sz w:val="28"/>
          <w:szCs w:val="28"/>
        </w:rPr>
        <w:t xml:space="preserve"> </w:t>
      </w:r>
      <w:r w:rsidR="00BA1A61">
        <w:rPr>
          <w:sz w:val="28"/>
          <w:szCs w:val="28"/>
        </w:rPr>
        <w:t xml:space="preserve"> сестри ЗПСМ </w:t>
      </w:r>
      <w:proofErr w:type="spellStart"/>
      <w:r w:rsidR="00BA1A61">
        <w:rPr>
          <w:sz w:val="28"/>
          <w:szCs w:val="28"/>
        </w:rPr>
        <w:t>Зміїнецької</w:t>
      </w:r>
      <w:proofErr w:type="spellEnd"/>
      <w:r w:rsidR="00BA1A61">
        <w:rPr>
          <w:sz w:val="28"/>
          <w:szCs w:val="28"/>
        </w:rPr>
        <w:t xml:space="preserve"> АЗПСМ;</w:t>
      </w:r>
    </w:p>
    <w:p w:rsidR="00D04A5C" w:rsidRDefault="00D04A5C" w:rsidP="00D04A5C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1A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 </w:t>
      </w:r>
      <w:r w:rsidR="00BA1A61">
        <w:rPr>
          <w:sz w:val="28"/>
          <w:szCs w:val="28"/>
        </w:rPr>
        <w:t>1</w:t>
      </w:r>
      <w:r w:rsidRPr="00D04A5C">
        <w:rPr>
          <w:sz w:val="28"/>
          <w:szCs w:val="28"/>
        </w:rPr>
        <w:t xml:space="preserve">.0 посади </w:t>
      </w:r>
      <w:r w:rsidR="00BA1A61">
        <w:rPr>
          <w:sz w:val="28"/>
          <w:szCs w:val="28"/>
        </w:rPr>
        <w:t xml:space="preserve">лікаря ЗПСМ </w:t>
      </w:r>
      <w:proofErr w:type="spellStart"/>
      <w:r w:rsidR="00BA1A61">
        <w:rPr>
          <w:sz w:val="28"/>
          <w:szCs w:val="28"/>
        </w:rPr>
        <w:t>Заборолівської</w:t>
      </w:r>
      <w:proofErr w:type="spellEnd"/>
      <w:r w:rsidR="00BA1A61">
        <w:rPr>
          <w:sz w:val="28"/>
          <w:szCs w:val="28"/>
        </w:rPr>
        <w:t xml:space="preserve"> </w:t>
      </w:r>
      <w:r w:rsidRPr="00D04A5C">
        <w:rPr>
          <w:sz w:val="28"/>
          <w:szCs w:val="28"/>
        </w:rPr>
        <w:t>АЗПСМ;</w:t>
      </w:r>
    </w:p>
    <w:p w:rsidR="00D04A5C" w:rsidRDefault="00BA1A61" w:rsidP="00D04A5C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6639" w:rsidRPr="00026639" w:rsidRDefault="00DC434E" w:rsidP="00BA1A61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A61">
        <w:rPr>
          <w:sz w:val="28"/>
          <w:szCs w:val="28"/>
        </w:rPr>
        <w:t xml:space="preserve">     </w:t>
      </w:r>
      <w:r w:rsidR="00026639">
        <w:rPr>
          <w:sz w:val="28"/>
          <w:szCs w:val="28"/>
        </w:rPr>
        <w:t>Загаль</w:t>
      </w:r>
      <w:r w:rsidR="00BA1A61">
        <w:rPr>
          <w:sz w:val="28"/>
          <w:szCs w:val="28"/>
        </w:rPr>
        <w:t>на кількість посад становить 171</w:t>
      </w:r>
      <w:r w:rsidR="00026639">
        <w:rPr>
          <w:sz w:val="28"/>
          <w:szCs w:val="28"/>
        </w:rPr>
        <w:t>,5.</w:t>
      </w:r>
    </w:p>
    <w:p w:rsidR="00BA1A61" w:rsidRDefault="00BA1A61" w:rsidP="00BA1A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1A61" w:rsidRDefault="00BA1A61" w:rsidP="00BA1A61">
      <w:pPr>
        <w:rPr>
          <w:sz w:val="28"/>
          <w:szCs w:val="28"/>
        </w:rPr>
      </w:pPr>
    </w:p>
    <w:p w:rsidR="00A129B3" w:rsidRPr="00A129B3" w:rsidRDefault="00BA1A61" w:rsidP="00BA1A61">
      <w:pPr>
        <w:rPr>
          <w:sz w:val="28"/>
          <w:szCs w:val="28"/>
        </w:rPr>
      </w:pPr>
      <w:r>
        <w:rPr>
          <w:sz w:val="28"/>
          <w:szCs w:val="28"/>
        </w:rPr>
        <w:t>Генеральний директор</w:t>
      </w:r>
      <w:r w:rsidR="00A129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О.П.</w:t>
      </w:r>
      <w:proofErr w:type="spellStart"/>
      <w:r w:rsidR="00A129B3">
        <w:rPr>
          <w:sz w:val="28"/>
          <w:szCs w:val="28"/>
        </w:rPr>
        <w:t>Чертюк</w:t>
      </w:r>
      <w:proofErr w:type="spellEnd"/>
      <w:r>
        <w:rPr>
          <w:sz w:val="28"/>
          <w:szCs w:val="28"/>
        </w:rPr>
        <w:t xml:space="preserve"> </w:t>
      </w:r>
    </w:p>
    <w:sectPr w:rsidR="00A129B3" w:rsidRPr="00A129B3" w:rsidSect="00F51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72D7"/>
    <w:multiLevelType w:val="hybridMultilevel"/>
    <w:tmpl w:val="EBC8FAD0"/>
    <w:lvl w:ilvl="0" w:tplc="296099B2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9B3"/>
    <w:rsid w:val="00026639"/>
    <w:rsid w:val="000B4511"/>
    <w:rsid w:val="002973E5"/>
    <w:rsid w:val="00317131"/>
    <w:rsid w:val="00353C0B"/>
    <w:rsid w:val="003E70D0"/>
    <w:rsid w:val="00495DC5"/>
    <w:rsid w:val="004C2A31"/>
    <w:rsid w:val="0051489F"/>
    <w:rsid w:val="005D2238"/>
    <w:rsid w:val="007318D4"/>
    <w:rsid w:val="007D3F69"/>
    <w:rsid w:val="00A129B3"/>
    <w:rsid w:val="00AA5EBF"/>
    <w:rsid w:val="00B020E4"/>
    <w:rsid w:val="00BA1A61"/>
    <w:rsid w:val="00C474CB"/>
    <w:rsid w:val="00CE20BE"/>
    <w:rsid w:val="00D04A5C"/>
    <w:rsid w:val="00DC434E"/>
    <w:rsid w:val="00F514EC"/>
    <w:rsid w:val="00F86B57"/>
    <w:rsid w:val="00FA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B3"/>
    <w:rPr>
      <w:rFonts w:ascii="Tahoma" w:eastAsia="SimSu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B3"/>
    <w:rPr>
      <w:rFonts w:ascii="Tahoma" w:eastAsia="SimSu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p.lrcpms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Іванка</cp:lastModifiedBy>
  <cp:revision>2</cp:revision>
  <cp:lastPrinted>2020-09-14T12:21:00Z</cp:lastPrinted>
  <dcterms:created xsi:type="dcterms:W3CDTF">2020-09-14T12:21:00Z</dcterms:created>
  <dcterms:modified xsi:type="dcterms:W3CDTF">2020-09-14T12:21:00Z</dcterms:modified>
</cp:coreProperties>
</file>